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4FFE1" w14:textId="77777777" w:rsidR="002F153C" w:rsidRPr="00A11961" w:rsidRDefault="002F153C" w:rsidP="00853B95">
      <w:pPr>
        <w:widowControl w:val="0"/>
        <w:autoSpaceDE w:val="0"/>
        <w:autoSpaceDN w:val="0"/>
        <w:jc w:val="center"/>
        <w:rPr>
          <w:color w:val="000000" w:themeColor="text1"/>
          <w:sz w:val="28"/>
          <w:szCs w:val="28"/>
          <w:lang w:bidi="ru-RU"/>
        </w:rPr>
      </w:pPr>
      <w:bookmarkStart w:id="0" w:name="_Toc222224709"/>
      <w:bookmarkStart w:id="1" w:name="_Toc264712776"/>
      <w:bookmarkStart w:id="2" w:name="_Toc266220430"/>
    </w:p>
    <w:p w14:paraId="383E7882" w14:textId="04680B45" w:rsidR="00853B95" w:rsidRPr="00A11961" w:rsidRDefault="005E61B1" w:rsidP="00853B95">
      <w:pPr>
        <w:widowControl w:val="0"/>
        <w:autoSpaceDE w:val="0"/>
        <w:autoSpaceDN w:val="0"/>
        <w:jc w:val="center"/>
        <w:rPr>
          <w:color w:val="000000" w:themeColor="text1"/>
          <w:sz w:val="28"/>
          <w:szCs w:val="28"/>
          <w:lang w:bidi="ru-RU"/>
        </w:rPr>
      </w:pPr>
      <w:r w:rsidRPr="00A11961">
        <w:rPr>
          <w:color w:val="000000" w:themeColor="text1"/>
          <w:sz w:val="28"/>
          <w:szCs w:val="28"/>
          <w:lang w:bidi="ru-RU"/>
        </w:rPr>
        <w:t>Фе</w:t>
      </w:r>
      <w:r w:rsidR="00853B95" w:rsidRPr="00A11961">
        <w:rPr>
          <w:color w:val="000000" w:themeColor="text1"/>
          <w:sz w:val="28"/>
          <w:szCs w:val="28"/>
          <w:lang w:bidi="ru-RU"/>
        </w:rPr>
        <w:t>деральное государственное образовательное бюджетное учреждение</w:t>
      </w:r>
    </w:p>
    <w:p w14:paraId="69B74E7C" w14:textId="049DE3F2" w:rsidR="00853B95" w:rsidRPr="00A11961" w:rsidRDefault="00853B95" w:rsidP="00853B95">
      <w:pPr>
        <w:widowControl w:val="0"/>
        <w:autoSpaceDE w:val="0"/>
        <w:autoSpaceDN w:val="0"/>
        <w:jc w:val="center"/>
        <w:rPr>
          <w:color w:val="000000" w:themeColor="text1"/>
          <w:sz w:val="28"/>
          <w:szCs w:val="28"/>
          <w:lang w:bidi="ru-RU"/>
        </w:rPr>
      </w:pPr>
      <w:r w:rsidRPr="00A11961">
        <w:rPr>
          <w:color w:val="000000" w:themeColor="text1"/>
          <w:sz w:val="28"/>
          <w:szCs w:val="28"/>
          <w:lang w:bidi="ru-RU"/>
        </w:rPr>
        <w:t>высшего образования</w:t>
      </w:r>
    </w:p>
    <w:p w14:paraId="384ADA8A" w14:textId="77777777" w:rsidR="00853B95" w:rsidRPr="00A11961" w:rsidRDefault="00853B95" w:rsidP="00853B95">
      <w:pPr>
        <w:widowControl w:val="0"/>
        <w:autoSpaceDE w:val="0"/>
        <w:autoSpaceDN w:val="0"/>
        <w:spacing w:before="4" w:line="322" w:lineRule="exact"/>
        <w:jc w:val="center"/>
        <w:outlineLvl w:val="0"/>
        <w:rPr>
          <w:b/>
          <w:bCs/>
          <w:color w:val="000000" w:themeColor="text1"/>
          <w:sz w:val="28"/>
          <w:szCs w:val="28"/>
          <w:lang w:bidi="ru-RU"/>
        </w:rPr>
      </w:pPr>
      <w:r w:rsidRPr="00A11961">
        <w:rPr>
          <w:b/>
          <w:bCs/>
          <w:color w:val="000000" w:themeColor="text1"/>
          <w:sz w:val="28"/>
          <w:szCs w:val="28"/>
          <w:lang w:bidi="ru-RU"/>
        </w:rPr>
        <w:t>«ФИНАНСОВЫЙ УНИВЕРСИТЕТ</w:t>
      </w:r>
    </w:p>
    <w:p w14:paraId="2AAEC4C3" w14:textId="77777777" w:rsidR="00853B95" w:rsidRPr="00A11961" w:rsidRDefault="00853B95" w:rsidP="00853B95">
      <w:pPr>
        <w:widowControl w:val="0"/>
        <w:autoSpaceDE w:val="0"/>
        <w:autoSpaceDN w:val="0"/>
        <w:spacing w:line="322" w:lineRule="exact"/>
        <w:jc w:val="center"/>
        <w:rPr>
          <w:b/>
          <w:color w:val="000000" w:themeColor="text1"/>
          <w:sz w:val="28"/>
          <w:szCs w:val="28"/>
          <w:lang w:bidi="ru-RU"/>
        </w:rPr>
      </w:pPr>
      <w:r w:rsidRPr="00A11961">
        <w:rPr>
          <w:b/>
          <w:color w:val="000000" w:themeColor="text1"/>
          <w:sz w:val="28"/>
          <w:szCs w:val="28"/>
          <w:lang w:bidi="ru-RU"/>
        </w:rPr>
        <w:t>ПРИ ПРАВИТЕЛЬСТВЕ РОССИЙСКОЙ ФЕДЕРАЦИИ»</w:t>
      </w:r>
    </w:p>
    <w:p w14:paraId="0DBF4482" w14:textId="77777777" w:rsidR="00853B95" w:rsidRPr="00A11961" w:rsidRDefault="00853B95" w:rsidP="00853B95">
      <w:pPr>
        <w:widowControl w:val="0"/>
        <w:autoSpaceDE w:val="0"/>
        <w:autoSpaceDN w:val="0"/>
        <w:jc w:val="center"/>
        <w:rPr>
          <w:b/>
          <w:color w:val="000000" w:themeColor="text1"/>
          <w:sz w:val="28"/>
          <w:szCs w:val="28"/>
          <w:lang w:bidi="ru-RU"/>
        </w:rPr>
      </w:pPr>
      <w:r w:rsidRPr="00A11961">
        <w:rPr>
          <w:b/>
          <w:color w:val="000000" w:themeColor="text1"/>
          <w:sz w:val="28"/>
          <w:szCs w:val="28"/>
          <w:lang w:bidi="ru-RU"/>
        </w:rPr>
        <w:t>(Финансовый университет)</w:t>
      </w:r>
    </w:p>
    <w:p w14:paraId="7DB3F6A1" w14:textId="77777777" w:rsidR="00853B95" w:rsidRPr="00A11961" w:rsidRDefault="00853B95" w:rsidP="00853B95">
      <w:pPr>
        <w:widowControl w:val="0"/>
        <w:autoSpaceDE w:val="0"/>
        <w:autoSpaceDN w:val="0"/>
        <w:rPr>
          <w:b/>
          <w:color w:val="000000" w:themeColor="text1"/>
          <w:sz w:val="28"/>
          <w:szCs w:val="28"/>
          <w:lang w:bidi="ru-RU"/>
        </w:rPr>
      </w:pPr>
    </w:p>
    <w:p w14:paraId="280A37CB" w14:textId="65E27864" w:rsidR="00BA43AD" w:rsidRPr="00A11961" w:rsidRDefault="00A14136" w:rsidP="00BA43AD">
      <w:pPr>
        <w:ind w:right="284" w:firstLine="380"/>
        <w:jc w:val="center"/>
        <w:rPr>
          <w:b/>
          <w:color w:val="000000" w:themeColor="text1"/>
          <w:sz w:val="28"/>
          <w:szCs w:val="28"/>
        </w:rPr>
      </w:pPr>
      <w:r w:rsidRPr="00A11961">
        <w:rPr>
          <w:b/>
          <w:color w:val="000000" w:themeColor="text1"/>
          <w:sz w:val="28"/>
          <w:szCs w:val="28"/>
        </w:rPr>
        <w:t>Департамент социологии</w:t>
      </w:r>
      <w:r w:rsidR="00BA43AD" w:rsidRPr="00A11961">
        <w:rPr>
          <w:i/>
          <w:iCs/>
          <w:color w:val="000000" w:themeColor="text1"/>
          <w:sz w:val="28"/>
          <w:szCs w:val="28"/>
        </w:rPr>
        <w:t xml:space="preserve"> </w:t>
      </w:r>
      <w:r w:rsidR="00BA43AD" w:rsidRPr="00A11961">
        <w:rPr>
          <w:b/>
          <w:color w:val="000000" w:themeColor="text1"/>
          <w:sz w:val="28"/>
          <w:szCs w:val="28"/>
        </w:rPr>
        <w:t>Факультета социальных наук</w:t>
      </w:r>
    </w:p>
    <w:p w14:paraId="2B0B26F6" w14:textId="77777777" w:rsidR="00BA43AD" w:rsidRPr="00A11961" w:rsidRDefault="00BA43AD" w:rsidP="00BA43AD">
      <w:pPr>
        <w:ind w:right="284" w:firstLine="380"/>
        <w:jc w:val="center"/>
        <w:rPr>
          <w:b/>
          <w:color w:val="000000" w:themeColor="text1"/>
          <w:sz w:val="28"/>
          <w:szCs w:val="28"/>
        </w:rPr>
      </w:pPr>
      <w:r w:rsidRPr="00A11961">
        <w:rPr>
          <w:b/>
          <w:color w:val="000000" w:themeColor="text1"/>
          <w:sz w:val="28"/>
          <w:szCs w:val="28"/>
        </w:rPr>
        <w:t xml:space="preserve"> и массовых коммуникаций</w:t>
      </w:r>
    </w:p>
    <w:p w14:paraId="0B749F21" w14:textId="77777777" w:rsidR="00853B95" w:rsidRPr="00A11961" w:rsidRDefault="00853B95" w:rsidP="00853B95">
      <w:pPr>
        <w:widowControl w:val="0"/>
        <w:autoSpaceDE w:val="0"/>
        <w:autoSpaceDN w:val="0"/>
        <w:rPr>
          <w:b/>
          <w:color w:val="000000" w:themeColor="text1"/>
          <w:sz w:val="28"/>
          <w:szCs w:val="28"/>
          <w:lang w:bidi="ru-RU"/>
        </w:rPr>
      </w:pPr>
    </w:p>
    <w:tbl>
      <w:tblPr>
        <w:tblW w:w="11057" w:type="dxa"/>
        <w:tblInd w:w="-1276" w:type="dxa"/>
        <w:tblLook w:val="04A0" w:firstRow="1" w:lastRow="0" w:firstColumn="1" w:lastColumn="0" w:noHBand="0" w:noVBand="1"/>
      </w:tblPr>
      <w:tblGrid>
        <w:gridCol w:w="6096"/>
        <w:gridCol w:w="4961"/>
      </w:tblGrid>
      <w:tr w:rsidR="00F97394" w:rsidRPr="00A11961" w14:paraId="03DDEAEA" w14:textId="77777777" w:rsidTr="00C1710F">
        <w:tc>
          <w:tcPr>
            <w:tcW w:w="6096" w:type="dxa"/>
            <w:shd w:val="clear" w:color="auto" w:fill="auto"/>
          </w:tcPr>
          <w:p w14:paraId="42FABD41" w14:textId="011E637F" w:rsidR="00853B95" w:rsidRPr="00A11961" w:rsidRDefault="00853B95" w:rsidP="00853B95">
            <w:pPr>
              <w:widowControl w:val="0"/>
              <w:tabs>
                <w:tab w:val="center" w:pos="2064"/>
                <w:tab w:val="center" w:pos="7754"/>
              </w:tabs>
              <w:autoSpaceDE w:val="0"/>
              <w:autoSpaceDN w:val="0"/>
              <w:jc w:val="center"/>
              <w:rPr>
                <w:color w:val="000000" w:themeColor="text1"/>
                <w:sz w:val="28"/>
                <w:szCs w:val="28"/>
                <w:lang w:eastAsia="en-US" w:bidi="ru-RU"/>
              </w:rPr>
            </w:pPr>
          </w:p>
        </w:tc>
        <w:tc>
          <w:tcPr>
            <w:tcW w:w="4961" w:type="dxa"/>
            <w:shd w:val="clear" w:color="auto" w:fill="auto"/>
          </w:tcPr>
          <w:p w14:paraId="283B3E5B" w14:textId="77777777" w:rsidR="00853B95" w:rsidRPr="00A11961" w:rsidRDefault="00853B95" w:rsidP="00853B95">
            <w:pPr>
              <w:widowControl w:val="0"/>
              <w:tabs>
                <w:tab w:val="center" w:pos="2064"/>
                <w:tab w:val="center" w:pos="7754"/>
              </w:tabs>
              <w:autoSpaceDE w:val="0"/>
              <w:autoSpaceDN w:val="0"/>
              <w:rPr>
                <w:color w:val="000000" w:themeColor="text1"/>
                <w:sz w:val="28"/>
                <w:szCs w:val="28"/>
                <w:lang w:eastAsia="en-US" w:bidi="ru-RU"/>
              </w:rPr>
            </w:pPr>
            <w:r w:rsidRPr="00A11961">
              <w:rPr>
                <w:color w:val="000000" w:themeColor="text1"/>
                <w:sz w:val="28"/>
                <w:szCs w:val="28"/>
                <w:lang w:eastAsia="en-US" w:bidi="ru-RU"/>
              </w:rPr>
              <w:t>УТВЕРЖДАЮ</w:t>
            </w:r>
          </w:p>
          <w:p w14:paraId="03D3F770" w14:textId="77777777" w:rsidR="00853B95" w:rsidRPr="00A11961" w:rsidRDefault="00853B95" w:rsidP="00853B95">
            <w:pPr>
              <w:widowControl w:val="0"/>
              <w:tabs>
                <w:tab w:val="center" w:pos="2064"/>
                <w:tab w:val="center" w:pos="7754"/>
              </w:tabs>
              <w:autoSpaceDE w:val="0"/>
              <w:autoSpaceDN w:val="0"/>
              <w:rPr>
                <w:color w:val="000000" w:themeColor="text1"/>
                <w:sz w:val="28"/>
                <w:szCs w:val="28"/>
                <w:lang w:eastAsia="en-US" w:bidi="ru-RU"/>
              </w:rPr>
            </w:pPr>
          </w:p>
          <w:p w14:paraId="68951141" w14:textId="77777777" w:rsidR="00241BDD" w:rsidRPr="00A11961" w:rsidRDefault="00241BDD" w:rsidP="00853B95">
            <w:pPr>
              <w:widowControl w:val="0"/>
              <w:tabs>
                <w:tab w:val="center" w:pos="2064"/>
                <w:tab w:val="center" w:pos="7754"/>
              </w:tabs>
              <w:autoSpaceDE w:val="0"/>
              <w:autoSpaceDN w:val="0"/>
              <w:rPr>
                <w:color w:val="000000" w:themeColor="text1"/>
                <w:sz w:val="28"/>
                <w:szCs w:val="28"/>
                <w:lang w:eastAsia="en-US" w:bidi="ru-RU"/>
              </w:rPr>
            </w:pPr>
            <w:r w:rsidRPr="00A11961">
              <w:rPr>
                <w:color w:val="000000" w:themeColor="text1"/>
                <w:sz w:val="28"/>
                <w:szCs w:val="28"/>
                <w:lang w:eastAsia="en-US" w:bidi="ru-RU"/>
              </w:rPr>
              <w:t xml:space="preserve">Проректор </w:t>
            </w:r>
          </w:p>
          <w:p w14:paraId="75C83703" w14:textId="291D6AC0" w:rsidR="00853B95" w:rsidRPr="00A11961" w:rsidRDefault="00241BDD" w:rsidP="00853B95">
            <w:pPr>
              <w:widowControl w:val="0"/>
              <w:tabs>
                <w:tab w:val="center" w:pos="2064"/>
                <w:tab w:val="center" w:pos="7754"/>
              </w:tabs>
              <w:autoSpaceDE w:val="0"/>
              <w:autoSpaceDN w:val="0"/>
              <w:rPr>
                <w:color w:val="000000" w:themeColor="text1"/>
                <w:sz w:val="28"/>
                <w:szCs w:val="28"/>
                <w:lang w:eastAsia="en-US" w:bidi="ru-RU"/>
              </w:rPr>
            </w:pPr>
            <w:r w:rsidRPr="00A11961">
              <w:rPr>
                <w:color w:val="000000" w:themeColor="text1"/>
                <w:sz w:val="28"/>
                <w:szCs w:val="28"/>
                <w:lang w:eastAsia="en-US" w:bidi="ru-RU"/>
              </w:rPr>
              <w:t>по учебной и методической работе</w:t>
            </w:r>
          </w:p>
          <w:p w14:paraId="1CF35831" w14:textId="77777777" w:rsidR="00853B95" w:rsidRPr="00A11961" w:rsidRDefault="00853B95" w:rsidP="00853B95">
            <w:pPr>
              <w:widowControl w:val="0"/>
              <w:tabs>
                <w:tab w:val="center" w:pos="2064"/>
                <w:tab w:val="center" w:pos="7754"/>
              </w:tabs>
              <w:autoSpaceDE w:val="0"/>
              <w:autoSpaceDN w:val="0"/>
              <w:rPr>
                <w:color w:val="000000" w:themeColor="text1"/>
                <w:sz w:val="28"/>
                <w:szCs w:val="28"/>
                <w:lang w:eastAsia="en-US" w:bidi="ru-RU"/>
              </w:rPr>
            </w:pPr>
          </w:p>
          <w:p w14:paraId="3E8B0B12" w14:textId="50302C4F" w:rsidR="00853B95" w:rsidRPr="00A11961" w:rsidRDefault="00853B95" w:rsidP="00853B95">
            <w:pPr>
              <w:widowControl w:val="0"/>
              <w:tabs>
                <w:tab w:val="center" w:pos="2064"/>
                <w:tab w:val="center" w:pos="7754"/>
              </w:tabs>
              <w:autoSpaceDE w:val="0"/>
              <w:autoSpaceDN w:val="0"/>
              <w:rPr>
                <w:color w:val="000000" w:themeColor="text1"/>
                <w:sz w:val="28"/>
                <w:szCs w:val="28"/>
                <w:lang w:eastAsia="en-US" w:bidi="ru-RU"/>
              </w:rPr>
            </w:pPr>
            <w:r w:rsidRPr="00A11961">
              <w:rPr>
                <w:color w:val="000000" w:themeColor="text1"/>
                <w:sz w:val="28"/>
                <w:szCs w:val="28"/>
                <w:lang w:eastAsia="en-US" w:bidi="ru-RU"/>
              </w:rPr>
              <w:t>________________</w:t>
            </w:r>
            <w:r w:rsidR="00241BDD" w:rsidRPr="00A11961">
              <w:rPr>
                <w:color w:val="000000" w:themeColor="text1"/>
                <w:sz w:val="28"/>
                <w:szCs w:val="28"/>
                <w:lang w:eastAsia="en-US" w:bidi="ru-RU"/>
              </w:rPr>
              <w:t>Е</w:t>
            </w:r>
            <w:r w:rsidRPr="00A11961">
              <w:rPr>
                <w:color w:val="000000" w:themeColor="text1"/>
                <w:sz w:val="28"/>
                <w:szCs w:val="28"/>
                <w:lang w:eastAsia="en-US" w:bidi="ru-RU"/>
              </w:rPr>
              <w:t>.</w:t>
            </w:r>
            <w:r w:rsidR="00C178BC" w:rsidRPr="00A11961">
              <w:rPr>
                <w:color w:val="000000" w:themeColor="text1"/>
                <w:sz w:val="28"/>
                <w:szCs w:val="28"/>
                <w:lang w:eastAsia="en-US" w:bidi="ru-RU"/>
              </w:rPr>
              <w:t xml:space="preserve"> </w:t>
            </w:r>
            <w:r w:rsidRPr="00A11961">
              <w:rPr>
                <w:color w:val="000000" w:themeColor="text1"/>
                <w:sz w:val="28"/>
                <w:szCs w:val="28"/>
                <w:lang w:eastAsia="en-US" w:bidi="ru-RU"/>
              </w:rPr>
              <w:t xml:space="preserve">А. </w:t>
            </w:r>
            <w:r w:rsidR="00241BDD" w:rsidRPr="00A11961">
              <w:rPr>
                <w:color w:val="000000" w:themeColor="text1"/>
                <w:sz w:val="28"/>
                <w:szCs w:val="28"/>
                <w:lang w:eastAsia="en-US" w:bidi="ru-RU"/>
              </w:rPr>
              <w:t>Каменева</w:t>
            </w:r>
          </w:p>
          <w:p w14:paraId="77347F03" w14:textId="77777777" w:rsidR="00853B95" w:rsidRPr="00A11961" w:rsidRDefault="00853B95" w:rsidP="00853B95">
            <w:pPr>
              <w:widowControl w:val="0"/>
              <w:tabs>
                <w:tab w:val="center" w:pos="2064"/>
                <w:tab w:val="center" w:pos="7754"/>
              </w:tabs>
              <w:autoSpaceDE w:val="0"/>
              <w:autoSpaceDN w:val="0"/>
              <w:rPr>
                <w:color w:val="000000" w:themeColor="text1"/>
                <w:sz w:val="28"/>
                <w:szCs w:val="28"/>
                <w:lang w:eastAsia="en-US" w:bidi="ru-RU"/>
              </w:rPr>
            </w:pPr>
            <w:r w:rsidRPr="00A11961">
              <w:rPr>
                <w:color w:val="000000" w:themeColor="text1"/>
                <w:sz w:val="28"/>
                <w:szCs w:val="28"/>
                <w:lang w:eastAsia="en-US" w:bidi="ru-RU"/>
              </w:rPr>
              <w:t>(подпись)</w:t>
            </w:r>
          </w:p>
          <w:p w14:paraId="33F98F40" w14:textId="28F5BDAD" w:rsidR="00853B95" w:rsidRPr="00A11961" w:rsidRDefault="00853B95" w:rsidP="00853B95">
            <w:pPr>
              <w:widowControl w:val="0"/>
              <w:tabs>
                <w:tab w:val="center" w:pos="2064"/>
                <w:tab w:val="center" w:pos="7754"/>
              </w:tabs>
              <w:autoSpaceDE w:val="0"/>
              <w:autoSpaceDN w:val="0"/>
              <w:rPr>
                <w:color w:val="000000" w:themeColor="text1"/>
                <w:sz w:val="28"/>
                <w:szCs w:val="28"/>
                <w:lang w:eastAsia="en-US" w:bidi="ru-RU"/>
              </w:rPr>
            </w:pPr>
            <w:r w:rsidRPr="00A11961">
              <w:rPr>
                <w:color w:val="000000" w:themeColor="text1"/>
                <w:sz w:val="28"/>
                <w:szCs w:val="28"/>
                <w:lang w:eastAsia="en-US" w:bidi="ru-RU"/>
              </w:rPr>
              <w:t>«_</w:t>
            </w:r>
            <w:r w:rsidR="001B1DA5" w:rsidRPr="00A11961">
              <w:rPr>
                <w:color w:val="000000" w:themeColor="text1"/>
                <w:sz w:val="28"/>
                <w:szCs w:val="28"/>
                <w:lang w:eastAsia="en-US" w:bidi="ru-RU"/>
              </w:rPr>
              <w:t xml:space="preserve"> </w:t>
            </w:r>
            <w:r w:rsidR="00714AAE">
              <w:rPr>
                <w:color w:val="000000" w:themeColor="text1"/>
                <w:sz w:val="28"/>
                <w:szCs w:val="28"/>
                <w:lang w:eastAsia="en-US" w:bidi="ru-RU"/>
              </w:rPr>
              <w:t>23</w:t>
            </w:r>
            <w:r w:rsidR="001B1DA5" w:rsidRPr="00A11961">
              <w:rPr>
                <w:color w:val="000000" w:themeColor="text1"/>
                <w:sz w:val="28"/>
                <w:szCs w:val="28"/>
                <w:lang w:eastAsia="en-US" w:bidi="ru-RU"/>
              </w:rPr>
              <w:t xml:space="preserve">  </w:t>
            </w:r>
            <w:r w:rsidRPr="00A11961">
              <w:rPr>
                <w:color w:val="000000" w:themeColor="text1"/>
                <w:sz w:val="28"/>
                <w:szCs w:val="28"/>
                <w:lang w:eastAsia="en-US" w:bidi="ru-RU"/>
              </w:rPr>
              <w:t>_»_</w:t>
            </w:r>
            <w:r w:rsidR="001B1DA5" w:rsidRPr="00A11961">
              <w:rPr>
                <w:color w:val="000000" w:themeColor="text1"/>
                <w:sz w:val="28"/>
                <w:szCs w:val="28"/>
                <w:lang w:eastAsia="en-US" w:bidi="ru-RU"/>
              </w:rPr>
              <w:t xml:space="preserve"> </w:t>
            </w:r>
            <w:r w:rsidR="00714AAE">
              <w:rPr>
                <w:color w:val="000000" w:themeColor="text1"/>
                <w:sz w:val="28"/>
                <w:szCs w:val="28"/>
                <w:lang w:eastAsia="en-US" w:bidi="ru-RU"/>
              </w:rPr>
              <w:t>мая</w:t>
            </w:r>
            <w:r w:rsidR="001B1DA5" w:rsidRPr="00A11961">
              <w:rPr>
                <w:color w:val="000000" w:themeColor="text1"/>
                <w:sz w:val="28"/>
                <w:szCs w:val="28"/>
                <w:lang w:eastAsia="en-US" w:bidi="ru-RU"/>
              </w:rPr>
              <w:t xml:space="preserve">      </w:t>
            </w:r>
            <w:r w:rsidR="00714AAE">
              <w:rPr>
                <w:color w:val="000000" w:themeColor="text1"/>
                <w:sz w:val="28"/>
                <w:szCs w:val="28"/>
                <w:lang w:eastAsia="en-US" w:bidi="ru-RU"/>
              </w:rPr>
              <w:t>__</w:t>
            </w:r>
            <w:r w:rsidR="006C6650" w:rsidRPr="00A11961">
              <w:rPr>
                <w:color w:val="000000" w:themeColor="text1"/>
                <w:sz w:val="28"/>
                <w:szCs w:val="28"/>
                <w:lang w:eastAsia="en-US" w:bidi="ru-RU"/>
              </w:rPr>
              <w:t>202</w:t>
            </w:r>
            <w:r w:rsidR="001B1DA5" w:rsidRPr="00A11961">
              <w:rPr>
                <w:color w:val="000000" w:themeColor="text1"/>
                <w:sz w:val="28"/>
                <w:szCs w:val="28"/>
                <w:lang w:eastAsia="en-US" w:bidi="ru-RU"/>
              </w:rPr>
              <w:t>3</w:t>
            </w:r>
            <w:r w:rsidRPr="00A11961">
              <w:rPr>
                <w:color w:val="000000" w:themeColor="text1"/>
                <w:sz w:val="28"/>
                <w:szCs w:val="28"/>
                <w:lang w:eastAsia="en-US" w:bidi="ru-RU"/>
              </w:rPr>
              <w:t xml:space="preserve"> г.</w:t>
            </w:r>
          </w:p>
          <w:p w14:paraId="07F95927" w14:textId="77777777" w:rsidR="00853B95" w:rsidRPr="00A11961" w:rsidRDefault="00853B95" w:rsidP="00853B95">
            <w:pPr>
              <w:widowControl w:val="0"/>
              <w:tabs>
                <w:tab w:val="center" w:pos="2064"/>
                <w:tab w:val="center" w:pos="7754"/>
              </w:tabs>
              <w:autoSpaceDE w:val="0"/>
              <w:autoSpaceDN w:val="0"/>
              <w:spacing w:after="607" w:line="264" w:lineRule="auto"/>
              <w:jc w:val="center"/>
              <w:rPr>
                <w:color w:val="000000" w:themeColor="text1"/>
                <w:sz w:val="28"/>
                <w:szCs w:val="28"/>
                <w:lang w:eastAsia="en-US" w:bidi="ru-RU"/>
              </w:rPr>
            </w:pPr>
          </w:p>
        </w:tc>
      </w:tr>
    </w:tbl>
    <w:p w14:paraId="7389B9E5" w14:textId="77777777" w:rsidR="00853B95" w:rsidRPr="00A11961" w:rsidRDefault="00853B95" w:rsidP="004F6AEE">
      <w:pPr>
        <w:widowControl w:val="0"/>
        <w:autoSpaceDE w:val="0"/>
        <w:autoSpaceDN w:val="0"/>
        <w:rPr>
          <w:b/>
          <w:color w:val="000000" w:themeColor="text1"/>
          <w:sz w:val="28"/>
          <w:szCs w:val="28"/>
          <w:lang w:bidi="ru-RU"/>
        </w:rPr>
      </w:pPr>
    </w:p>
    <w:p w14:paraId="763FA8A8" w14:textId="285B0C8A" w:rsidR="00DE3426" w:rsidRPr="00A11961" w:rsidRDefault="001B1DA5" w:rsidP="00DE3426">
      <w:pPr>
        <w:widowControl w:val="0"/>
        <w:autoSpaceDE w:val="0"/>
        <w:autoSpaceDN w:val="0"/>
        <w:jc w:val="center"/>
        <w:rPr>
          <w:b/>
          <w:color w:val="000000" w:themeColor="text1"/>
          <w:sz w:val="28"/>
          <w:szCs w:val="28"/>
          <w:lang w:bidi="ru-RU"/>
        </w:rPr>
      </w:pPr>
      <w:r w:rsidRPr="00A11961">
        <w:rPr>
          <w:b/>
          <w:color w:val="000000" w:themeColor="text1"/>
          <w:sz w:val="28"/>
          <w:szCs w:val="28"/>
          <w:lang w:bidi="ru-RU"/>
        </w:rPr>
        <w:t>Ераносян В.М.</w:t>
      </w:r>
    </w:p>
    <w:p w14:paraId="3FAD2CDD" w14:textId="77777777" w:rsidR="00853B95" w:rsidRPr="00A11961" w:rsidRDefault="00853B95" w:rsidP="00853B95">
      <w:pPr>
        <w:widowControl w:val="0"/>
        <w:autoSpaceDE w:val="0"/>
        <w:autoSpaceDN w:val="0"/>
        <w:jc w:val="center"/>
        <w:rPr>
          <w:b/>
          <w:color w:val="000000" w:themeColor="text1"/>
          <w:sz w:val="28"/>
          <w:szCs w:val="28"/>
          <w:lang w:bidi="ru-RU"/>
        </w:rPr>
      </w:pPr>
    </w:p>
    <w:p w14:paraId="35502BF0" w14:textId="0FB59BD1" w:rsidR="00A448DA" w:rsidRPr="00A11961" w:rsidRDefault="00A448DA" w:rsidP="00A448DA">
      <w:pPr>
        <w:pStyle w:val="16"/>
        <w:keepNext/>
        <w:keepLines/>
        <w:rPr>
          <w:color w:val="000000" w:themeColor="text1"/>
          <w:sz w:val="28"/>
          <w:szCs w:val="28"/>
        </w:rPr>
      </w:pPr>
      <w:bookmarkStart w:id="3" w:name="bookmark3"/>
      <w:r w:rsidRPr="00A11961">
        <w:rPr>
          <w:color w:val="000000" w:themeColor="text1"/>
          <w:sz w:val="28"/>
          <w:szCs w:val="28"/>
          <w:lang w:eastAsia="ru-RU" w:bidi="ru-RU"/>
        </w:rPr>
        <w:t xml:space="preserve">Социология </w:t>
      </w:r>
      <w:bookmarkEnd w:id="3"/>
      <w:r w:rsidR="001B1DA5" w:rsidRPr="00A11961">
        <w:rPr>
          <w:color w:val="000000" w:themeColor="text1"/>
          <w:sz w:val="28"/>
          <w:szCs w:val="28"/>
          <w:lang w:eastAsia="ru-RU" w:bidi="ru-RU"/>
        </w:rPr>
        <w:t>журналистики</w:t>
      </w:r>
    </w:p>
    <w:p w14:paraId="791419B2" w14:textId="77777777" w:rsidR="00853B95" w:rsidRPr="00A11961" w:rsidRDefault="00853B95" w:rsidP="00853B95">
      <w:pPr>
        <w:widowControl w:val="0"/>
        <w:autoSpaceDE w:val="0"/>
        <w:autoSpaceDN w:val="0"/>
        <w:spacing w:line="360" w:lineRule="auto"/>
        <w:jc w:val="center"/>
        <w:rPr>
          <w:rFonts w:eastAsia="Calibri"/>
          <w:color w:val="000000" w:themeColor="text1"/>
          <w:sz w:val="28"/>
          <w:szCs w:val="28"/>
          <w:lang w:bidi="ru-RU"/>
        </w:rPr>
      </w:pPr>
      <w:r w:rsidRPr="00A11961">
        <w:rPr>
          <w:rFonts w:eastAsia="Calibri"/>
          <w:color w:val="000000" w:themeColor="text1"/>
          <w:sz w:val="28"/>
          <w:szCs w:val="28"/>
          <w:lang w:bidi="ru-RU"/>
        </w:rPr>
        <w:t>Рабочая программа дисциплины</w:t>
      </w:r>
    </w:p>
    <w:p w14:paraId="63B35238" w14:textId="3DE52F95" w:rsidR="00F64167" w:rsidRPr="00A11961" w:rsidRDefault="00A448DA" w:rsidP="00F64167">
      <w:pPr>
        <w:jc w:val="center"/>
        <w:textAlignment w:val="center"/>
        <w:rPr>
          <w:color w:val="000000" w:themeColor="text1"/>
          <w:sz w:val="28"/>
          <w:szCs w:val="28"/>
        </w:rPr>
      </w:pPr>
      <w:r w:rsidRPr="00A11961">
        <w:rPr>
          <w:rStyle w:val="aff2"/>
          <w:color w:val="000000" w:themeColor="text1"/>
        </w:rPr>
        <w:t>для студентов, обучающихся по направлению подготовки</w:t>
      </w:r>
      <w:r w:rsidRPr="00A11961">
        <w:rPr>
          <w:rStyle w:val="aff2"/>
          <w:color w:val="000000" w:themeColor="text1"/>
        </w:rPr>
        <w:br/>
      </w:r>
      <w:r w:rsidR="00F64167" w:rsidRPr="00A11961">
        <w:rPr>
          <w:color w:val="000000" w:themeColor="text1"/>
          <w:sz w:val="28"/>
          <w:szCs w:val="28"/>
        </w:rPr>
        <w:t>42.03.01 - Реклама и связи с общественностью, ОП «Рекл</w:t>
      </w:r>
      <w:r w:rsidR="002F153C" w:rsidRPr="00A11961">
        <w:rPr>
          <w:color w:val="000000" w:themeColor="text1"/>
          <w:sz w:val="28"/>
          <w:szCs w:val="28"/>
        </w:rPr>
        <w:t>ама и связи с общественностью», профили:</w:t>
      </w:r>
      <w:r w:rsidR="00F64167" w:rsidRPr="00A11961">
        <w:rPr>
          <w:color w:val="000000" w:themeColor="text1"/>
          <w:sz w:val="28"/>
          <w:szCs w:val="28"/>
        </w:rPr>
        <w:t xml:space="preserve"> «Общественно-поли</w:t>
      </w:r>
      <w:r w:rsidR="002F153C" w:rsidRPr="00A11961">
        <w:rPr>
          <w:color w:val="000000" w:themeColor="text1"/>
          <w:sz w:val="28"/>
          <w:szCs w:val="28"/>
        </w:rPr>
        <w:t>тическая и бизнес-журналистика», «Медиаинновации»</w:t>
      </w:r>
    </w:p>
    <w:p w14:paraId="7166125F" w14:textId="77777777" w:rsidR="00F64167" w:rsidRPr="00A11961" w:rsidRDefault="00F64167" w:rsidP="00F64167">
      <w:pPr>
        <w:jc w:val="center"/>
        <w:rPr>
          <w:color w:val="000000" w:themeColor="text1"/>
          <w:sz w:val="28"/>
          <w:szCs w:val="28"/>
          <w:lang w:bidi="ru-RU"/>
        </w:rPr>
      </w:pPr>
    </w:p>
    <w:p w14:paraId="2F472E34" w14:textId="77777777" w:rsidR="00853B95" w:rsidRPr="00A11961" w:rsidRDefault="00853B95" w:rsidP="00853B95">
      <w:pPr>
        <w:widowControl w:val="0"/>
        <w:autoSpaceDE w:val="0"/>
        <w:autoSpaceDN w:val="0"/>
        <w:rPr>
          <w:color w:val="000000" w:themeColor="text1"/>
          <w:sz w:val="28"/>
          <w:szCs w:val="28"/>
          <w:lang w:bidi="ru-RU"/>
        </w:rPr>
      </w:pPr>
    </w:p>
    <w:p w14:paraId="3FF245C7" w14:textId="026EFD83" w:rsidR="00354BA5" w:rsidRPr="00A11961" w:rsidRDefault="00853B95" w:rsidP="00354BA5">
      <w:pPr>
        <w:ind w:right="284" w:firstLine="380"/>
        <w:jc w:val="center"/>
        <w:rPr>
          <w:i/>
          <w:iCs/>
          <w:color w:val="000000" w:themeColor="text1"/>
          <w:sz w:val="28"/>
          <w:szCs w:val="28"/>
        </w:rPr>
      </w:pPr>
      <w:r w:rsidRPr="00A11961">
        <w:rPr>
          <w:i/>
          <w:iCs/>
          <w:color w:val="000000" w:themeColor="text1"/>
          <w:sz w:val="28"/>
          <w:szCs w:val="28"/>
        </w:rPr>
        <w:t>Рекомендовано Ученым советом</w:t>
      </w:r>
      <w:r w:rsidR="00354BA5" w:rsidRPr="00A11961">
        <w:rPr>
          <w:i/>
          <w:iCs/>
          <w:color w:val="000000" w:themeColor="text1"/>
          <w:sz w:val="28"/>
          <w:szCs w:val="28"/>
        </w:rPr>
        <w:t xml:space="preserve"> </w:t>
      </w:r>
      <w:r w:rsidR="00BA43AD" w:rsidRPr="00A11961">
        <w:rPr>
          <w:i/>
          <w:iCs/>
          <w:color w:val="000000" w:themeColor="text1"/>
          <w:sz w:val="28"/>
          <w:szCs w:val="28"/>
        </w:rPr>
        <w:t>Факультета с</w:t>
      </w:r>
      <w:r w:rsidR="00354BA5" w:rsidRPr="00A11961">
        <w:rPr>
          <w:i/>
          <w:iCs/>
          <w:color w:val="000000" w:themeColor="text1"/>
          <w:sz w:val="28"/>
          <w:szCs w:val="28"/>
        </w:rPr>
        <w:t>оциальных наук</w:t>
      </w:r>
    </w:p>
    <w:p w14:paraId="4C6BB377" w14:textId="77777777" w:rsidR="00354BA5" w:rsidRPr="00A11961" w:rsidRDefault="00354BA5" w:rsidP="00354BA5">
      <w:pPr>
        <w:ind w:right="284" w:firstLine="380"/>
        <w:jc w:val="center"/>
        <w:rPr>
          <w:i/>
          <w:iCs/>
          <w:color w:val="000000" w:themeColor="text1"/>
          <w:sz w:val="28"/>
          <w:szCs w:val="28"/>
        </w:rPr>
      </w:pPr>
      <w:r w:rsidRPr="00A11961">
        <w:rPr>
          <w:i/>
          <w:iCs/>
          <w:color w:val="000000" w:themeColor="text1"/>
          <w:sz w:val="28"/>
          <w:szCs w:val="28"/>
        </w:rPr>
        <w:t xml:space="preserve"> и массовых коммуникаций</w:t>
      </w:r>
    </w:p>
    <w:p w14:paraId="7B13E091" w14:textId="2EC686C4" w:rsidR="00853B95" w:rsidRPr="00A11961" w:rsidRDefault="001B1DA5" w:rsidP="00354BA5">
      <w:pPr>
        <w:ind w:right="284" w:firstLine="380"/>
        <w:jc w:val="center"/>
        <w:rPr>
          <w:color w:val="000000" w:themeColor="text1"/>
          <w:sz w:val="28"/>
          <w:szCs w:val="28"/>
        </w:rPr>
      </w:pPr>
      <w:r w:rsidRPr="00A11961">
        <w:rPr>
          <w:i/>
          <w:iCs/>
          <w:color w:val="000000" w:themeColor="text1"/>
          <w:sz w:val="28"/>
          <w:szCs w:val="28"/>
        </w:rPr>
        <w:t xml:space="preserve">(протокол №  </w:t>
      </w:r>
      <w:r w:rsidR="00176A8A" w:rsidRPr="00A11961">
        <w:rPr>
          <w:i/>
          <w:iCs/>
          <w:color w:val="000000" w:themeColor="text1"/>
          <w:sz w:val="28"/>
          <w:szCs w:val="28"/>
        </w:rPr>
        <w:t>32</w:t>
      </w:r>
      <w:r w:rsidRPr="00A11961">
        <w:rPr>
          <w:i/>
          <w:iCs/>
          <w:color w:val="000000" w:themeColor="text1"/>
          <w:sz w:val="28"/>
          <w:szCs w:val="28"/>
        </w:rPr>
        <w:t xml:space="preserve"> </w:t>
      </w:r>
      <w:r w:rsidR="00F97394" w:rsidRPr="00A11961">
        <w:rPr>
          <w:i/>
          <w:iCs/>
          <w:color w:val="000000" w:themeColor="text1"/>
          <w:sz w:val="28"/>
          <w:szCs w:val="28"/>
        </w:rPr>
        <w:t xml:space="preserve"> от</w:t>
      </w:r>
      <w:r w:rsidRPr="00A11961">
        <w:rPr>
          <w:i/>
          <w:iCs/>
          <w:color w:val="000000" w:themeColor="text1"/>
          <w:sz w:val="28"/>
          <w:szCs w:val="28"/>
        </w:rPr>
        <w:t xml:space="preserve"> </w:t>
      </w:r>
      <w:r w:rsidR="00176A8A" w:rsidRPr="00A11961">
        <w:rPr>
          <w:i/>
          <w:iCs/>
          <w:color w:val="000000" w:themeColor="text1"/>
          <w:sz w:val="28"/>
          <w:szCs w:val="28"/>
        </w:rPr>
        <w:t>16 мая</w:t>
      </w:r>
      <w:r w:rsidRPr="00A11961">
        <w:rPr>
          <w:i/>
          <w:iCs/>
          <w:color w:val="000000" w:themeColor="text1"/>
          <w:sz w:val="28"/>
          <w:szCs w:val="28"/>
        </w:rPr>
        <w:t xml:space="preserve">       </w:t>
      </w:r>
      <w:r w:rsidR="00AC2876" w:rsidRPr="00A11961">
        <w:rPr>
          <w:i/>
          <w:iCs/>
          <w:color w:val="000000" w:themeColor="text1"/>
          <w:sz w:val="28"/>
          <w:szCs w:val="28"/>
        </w:rPr>
        <w:t>202</w:t>
      </w:r>
      <w:r w:rsidRPr="00A11961">
        <w:rPr>
          <w:i/>
          <w:iCs/>
          <w:color w:val="000000" w:themeColor="text1"/>
          <w:sz w:val="28"/>
          <w:szCs w:val="28"/>
        </w:rPr>
        <w:t>3</w:t>
      </w:r>
      <w:r w:rsidR="00354BA5" w:rsidRPr="00A11961">
        <w:rPr>
          <w:i/>
          <w:iCs/>
          <w:color w:val="000000" w:themeColor="text1"/>
          <w:sz w:val="28"/>
          <w:szCs w:val="28"/>
        </w:rPr>
        <w:t xml:space="preserve"> г.)</w:t>
      </w:r>
      <w:r w:rsidR="00853B95" w:rsidRPr="00A11961">
        <w:rPr>
          <w:i/>
          <w:iCs/>
          <w:color w:val="000000" w:themeColor="text1"/>
          <w:sz w:val="28"/>
          <w:szCs w:val="28"/>
        </w:rPr>
        <w:t xml:space="preserve"> </w:t>
      </w:r>
    </w:p>
    <w:p w14:paraId="449B0D2B" w14:textId="77777777" w:rsidR="00853B95" w:rsidRPr="00A11961" w:rsidRDefault="00853B95" w:rsidP="00853B95">
      <w:pPr>
        <w:ind w:right="284" w:firstLine="380"/>
        <w:jc w:val="center"/>
        <w:rPr>
          <w:color w:val="000000" w:themeColor="text1"/>
          <w:sz w:val="28"/>
          <w:szCs w:val="28"/>
        </w:rPr>
      </w:pPr>
      <w:r w:rsidRPr="00A11961">
        <w:rPr>
          <w:i/>
          <w:iCs/>
          <w:color w:val="000000" w:themeColor="text1"/>
          <w:sz w:val="28"/>
          <w:szCs w:val="28"/>
        </w:rPr>
        <w:t> </w:t>
      </w:r>
    </w:p>
    <w:p w14:paraId="5DDC65AE" w14:textId="77777777" w:rsidR="00354BA5" w:rsidRPr="00A11961" w:rsidRDefault="00853B95" w:rsidP="00354BA5">
      <w:pPr>
        <w:ind w:right="284" w:firstLine="380"/>
        <w:jc w:val="center"/>
        <w:rPr>
          <w:i/>
          <w:iCs/>
          <w:color w:val="000000" w:themeColor="text1"/>
          <w:sz w:val="28"/>
          <w:szCs w:val="28"/>
        </w:rPr>
      </w:pPr>
      <w:r w:rsidRPr="00A11961">
        <w:rPr>
          <w:i/>
          <w:iCs/>
          <w:color w:val="000000" w:themeColor="text1"/>
          <w:sz w:val="28"/>
          <w:szCs w:val="28"/>
        </w:rPr>
        <w:t>Одобрено Советом</w:t>
      </w:r>
      <w:r w:rsidR="00354BA5" w:rsidRPr="00A11961">
        <w:rPr>
          <w:i/>
          <w:iCs/>
          <w:color w:val="000000" w:themeColor="text1"/>
          <w:sz w:val="28"/>
          <w:szCs w:val="28"/>
        </w:rPr>
        <w:t xml:space="preserve"> учебно-научного</w:t>
      </w:r>
    </w:p>
    <w:p w14:paraId="462C62AE" w14:textId="39210014" w:rsidR="00BA43AD" w:rsidRPr="00A11961" w:rsidRDefault="00FD493D" w:rsidP="00BA43AD">
      <w:pPr>
        <w:ind w:right="284" w:firstLine="380"/>
        <w:jc w:val="center"/>
        <w:rPr>
          <w:i/>
          <w:iCs/>
          <w:color w:val="000000" w:themeColor="text1"/>
          <w:sz w:val="28"/>
          <w:szCs w:val="28"/>
        </w:rPr>
      </w:pPr>
      <w:r w:rsidRPr="00A11961">
        <w:rPr>
          <w:i/>
          <w:iCs/>
          <w:color w:val="000000" w:themeColor="text1"/>
          <w:sz w:val="28"/>
          <w:szCs w:val="28"/>
        </w:rPr>
        <w:t>Департамента социологии</w:t>
      </w:r>
      <w:r w:rsidR="00BA43AD" w:rsidRPr="00A11961">
        <w:rPr>
          <w:i/>
          <w:iCs/>
          <w:color w:val="000000" w:themeColor="text1"/>
          <w:sz w:val="28"/>
          <w:szCs w:val="28"/>
        </w:rPr>
        <w:t xml:space="preserve"> Факультета социальных наук</w:t>
      </w:r>
    </w:p>
    <w:p w14:paraId="6B35A072" w14:textId="124BCC67" w:rsidR="00354BA5" w:rsidRPr="00A11961" w:rsidRDefault="00BA43AD" w:rsidP="004F6AEE">
      <w:pPr>
        <w:ind w:right="284" w:firstLine="380"/>
        <w:jc w:val="center"/>
        <w:rPr>
          <w:i/>
          <w:iCs/>
          <w:color w:val="000000" w:themeColor="text1"/>
          <w:sz w:val="28"/>
          <w:szCs w:val="28"/>
        </w:rPr>
      </w:pPr>
      <w:r w:rsidRPr="00A11961">
        <w:rPr>
          <w:i/>
          <w:iCs/>
          <w:color w:val="000000" w:themeColor="text1"/>
          <w:sz w:val="28"/>
          <w:szCs w:val="28"/>
        </w:rPr>
        <w:t xml:space="preserve"> и массовых коммуникаций</w:t>
      </w:r>
    </w:p>
    <w:p w14:paraId="321A34E4" w14:textId="50D5D5E1" w:rsidR="00853B95" w:rsidRPr="00A11961" w:rsidRDefault="00FD493D" w:rsidP="00354BA5">
      <w:pPr>
        <w:ind w:right="284" w:firstLine="380"/>
        <w:jc w:val="center"/>
        <w:rPr>
          <w:color w:val="000000" w:themeColor="text1"/>
          <w:sz w:val="28"/>
          <w:szCs w:val="28"/>
        </w:rPr>
      </w:pPr>
      <w:r w:rsidRPr="00A11961">
        <w:rPr>
          <w:i/>
          <w:iCs/>
          <w:color w:val="000000" w:themeColor="text1"/>
          <w:sz w:val="28"/>
          <w:szCs w:val="28"/>
        </w:rPr>
        <w:t xml:space="preserve">(протокол № </w:t>
      </w:r>
      <w:r w:rsidR="00176A8A" w:rsidRPr="00A11961">
        <w:rPr>
          <w:i/>
          <w:iCs/>
          <w:color w:val="000000" w:themeColor="text1"/>
          <w:sz w:val="28"/>
          <w:szCs w:val="28"/>
        </w:rPr>
        <w:t>12</w:t>
      </w:r>
      <w:r w:rsidR="001B1DA5" w:rsidRPr="00A11961">
        <w:rPr>
          <w:i/>
          <w:iCs/>
          <w:color w:val="000000" w:themeColor="text1"/>
          <w:sz w:val="28"/>
          <w:szCs w:val="28"/>
        </w:rPr>
        <w:t xml:space="preserve"> от </w:t>
      </w:r>
      <w:r w:rsidR="00176A8A" w:rsidRPr="00A11961">
        <w:rPr>
          <w:i/>
          <w:iCs/>
          <w:color w:val="000000" w:themeColor="text1"/>
          <w:sz w:val="28"/>
          <w:szCs w:val="28"/>
        </w:rPr>
        <w:t>25 апреля</w:t>
      </w:r>
      <w:r w:rsidR="001B1DA5" w:rsidRPr="00A11961">
        <w:rPr>
          <w:i/>
          <w:iCs/>
          <w:color w:val="000000" w:themeColor="text1"/>
          <w:sz w:val="28"/>
          <w:szCs w:val="28"/>
        </w:rPr>
        <w:t xml:space="preserve">      2023</w:t>
      </w:r>
      <w:r w:rsidR="00A448DA" w:rsidRPr="00A11961">
        <w:rPr>
          <w:i/>
          <w:iCs/>
          <w:color w:val="000000" w:themeColor="text1"/>
          <w:sz w:val="28"/>
          <w:szCs w:val="28"/>
        </w:rPr>
        <w:t xml:space="preserve"> </w:t>
      </w:r>
      <w:r w:rsidR="00354BA5" w:rsidRPr="00A11961">
        <w:rPr>
          <w:i/>
          <w:iCs/>
          <w:color w:val="000000" w:themeColor="text1"/>
          <w:sz w:val="28"/>
          <w:szCs w:val="28"/>
        </w:rPr>
        <w:t>г.)</w:t>
      </w:r>
      <w:r w:rsidR="00853B95" w:rsidRPr="00A11961">
        <w:rPr>
          <w:i/>
          <w:iCs/>
          <w:color w:val="000000" w:themeColor="text1"/>
          <w:sz w:val="28"/>
          <w:szCs w:val="28"/>
        </w:rPr>
        <w:t xml:space="preserve"> </w:t>
      </w:r>
    </w:p>
    <w:p w14:paraId="326BD2DD" w14:textId="77777777" w:rsidR="00853B95" w:rsidRPr="00A11961" w:rsidRDefault="00853B95" w:rsidP="00853B95">
      <w:pPr>
        <w:widowControl w:val="0"/>
        <w:autoSpaceDE w:val="0"/>
        <w:autoSpaceDN w:val="0"/>
        <w:rPr>
          <w:color w:val="000000" w:themeColor="text1"/>
          <w:sz w:val="28"/>
          <w:szCs w:val="28"/>
          <w:lang w:bidi="ru-RU"/>
        </w:rPr>
      </w:pPr>
    </w:p>
    <w:p w14:paraId="6D853F6D" w14:textId="77777777" w:rsidR="00853B95" w:rsidRPr="00A11961" w:rsidRDefault="00853B95" w:rsidP="00853B95">
      <w:pPr>
        <w:widowControl w:val="0"/>
        <w:autoSpaceDE w:val="0"/>
        <w:autoSpaceDN w:val="0"/>
        <w:rPr>
          <w:color w:val="000000" w:themeColor="text1"/>
          <w:sz w:val="28"/>
          <w:szCs w:val="28"/>
          <w:lang w:bidi="ru-RU"/>
        </w:rPr>
      </w:pPr>
    </w:p>
    <w:p w14:paraId="2BDF1BF4" w14:textId="77777777" w:rsidR="00853B95" w:rsidRPr="00A11961" w:rsidRDefault="00853B95" w:rsidP="00853B95">
      <w:pPr>
        <w:widowControl w:val="0"/>
        <w:autoSpaceDE w:val="0"/>
        <w:autoSpaceDN w:val="0"/>
        <w:rPr>
          <w:color w:val="000000" w:themeColor="text1"/>
          <w:sz w:val="28"/>
          <w:szCs w:val="28"/>
          <w:lang w:bidi="ru-RU"/>
        </w:rPr>
      </w:pPr>
    </w:p>
    <w:p w14:paraId="1F1AFEAB" w14:textId="77777777" w:rsidR="00853B95" w:rsidRPr="00A11961" w:rsidRDefault="00853B95" w:rsidP="00853B95">
      <w:pPr>
        <w:widowControl w:val="0"/>
        <w:autoSpaceDE w:val="0"/>
        <w:autoSpaceDN w:val="0"/>
        <w:rPr>
          <w:color w:val="000000" w:themeColor="text1"/>
          <w:sz w:val="28"/>
          <w:szCs w:val="28"/>
          <w:lang w:bidi="ru-RU"/>
        </w:rPr>
      </w:pPr>
    </w:p>
    <w:p w14:paraId="27DEAE9D" w14:textId="00ED5381" w:rsidR="00853B95" w:rsidRPr="00A11961" w:rsidRDefault="006C6650" w:rsidP="006C6650">
      <w:pPr>
        <w:widowControl w:val="0"/>
        <w:autoSpaceDE w:val="0"/>
        <w:autoSpaceDN w:val="0"/>
        <w:spacing w:before="1"/>
        <w:ind w:right="286"/>
        <w:jc w:val="center"/>
        <w:rPr>
          <w:color w:val="000000" w:themeColor="text1"/>
          <w:sz w:val="28"/>
          <w:szCs w:val="28"/>
          <w:lang w:bidi="ru-RU"/>
        </w:rPr>
        <w:sectPr w:rsidR="00853B95" w:rsidRPr="00A11961" w:rsidSect="00853B95">
          <w:footerReference w:type="default" r:id="rId8"/>
          <w:pgSz w:w="11910" w:h="16840"/>
          <w:pgMar w:top="709" w:right="995" w:bottom="993" w:left="1701" w:header="0" w:footer="594" w:gutter="0"/>
          <w:pgNumType w:start="1"/>
          <w:cols w:space="720"/>
          <w:titlePg/>
          <w:docGrid w:linePitch="299"/>
        </w:sectPr>
      </w:pPr>
      <w:r w:rsidRPr="00A11961">
        <w:rPr>
          <w:color w:val="000000" w:themeColor="text1"/>
          <w:sz w:val="28"/>
          <w:szCs w:val="28"/>
          <w:lang w:bidi="ru-RU"/>
        </w:rPr>
        <w:t>Москва 202</w:t>
      </w:r>
      <w:r w:rsidR="004F6AEE" w:rsidRPr="00A11961">
        <w:rPr>
          <w:color w:val="000000" w:themeColor="text1"/>
          <w:sz w:val="28"/>
          <w:szCs w:val="28"/>
          <w:lang w:bidi="ru-RU"/>
        </w:rPr>
        <w:t>3</w:t>
      </w:r>
    </w:p>
    <w:p w14:paraId="24DD8A23" w14:textId="5046B3C0" w:rsidR="00853B95" w:rsidRPr="00A11961" w:rsidRDefault="00853B95" w:rsidP="004F6AEE">
      <w:pPr>
        <w:widowControl w:val="0"/>
        <w:autoSpaceDE w:val="0"/>
        <w:autoSpaceDN w:val="0"/>
        <w:spacing w:before="72"/>
        <w:jc w:val="center"/>
        <w:rPr>
          <w:color w:val="000000" w:themeColor="text1"/>
          <w:sz w:val="28"/>
          <w:szCs w:val="28"/>
          <w:lang w:bidi="ru-RU"/>
        </w:rPr>
      </w:pPr>
      <w:r w:rsidRPr="00A11961">
        <w:rPr>
          <w:color w:val="000000" w:themeColor="text1"/>
          <w:sz w:val="28"/>
          <w:szCs w:val="28"/>
          <w:lang w:bidi="ru-RU"/>
        </w:rPr>
        <w:lastRenderedPageBreak/>
        <w:t>Федеральное государственное образовательное бюджетное учреждение высшего образования</w:t>
      </w:r>
    </w:p>
    <w:p w14:paraId="62093708" w14:textId="77777777" w:rsidR="00853B95" w:rsidRPr="00A11961" w:rsidRDefault="00853B95" w:rsidP="00853B95">
      <w:pPr>
        <w:widowControl w:val="0"/>
        <w:autoSpaceDE w:val="0"/>
        <w:autoSpaceDN w:val="0"/>
        <w:spacing w:before="4" w:line="322" w:lineRule="exact"/>
        <w:jc w:val="center"/>
        <w:outlineLvl w:val="0"/>
        <w:rPr>
          <w:b/>
          <w:bCs/>
          <w:color w:val="000000" w:themeColor="text1"/>
          <w:sz w:val="28"/>
          <w:szCs w:val="28"/>
          <w:lang w:bidi="ru-RU"/>
        </w:rPr>
      </w:pPr>
      <w:r w:rsidRPr="00A11961">
        <w:rPr>
          <w:b/>
          <w:bCs/>
          <w:color w:val="000000" w:themeColor="text1"/>
          <w:sz w:val="28"/>
          <w:szCs w:val="28"/>
          <w:lang w:bidi="ru-RU"/>
        </w:rPr>
        <w:t>«ФИНАНСОВЫЙ УНИВЕРСИТЕТ</w:t>
      </w:r>
    </w:p>
    <w:p w14:paraId="16911157" w14:textId="77777777" w:rsidR="00853B95" w:rsidRPr="00A11961" w:rsidRDefault="00853B95" w:rsidP="00853B95">
      <w:pPr>
        <w:widowControl w:val="0"/>
        <w:autoSpaceDE w:val="0"/>
        <w:autoSpaceDN w:val="0"/>
        <w:spacing w:line="322" w:lineRule="exact"/>
        <w:jc w:val="center"/>
        <w:rPr>
          <w:b/>
          <w:color w:val="000000" w:themeColor="text1"/>
          <w:sz w:val="28"/>
          <w:szCs w:val="28"/>
          <w:lang w:bidi="ru-RU"/>
        </w:rPr>
      </w:pPr>
      <w:r w:rsidRPr="00A11961">
        <w:rPr>
          <w:b/>
          <w:color w:val="000000" w:themeColor="text1"/>
          <w:sz w:val="28"/>
          <w:szCs w:val="28"/>
          <w:lang w:bidi="ru-RU"/>
        </w:rPr>
        <w:t>ПРИ ПРАВИТЕЛЬСТВЕ РОССИЙСКОЙ ФЕДЕРАЦИИ»</w:t>
      </w:r>
    </w:p>
    <w:p w14:paraId="5652EB81" w14:textId="77777777" w:rsidR="00853B95" w:rsidRPr="00A11961" w:rsidRDefault="00853B95" w:rsidP="00853B95">
      <w:pPr>
        <w:widowControl w:val="0"/>
        <w:autoSpaceDE w:val="0"/>
        <w:autoSpaceDN w:val="0"/>
        <w:jc w:val="center"/>
        <w:rPr>
          <w:b/>
          <w:color w:val="000000" w:themeColor="text1"/>
          <w:sz w:val="28"/>
          <w:szCs w:val="28"/>
          <w:lang w:bidi="ru-RU"/>
        </w:rPr>
      </w:pPr>
      <w:r w:rsidRPr="00A11961">
        <w:rPr>
          <w:b/>
          <w:color w:val="000000" w:themeColor="text1"/>
          <w:sz w:val="28"/>
          <w:szCs w:val="28"/>
          <w:lang w:bidi="ru-RU"/>
        </w:rPr>
        <w:t>(Финансовый университет)</w:t>
      </w:r>
    </w:p>
    <w:p w14:paraId="462196D8" w14:textId="77777777" w:rsidR="00853B95" w:rsidRPr="00A11961" w:rsidRDefault="00853B95" w:rsidP="00853B95">
      <w:pPr>
        <w:widowControl w:val="0"/>
        <w:autoSpaceDE w:val="0"/>
        <w:autoSpaceDN w:val="0"/>
        <w:rPr>
          <w:b/>
          <w:color w:val="000000" w:themeColor="text1"/>
          <w:sz w:val="28"/>
          <w:szCs w:val="28"/>
          <w:lang w:bidi="ru-RU"/>
        </w:rPr>
      </w:pPr>
    </w:p>
    <w:p w14:paraId="3BE60451" w14:textId="77777777" w:rsidR="00BA43AD" w:rsidRPr="00A11961" w:rsidRDefault="00BA43AD" w:rsidP="00BA43AD">
      <w:pPr>
        <w:ind w:right="284" w:firstLine="380"/>
        <w:jc w:val="center"/>
        <w:rPr>
          <w:b/>
          <w:color w:val="000000" w:themeColor="text1"/>
          <w:sz w:val="28"/>
          <w:szCs w:val="28"/>
        </w:rPr>
      </w:pPr>
      <w:r w:rsidRPr="00A11961">
        <w:rPr>
          <w:b/>
          <w:color w:val="000000" w:themeColor="text1"/>
          <w:sz w:val="28"/>
          <w:szCs w:val="28"/>
        </w:rPr>
        <w:t>Департамент социологии</w:t>
      </w:r>
      <w:r w:rsidRPr="00A11961">
        <w:rPr>
          <w:i/>
          <w:iCs/>
          <w:color w:val="000000" w:themeColor="text1"/>
          <w:sz w:val="28"/>
          <w:szCs w:val="28"/>
        </w:rPr>
        <w:t xml:space="preserve"> </w:t>
      </w:r>
      <w:r w:rsidRPr="00A11961">
        <w:rPr>
          <w:b/>
          <w:color w:val="000000" w:themeColor="text1"/>
          <w:sz w:val="28"/>
          <w:szCs w:val="28"/>
        </w:rPr>
        <w:t>Факультета социальных наук</w:t>
      </w:r>
    </w:p>
    <w:p w14:paraId="02406249" w14:textId="77777777" w:rsidR="00BA43AD" w:rsidRPr="00A11961" w:rsidRDefault="00BA43AD" w:rsidP="00BA43AD">
      <w:pPr>
        <w:ind w:right="284" w:firstLine="380"/>
        <w:jc w:val="center"/>
        <w:rPr>
          <w:b/>
          <w:color w:val="000000" w:themeColor="text1"/>
          <w:sz w:val="28"/>
          <w:szCs w:val="28"/>
        </w:rPr>
      </w:pPr>
      <w:r w:rsidRPr="00A11961">
        <w:rPr>
          <w:b/>
          <w:color w:val="000000" w:themeColor="text1"/>
          <w:sz w:val="28"/>
          <w:szCs w:val="28"/>
        </w:rPr>
        <w:t xml:space="preserve"> и массовых коммуникаций</w:t>
      </w:r>
    </w:p>
    <w:p w14:paraId="7B07293D" w14:textId="77777777" w:rsidR="00BA43AD" w:rsidRPr="00A11961" w:rsidRDefault="00BA43AD" w:rsidP="00BA43AD">
      <w:pPr>
        <w:widowControl w:val="0"/>
        <w:autoSpaceDE w:val="0"/>
        <w:autoSpaceDN w:val="0"/>
        <w:jc w:val="center"/>
        <w:rPr>
          <w:b/>
          <w:color w:val="000000" w:themeColor="text1"/>
          <w:sz w:val="28"/>
          <w:szCs w:val="28"/>
          <w:lang w:bidi="ru-RU"/>
        </w:rPr>
      </w:pPr>
    </w:p>
    <w:p w14:paraId="3943D8DB" w14:textId="77777777" w:rsidR="00853B95" w:rsidRPr="00A11961" w:rsidRDefault="00853B95" w:rsidP="00853B95">
      <w:pPr>
        <w:widowControl w:val="0"/>
        <w:autoSpaceDE w:val="0"/>
        <w:autoSpaceDN w:val="0"/>
        <w:rPr>
          <w:b/>
          <w:color w:val="000000" w:themeColor="text1"/>
          <w:sz w:val="28"/>
          <w:szCs w:val="28"/>
          <w:lang w:bidi="ru-RU"/>
        </w:rPr>
      </w:pPr>
    </w:p>
    <w:p w14:paraId="7AE30DD1" w14:textId="77777777" w:rsidR="00853B95" w:rsidRPr="00A11961" w:rsidRDefault="00853B95" w:rsidP="00853B95">
      <w:pPr>
        <w:widowControl w:val="0"/>
        <w:autoSpaceDE w:val="0"/>
        <w:autoSpaceDN w:val="0"/>
        <w:rPr>
          <w:b/>
          <w:color w:val="000000" w:themeColor="text1"/>
          <w:sz w:val="28"/>
          <w:szCs w:val="28"/>
          <w:lang w:bidi="ru-RU"/>
        </w:rPr>
      </w:pPr>
    </w:p>
    <w:p w14:paraId="7395F6F8" w14:textId="77777777" w:rsidR="00853B95" w:rsidRPr="00A11961" w:rsidRDefault="00853B95" w:rsidP="00853B95">
      <w:pPr>
        <w:widowControl w:val="0"/>
        <w:autoSpaceDE w:val="0"/>
        <w:autoSpaceDN w:val="0"/>
        <w:ind w:left="4678"/>
        <w:rPr>
          <w:b/>
          <w:color w:val="000000" w:themeColor="text1"/>
          <w:sz w:val="28"/>
          <w:szCs w:val="28"/>
          <w:lang w:bidi="ru-RU"/>
        </w:rPr>
      </w:pPr>
    </w:p>
    <w:p w14:paraId="5B308599" w14:textId="77777777" w:rsidR="00853B95" w:rsidRPr="00A11961" w:rsidRDefault="00853B95" w:rsidP="00853B95">
      <w:pPr>
        <w:widowControl w:val="0"/>
        <w:autoSpaceDE w:val="0"/>
        <w:autoSpaceDN w:val="0"/>
        <w:ind w:left="4678"/>
        <w:rPr>
          <w:b/>
          <w:color w:val="000000" w:themeColor="text1"/>
          <w:sz w:val="28"/>
          <w:szCs w:val="28"/>
          <w:lang w:bidi="ru-RU"/>
        </w:rPr>
      </w:pPr>
    </w:p>
    <w:p w14:paraId="6F822202" w14:textId="77777777" w:rsidR="00853B95" w:rsidRPr="00A11961" w:rsidRDefault="00853B95" w:rsidP="00853B95">
      <w:pPr>
        <w:widowControl w:val="0"/>
        <w:autoSpaceDE w:val="0"/>
        <w:autoSpaceDN w:val="0"/>
        <w:ind w:left="4678"/>
        <w:rPr>
          <w:b/>
          <w:color w:val="000000" w:themeColor="text1"/>
          <w:sz w:val="28"/>
          <w:szCs w:val="28"/>
          <w:lang w:bidi="ru-RU"/>
        </w:rPr>
      </w:pPr>
    </w:p>
    <w:p w14:paraId="6E5FA85A" w14:textId="77777777" w:rsidR="00853B95" w:rsidRPr="00A11961" w:rsidRDefault="00853B95" w:rsidP="00853B95">
      <w:pPr>
        <w:widowControl w:val="0"/>
        <w:autoSpaceDE w:val="0"/>
        <w:autoSpaceDN w:val="0"/>
        <w:ind w:left="4678"/>
        <w:rPr>
          <w:b/>
          <w:color w:val="000000" w:themeColor="text1"/>
          <w:sz w:val="28"/>
          <w:szCs w:val="28"/>
          <w:lang w:bidi="ru-RU"/>
        </w:rPr>
      </w:pPr>
    </w:p>
    <w:p w14:paraId="66CA67D3" w14:textId="77777777" w:rsidR="00853B95" w:rsidRPr="00A11961" w:rsidRDefault="00853B95" w:rsidP="00853B95">
      <w:pPr>
        <w:widowControl w:val="0"/>
        <w:autoSpaceDE w:val="0"/>
        <w:autoSpaceDN w:val="0"/>
        <w:ind w:left="4678"/>
        <w:rPr>
          <w:b/>
          <w:color w:val="000000" w:themeColor="text1"/>
          <w:sz w:val="28"/>
          <w:szCs w:val="28"/>
          <w:lang w:bidi="ru-RU"/>
        </w:rPr>
      </w:pPr>
    </w:p>
    <w:p w14:paraId="7DFDEF7A" w14:textId="77777777" w:rsidR="00853B95" w:rsidRPr="00A11961" w:rsidRDefault="00853B95" w:rsidP="00853B95">
      <w:pPr>
        <w:widowControl w:val="0"/>
        <w:autoSpaceDE w:val="0"/>
        <w:autoSpaceDN w:val="0"/>
        <w:rPr>
          <w:b/>
          <w:color w:val="000000" w:themeColor="text1"/>
          <w:sz w:val="28"/>
          <w:szCs w:val="28"/>
          <w:lang w:bidi="ru-RU"/>
        </w:rPr>
      </w:pPr>
    </w:p>
    <w:p w14:paraId="11D915C2" w14:textId="77777777" w:rsidR="00853B95" w:rsidRPr="00A11961" w:rsidRDefault="00853B95" w:rsidP="00853B95">
      <w:pPr>
        <w:widowControl w:val="0"/>
        <w:autoSpaceDE w:val="0"/>
        <w:autoSpaceDN w:val="0"/>
        <w:rPr>
          <w:b/>
          <w:color w:val="000000" w:themeColor="text1"/>
          <w:sz w:val="28"/>
          <w:szCs w:val="28"/>
          <w:lang w:bidi="ru-RU"/>
        </w:rPr>
      </w:pPr>
    </w:p>
    <w:p w14:paraId="50245F75" w14:textId="77777777" w:rsidR="00853B95" w:rsidRPr="00A11961" w:rsidRDefault="00853B95" w:rsidP="00853B95">
      <w:pPr>
        <w:widowControl w:val="0"/>
        <w:autoSpaceDE w:val="0"/>
        <w:autoSpaceDN w:val="0"/>
        <w:rPr>
          <w:b/>
          <w:color w:val="000000" w:themeColor="text1"/>
          <w:sz w:val="28"/>
          <w:szCs w:val="28"/>
          <w:lang w:bidi="ru-RU"/>
        </w:rPr>
      </w:pPr>
    </w:p>
    <w:p w14:paraId="1E6EFD3F" w14:textId="2E76E4EE" w:rsidR="00853B95" w:rsidRPr="00A11961" w:rsidRDefault="00853B95" w:rsidP="00853B95">
      <w:pPr>
        <w:widowControl w:val="0"/>
        <w:autoSpaceDE w:val="0"/>
        <w:autoSpaceDN w:val="0"/>
        <w:rPr>
          <w:b/>
          <w:color w:val="000000" w:themeColor="text1"/>
          <w:sz w:val="28"/>
          <w:szCs w:val="28"/>
          <w:lang w:bidi="ru-RU"/>
        </w:rPr>
      </w:pPr>
    </w:p>
    <w:p w14:paraId="22395574" w14:textId="6F14C2CA" w:rsidR="009C24E4" w:rsidRPr="00A11961" w:rsidRDefault="009C24E4" w:rsidP="00853B95">
      <w:pPr>
        <w:widowControl w:val="0"/>
        <w:autoSpaceDE w:val="0"/>
        <w:autoSpaceDN w:val="0"/>
        <w:rPr>
          <w:b/>
          <w:color w:val="000000" w:themeColor="text1"/>
          <w:sz w:val="28"/>
          <w:szCs w:val="28"/>
          <w:lang w:bidi="ru-RU"/>
        </w:rPr>
      </w:pPr>
    </w:p>
    <w:p w14:paraId="03362BA6" w14:textId="78EA6DAB" w:rsidR="00DE3426" w:rsidRPr="00A11961" w:rsidRDefault="001B1DA5" w:rsidP="00DE3426">
      <w:pPr>
        <w:widowControl w:val="0"/>
        <w:autoSpaceDE w:val="0"/>
        <w:autoSpaceDN w:val="0"/>
        <w:jc w:val="center"/>
        <w:rPr>
          <w:b/>
          <w:color w:val="000000" w:themeColor="text1"/>
          <w:sz w:val="28"/>
          <w:szCs w:val="28"/>
          <w:lang w:bidi="ru-RU"/>
        </w:rPr>
      </w:pPr>
      <w:r w:rsidRPr="00A11961">
        <w:rPr>
          <w:b/>
          <w:color w:val="000000" w:themeColor="text1"/>
          <w:sz w:val="28"/>
          <w:szCs w:val="28"/>
          <w:lang w:bidi="ru-RU"/>
        </w:rPr>
        <w:t>Ераносян В.М.</w:t>
      </w:r>
    </w:p>
    <w:p w14:paraId="1B88A4E6" w14:textId="05F0CE21" w:rsidR="00806121" w:rsidRPr="00A11961" w:rsidRDefault="00806121" w:rsidP="00A14136">
      <w:pPr>
        <w:widowControl w:val="0"/>
        <w:autoSpaceDE w:val="0"/>
        <w:autoSpaceDN w:val="0"/>
        <w:rPr>
          <w:b/>
          <w:color w:val="000000" w:themeColor="text1"/>
          <w:sz w:val="28"/>
          <w:szCs w:val="28"/>
          <w:lang w:bidi="ru-RU"/>
        </w:rPr>
      </w:pPr>
    </w:p>
    <w:p w14:paraId="642ABEBB" w14:textId="77777777" w:rsidR="00806121" w:rsidRPr="00A11961" w:rsidRDefault="00806121" w:rsidP="00806121">
      <w:pPr>
        <w:widowControl w:val="0"/>
        <w:autoSpaceDE w:val="0"/>
        <w:autoSpaceDN w:val="0"/>
        <w:jc w:val="center"/>
        <w:rPr>
          <w:b/>
          <w:color w:val="000000" w:themeColor="text1"/>
          <w:sz w:val="28"/>
          <w:szCs w:val="28"/>
          <w:lang w:bidi="ru-RU"/>
        </w:rPr>
      </w:pPr>
    </w:p>
    <w:p w14:paraId="5257227C" w14:textId="0B16438F" w:rsidR="001A2D40" w:rsidRPr="00A11961" w:rsidRDefault="001B1DA5" w:rsidP="001A2D40">
      <w:pPr>
        <w:pStyle w:val="16"/>
        <w:keepNext/>
        <w:keepLines/>
        <w:rPr>
          <w:color w:val="000000" w:themeColor="text1"/>
          <w:sz w:val="28"/>
          <w:szCs w:val="28"/>
        </w:rPr>
      </w:pPr>
      <w:r w:rsidRPr="00A11961">
        <w:rPr>
          <w:color w:val="000000" w:themeColor="text1"/>
          <w:sz w:val="28"/>
          <w:szCs w:val="28"/>
          <w:lang w:eastAsia="ru-RU" w:bidi="ru-RU"/>
        </w:rPr>
        <w:t>Социология журналистики</w:t>
      </w:r>
    </w:p>
    <w:p w14:paraId="64A5A878" w14:textId="77777777" w:rsidR="008A0DEA" w:rsidRPr="00A11961" w:rsidRDefault="008A0DEA" w:rsidP="00B71519">
      <w:pPr>
        <w:widowControl w:val="0"/>
        <w:autoSpaceDE w:val="0"/>
        <w:autoSpaceDN w:val="0"/>
        <w:spacing w:line="360" w:lineRule="auto"/>
        <w:jc w:val="center"/>
        <w:rPr>
          <w:rFonts w:eastAsia="Calibri"/>
          <w:color w:val="000000" w:themeColor="text1"/>
          <w:sz w:val="28"/>
          <w:szCs w:val="28"/>
          <w:lang w:bidi="ru-RU"/>
        </w:rPr>
      </w:pPr>
    </w:p>
    <w:p w14:paraId="51FB26BF" w14:textId="77777777" w:rsidR="00B71519" w:rsidRPr="00A11961" w:rsidRDefault="00B71519" w:rsidP="00B71519">
      <w:pPr>
        <w:widowControl w:val="0"/>
        <w:autoSpaceDE w:val="0"/>
        <w:autoSpaceDN w:val="0"/>
        <w:spacing w:line="360" w:lineRule="auto"/>
        <w:jc w:val="center"/>
        <w:rPr>
          <w:rFonts w:eastAsia="Calibri"/>
          <w:color w:val="000000" w:themeColor="text1"/>
          <w:sz w:val="28"/>
          <w:szCs w:val="28"/>
          <w:lang w:bidi="ru-RU"/>
        </w:rPr>
      </w:pPr>
      <w:r w:rsidRPr="00A11961">
        <w:rPr>
          <w:rFonts w:eastAsia="Calibri"/>
          <w:color w:val="000000" w:themeColor="text1"/>
          <w:sz w:val="28"/>
          <w:szCs w:val="28"/>
          <w:lang w:bidi="ru-RU"/>
        </w:rPr>
        <w:t>Рабочая программа дисциплины</w:t>
      </w:r>
    </w:p>
    <w:p w14:paraId="344BA877" w14:textId="77777777" w:rsidR="002F153C" w:rsidRPr="00A11961" w:rsidRDefault="00F64167" w:rsidP="002F153C">
      <w:pPr>
        <w:jc w:val="center"/>
        <w:textAlignment w:val="center"/>
        <w:rPr>
          <w:color w:val="000000" w:themeColor="text1"/>
          <w:sz w:val="28"/>
          <w:szCs w:val="28"/>
        </w:rPr>
      </w:pPr>
      <w:r w:rsidRPr="00A11961">
        <w:rPr>
          <w:rStyle w:val="aff2"/>
          <w:color w:val="000000" w:themeColor="text1"/>
        </w:rPr>
        <w:t>для студентов, обучающихся по направлению подготовки</w:t>
      </w:r>
      <w:r w:rsidRPr="00A11961">
        <w:rPr>
          <w:rStyle w:val="aff2"/>
          <w:color w:val="000000" w:themeColor="text1"/>
        </w:rPr>
        <w:br/>
      </w:r>
      <w:r w:rsidR="002F153C" w:rsidRPr="00A11961">
        <w:rPr>
          <w:color w:val="000000" w:themeColor="text1"/>
          <w:sz w:val="28"/>
          <w:szCs w:val="28"/>
        </w:rPr>
        <w:t>42.03.01 - Реклама и связи с общественностью, ОП «Реклама и связи с общественностью», профили: «Общественно-политическая и бизнес-журналистика», «Медиаинновации»</w:t>
      </w:r>
    </w:p>
    <w:p w14:paraId="558ABF89" w14:textId="77777777" w:rsidR="002F153C" w:rsidRPr="00A11961" w:rsidRDefault="002F153C" w:rsidP="002F153C">
      <w:pPr>
        <w:jc w:val="center"/>
        <w:rPr>
          <w:color w:val="000000" w:themeColor="text1"/>
          <w:sz w:val="28"/>
          <w:szCs w:val="28"/>
          <w:lang w:bidi="ru-RU"/>
        </w:rPr>
      </w:pPr>
    </w:p>
    <w:p w14:paraId="589E8A17" w14:textId="5A7ACE5D" w:rsidR="00853B95" w:rsidRPr="00A11961" w:rsidRDefault="00853B95" w:rsidP="002F153C">
      <w:pPr>
        <w:jc w:val="center"/>
        <w:textAlignment w:val="center"/>
        <w:rPr>
          <w:b/>
          <w:color w:val="000000" w:themeColor="text1"/>
          <w:sz w:val="28"/>
          <w:szCs w:val="28"/>
          <w:lang w:bidi="ru-RU"/>
        </w:rPr>
      </w:pPr>
    </w:p>
    <w:p w14:paraId="5CBC0B3F" w14:textId="77777777" w:rsidR="00853B95" w:rsidRPr="00A11961" w:rsidRDefault="00853B95" w:rsidP="00853B95">
      <w:pPr>
        <w:widowControl w:val="0"/>
        <w:autoSpaceDE w:val="0"/>
        <w:autoSpaceDN w:val="0"/>
        <w:spacing w:before="10"/>
        <w:rPr>
          <w:color w:val="000000" w:themeColor="text1"/>
          <w:sz w:val="28"/>
          <w:szCs w:val="28"/>
          <w:lang w:bidi="ru-RU"/>
        </w:rPr>
      </w:pPr>
    </w:p>
    <w:p w14:paraId="19C7B8D5" w14:textId="77777777" w:rsidR="00853B95" w:rsidRPr="00A11961" w:rsidRDefault="00853B95" w:rsidP="00853B95">
      <w:pPr>
        <w:widowControl w:val="0"/>
        <w:autoSpaceDE w:val="0"/>
        <w:autoSpaceDN w:val="0"/>
        <w:spacing w:before="10"/>
        <w:rPr>
          <w:color w:val="000000" w:themeColor="text1"/>
          <w:sz w:val="28"/>
          <w:szCs w:val="28"/>
          <w:lang w:bidi="ru-RU"/>
        </w:rPr>
      </w:pPr>
    </w:p>
    <w:p w14:paraId="1E0A7C1A" w14:textId="77777777" w:rsidR="00853B95" w:rsidRPr="00A11961" w:rsidRDefault="00853B95" w:rsidP="00853B95">
      <w:pPr>
        <w:widowControl w:val="0"/>
        <w:autoSpaceDE w:val="0"/>
        <w:autoSpaceDN w:val="0"/>
        <w:spacing w:before="10"/>
        <w:rPr>
          <w:color w:val="000000" w:themeColor="text1"/>
          <w:sz w:val="28"/>
          <w:szCs w:val="28"/>
          <w:lang w:bidi="ru-RU"/>
        </w:rPr>
      </w:pPr>
    </w:p>
    <w:p w14:paraId="1347B82E" w14:textId="77777777" w:rsidR="00853B95" w:rsidRPr="00A11961" w:rsidRDefault="00853B95" w:rsidP="00853B95">
      <w:pPr>
        <w:widowControl w:val="0"/>
        <w:autoSpaceDE w:val="0"/>
        <w:autoSpaceDN w:val="0"/>
        <w:spacing w:before="10"/>
        <w:rPr>
          <w:color w:val="000000" w:themeColor="text1"/>
          <w:sz w:val="28"/>
          <w:szCs w:val="28"/>
          <w:lang w:bidi="ru-RU"/>
        </w:rPr>
      </w:pPr>
    </w:p>
    <w:p w14:paraId="3A9B9412" w14:textId="77777777" w:rsidR="00853B95" w:rsidRPr="00A11961" w:rsidRDefault="00853B95" w:rsidP="00853B95">
      <w:pPr>
        <w:widowControl w:val="0"/>
        <w:autoSpaceDE w:val="0"/>
        <w:autoSpaceDN w:val="0"/>
        <w:spacing w:before="10"/>
        <w:rPr>
          <w:color w:val="000000" w:themeColor="text1"/>
          <w:sz w:val="28"/>
          <w:szCs w:val="28"/>
          <w:lang w:bidi="ru-RU"/>
        </w:rPr>
      </w:pPr>
    </w:p>
    <w:p w14:paraId="7D8C5851" w14:textId="08BEA20B" w:rsidR="00853B95" w:rsidRPr="00A11961" w:rsidRDefault="00853B95" w:rsidP="00853B95">
      <w:pPr>
        <w:widowControl w:val="0"/>
        <w:autoSpaceDE w:val="0"/>
        <w:autoSpaceDN w:val="0"/>
        <w:spacing w:before="10"/>
        <w:rPr>
          <w:color w:val="000000" w:themeColor="text1"/>
          <w:sz w:val="28"/>
          <w:szCs w:val="28"/>
          <w:lang w:bidi="ru-RU"/>
        </w:rPr>
      </w:pPr>
    </w:p>
    <w:p w14:paraId="0C1CCC97" w14:textId="77777777" w:rsidR="00636206" w:rsidRPr="00A11961" w:rsidRDefault="00636206" w:rsidP="00853B95">
      <w:pPr>
        <w:widowControl w:val="0"/>
        <w:autoSpaceDE w:val="0"/>
        <w:autoSpaceDN w:val="0"/>
        <w:spacing w:before="10"/>
        <w:rPr>
          <w:color w:val="000000" w:themeColor="text1"/>
          <w:sz w:val="28"/>
          <w:szCs w:val="28"/>
          <w:lang w:bidi="ru-RU"/>
        </w:rPr>
      </w:pPr>
    </w:p>
    <w:p w14:paraId="145B37AC" w14:textId="36F1F57B" w:rsidR="00474AAA" w:rsidRPr="00A11961" w:rsidRDefault="00474AAA" w:rsidP="00853B95">
      <w:pPr>
        <w:widowControl w:val="0"/>
        <w:autoSpaceDE w:val="0"/>
        <w:autoSpaceDN w:val="0"/>
        <w:spacing w:before="10"/>
        <w:rPr>
          <w:color w:val="000000" w:themeColor="text1"/>
          <w:sz w:val="28"/>
          <w:szCs w:val="28"/>
          <w:lang w:bidi="ru-RU"/>
        </w:rPr>
      </w:pPr>
    </w:p>
    <w:p w14:paraId="5E227538" w14:textId="77777777" w:rsidR="00F64167" w:rsidRPr="00A11961" w:rsidRDefault="00F64167" w:rsidP="000212CF">
      <w:pPr>
        <w:rPr>
          <w:color w:val="000000" w:themeColor="text1"/>
          <w:sz w:val="28"/>
          <w:szCs w:val="28"/>
        </w:rPr>
      </w:pPr>
    </w:p>
    <w:bookmarkEnd w:id="0"/>
    <w:bookmarkEnd w:id="1"/>
    <w:bookmarkEnd w:id="2"/>
    <w:p w14:paraId="6F6F905C" w14:textId="77777777" w:rsidR="003C2071" w:rsidRPr="00A11961" w:rsidRDefault="003C2071" w:rsidP="00C5458E">
      <w:pPr>
        <w:rPr>
          <w:b/>
          <w:color w:val="000000" w:themeColor="text1"/>
          <w:sz w:val="28"/>
          <w:szCs w:val="28"/>
          <w:highlight w:val="yellow"/>
        </w:rPr>
      </w:pPr>
    </w:p>
    <w:p w14:paraId="39AE8807" w14:textId="77777777" w:rsidR="008C5E84" w:rsidRPr="00A11961" w:rsidRDefault="008C5E84" w:rsidP="00C5458E">
      <w:pPr>
        <w:rPr>
          <w:color w:val="000000" w:themeColor="text1"/>
          <w:sz w:val="28"/>
          <w:szCs w:val="28"/>
        </w:rPr>
      </w:pPr>
    </w:p>
    <w:p w14:paraId="19A5252D" w14:textId="6A17BFA3" w:rsidR="00CF4446" w:rsidRPr="00A11961" w:rsidRDefault="00CF4446" w:rsidP="00CF4446">
      <w:pPr>
        <w:widowControl w:val="0"/>
        <w:tabs>
          <w:tab w:val="left" w:pos="709"/>
          <w:tab w:val="left" w:pos="993"/>
        </w:tabs>
        <w:autoSpaceDE w:val="0"/>
        <w:autoSpaceDN w:val="0"/>
        <w:jc w:val="center"/>
        <w:rPr>
          <w:rFonts w:eastAsia="Calibri"/>
          <w:color w:val="000000" w:themeColor="text1"/>
          <w:sz w:val="28"/>
          <w:szCs w:val="28"/>
          <w:lang w:bidi="ru-RU"/>
        </w:rPr>
      </w:pPr>
      <w:r w:rsidRPr="00A11961">
        <w:rPr>
          <w:rFonts w:eastAsia="Calibri"/>
          <w:color w:val="000000" w:themeColor="text1"/>
          <w:sz w:val="28"/>
          <w:szCs w:val="28"/>
          <w:lang w:bidi="ru-RU"/>
        </w:rPr>
        <w:t>СОДЕРЖАНИЕ</w:t>
      </w:r>
    </w:p>
    <w:p w14:paraId="6F8FFD7F" w14:textId="77777777" w:rsidR="00CF4446" w:rsidRPr="00A11961" w:rsidRDefault="00CF4446" w:rsidP="00CF4446">
      <w:pPr>
        <w:widowControl w:val="0"/>
        <w:tabs>
          <w:tab w:val="left" w:pos="709"/>
          <w:tab w:val="left" w:pos="993"/>
        </w:tabs>
        <w:autoSpaceDE w:val="0"/>
        <w:autoSpaceDN w:val="0"/>
        <w:jc w:val="center"/>
        <w:rPr>
          <w:rFonts w:eastAsia="Calibri"/>
          <w:color w:val="000000" w:themeColor="text1"/>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F97394" w:rsidRPr="00A11961" w14:paraId="3927CC1B" w14:textId="77777777" w:rsidTr="004E4918">
        <w:trPr>
          <w:jc w:val="center"/>
        </w:trPr>
        <w:tc>
          <w:tcPr>
            <w:tcW w:w="988" w:type="dxa"/>
          </w:tcPr>
          <w:p w14:paraId="01FCDC4A" w14:textId="77777777" w:rsidR="00CF4446" w:rsidRPr="00A11961" w:rsidRDefault="00CF4446" w:rsidP="00CF4446">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1.</w:t>
            </w:r>
          </w:p>
        </w:tc>
        <w:tc>
          <w:tcPr>
            <w:tcW w:w="7229" w:type="dxa"/>
          </w:tcPr>
          <w:p w14:paraId="5C9BACC4" w14:textId="77777777" w:rsidR="00CF4446" w:rsidRPr="00A11961" w:rsidRDefault="00CF4446" w:rsidP="00CF4446">
            <w:pPr>
              <w:tabs>
                <w:tab w:val="left" w:pos="709"/>
                <w:tab w:val="left" w:pos="993"/>
              </w:tabs>
              <w:rPr>
                <w:bCs/>
                <w:color w:val="000000" w:themeColor="text1"/>
                <w:sz w:val="28"/>
                <w:szCs w:val="28"/>
                <w:lang w:val="ru-RU" w:bidi="ru-RU"/>
              </w:rPr>
            </w:pPr>
            <w:r w:rsidRPr="00A11961">
              <w:rPr>
                <w:bCs/>
                <w:color w:val="000000" w:themeColor="text1"/>
                <w:sz w:val="28"/>
                <w:szCs w:val="28"/>
                <w:lang w:val="ru-RU" w:bidi="ru-RU"/>
              </w:rPr>
              <w:t>Наименование дисциплины</w:t>
            </w:r>
          </w:p>
        </w:tc>
        <w:tc>
          <w:tcPr>
            <w:tcW w:w="1128" w:type="dxa"/>
          </w:tcPr>
          <w:p w14:paraId="5B3FC9A6" w14:textId="05C1A3A9" w:rsidR="00CF4446" w:rsidRPr="00A11961" w:rsidRDefault="00F315B4" w:rsidP="00CF4446">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4</w:t>
            </w:r>
          </w:p>
        </w:tc>
      </w:tr>
      <w:tr w:rsidR="00F97394" w:rsidRPr="00A11961" w14:paraId="3180C9BE" w14:textId="77777777" w:rsidTr="004E4918">
        <w:trPr>
          <w:jc w:val="center"/>
        </w:trPr>
        <w:tc>
          <w:tcPr>
            <w:tcW w:w="988" w:type="dxa"/>
          </w:tcPr>
          <w:p w14:paraId="46CE09BD" w14:textId="77777777" w:rsidR="00CF4446" w:rsidRPr="00A11961" w:rsidRDefault="00CF4446" w:rsidP="00CF4446">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2.</w:t>
            </w:r>
          </w:p>
        </w:tc>
        <w:tc>
          <w:tcPr>
            <w:tcW w:w="7229" w:type="dxa"/>
          </w:tcPr>
          <w:p w14:paraId="69588102" w14:textId="77777777" w:rsidR="00CF4446" w:rsidRPr="00A11961" w:rsidRDefault="00CF4446" w:rsidP="00CF4446">
            <w:pPr>
              <w:tabs>
                <w:tab w:val="left" w:pos="709"/>
                <w:tab w:val="left" w:pos="993"/>
              </w:tabs>
              <w:jc w:val="both"/>
              <w:rPr>
                <w:iCs/>
                <w:color w:val="000000" w:themeColor="text1"/>
                <w:sz w:val="28"/>
                <w:szCs w:val="28"/>
                <w:lang w:val="ru-RU" w:bidi="ru-RU"/>
              </w:rPr>
            </w:pPr>
            <w:r w:rsidRPr="00A11961">
              <w:rPr>
                <w:iCs/>
                <w:color w:val="000000" w:themeColor="text1"/>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36D4A812" w:rsidR="00CF4446" w:rsidRPr="00A11961" w:rsidRDefault="00F315B4" w:rsidP="00CF4446">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4</w:t>
            </w:r>
          </w:p>
        </w:tc>
      </w:tr>
      <w:tr w:rsidR="00F97394" w:rsidRPr="00A11961" w14:paraId="4EF57DB8" w14:textId="77777777" w:rsidTr="004E4918">
        <w:trPr>
          <w:jc w:val="center"/>
        </w:trPr>
        <w:tc>
          <w:tcPr>
            <w:tcW w:w="988" w:type="dxa"/>
          </w:tcPr>
          <w:p w14:paraId="34C84D13" w14:textId="77777777" w:rsidR="00CF4446" w:rsidRPr="00A11961" w:rsidRDefault="00CF4446" w:rsidP="00CF4446">
            <w:pPr>
              <w:tabs>
                <w:tab w:val="left" w:pos="709"/>
                <w:tab w:val="left" w:pos="993"/>
              </w:tabs>
              <w:spacing w:line="276" w:lineRule="auto"/>
              <w:jc w:val="center"/>
              <w:rPr>
                <w:color w:val="000000" w:themeColor="text1"/>
                <w:sz w:val="28"/>
                <w:szCs w:val="28"/>
                <w:lang w:bidi="ru-RU"/>
              </w:rPr>
            </w:pPr>
            <w:r w:rsidRPr="00A11961">
              <w:rPr>
                <w:color w:val="000000" w:themeColor="text1"/>
                <w:sz w:val="28"/>
                <w:szCs w:val="28"/>
                <w:lang w:bidi="ru-RU"/>
              </w:rPr>
              <w:t>3.</w:t>
            </w:r>
          </w:p>
        </w:tc>
        <w:tc>
          <w:tcPr>
            <w:tcW w:w="7229" w:type="dxa"/>
          </w:tcPr>
          <w:p w14:paraId="03419D95" w14:textId="77777777" w:rsidR="00CF4446" w:rsidRPr="00A11961" w:rsidRDefault="00CF4446" w:rsidP="00CF4446">
            <w:pPr>
              <w:tabs>
                <w:tab w:val="left" w:pos="709"/>
                <w:tab w:val="left" w:pos="993"/>
              </w:tabs>
              <w:jc w:val="both"/>
              <w:rPr>
                <w:iCs/>
                <w:color w:val="000000" w:themeColor="text1"/>
                <w:sz w:val="28"/>
                <w:szCs w:val="28"/>
                <w:lang w:val="ru-RU" w:bidi="ru-RU"/>
              </w:rPr>
            </w:pPr>
            <w:r w:rsidRPr="00A11961">
              <w:rPr>
                <w:iCs/>
                <w:color w:val="000000" w:themeColor="text1"/>
                <w:sz w:val="28"/>
                <w:szCs w:val="28"/>
                <w:lang w:val="ru-RU" w:bidi="ru-RU"/>
              </w:rPr>
              <w:t>Место дисциплины в структуре образовательной программы</w:t>
            </w:r>
          </w:p>
        </w:tc>
        <w:tc>
          <w:tcPr>
            <w:tcW w:w="1128" w:type="dxa"/>
          </w:tcPr>
          <w:p w14:paraId="07472224" w14:textId="20084743" w:rsidR="00CF4446" w:rsidRPr="00A11961" w:rsidRDefault="00F315B4" w:rsidP="00CF4446">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5</w:t>
            </w:r>
          </w:p>
        </w:tc>
      </w:tr>
      <w:tr w:rsidR="00F97394" w:rsidRPr="00A11961" w14:paraId="16EB8D20" w14:textId="77777777" w:rsidTr="004E4918">
        <w:trPr>
          <w:jc w:val="center"/>
        </w:trPr>
        <w:tc>
          <w:tcPr>
            <w:tcW w:w="988" w:type="dxa"/>
          </w:tcPr>
          <w:p w14:paraId="3AE4E6FC" w14:textId="77777777" w:rsidR="00CF4446" w:rsidRPr="00A11961" w:rsidRDefault="00CF4446" w:rsidP="00CF4446">
            <w:pPr>
              <w:tabs>
                <w:tab w:val="left" w:pos="709"/>
                <w:tab w:val="left" w:pos="993"/>
              </w:tabs>
              <w:spacing w:line="276" w:lineRule="auto"/>
              <w:jc w:val="center"/>
              <w:rPr>
                <w:color w:val="000000" w:themeColor="text1"/>
                <w:sz w:val="28"/>
                <w:szCs w:val="28"/>
                <w:lang w:bidi="ru-RU"/>
              </w:rPr>
            </w:pPr>
            <w:r w:rsidRPr="00A11961">
              <w:rPr>
                <w:color w:val="000000" w:themeColor="text1"/>
                <w:sz w:val="28"/>
                <w:szCs w:val="28"/>
                <w:lang w:bidi="ru-RU"/>
              </w:rPr>
              <w:t>4.</w:t>
            </w:r>
          </w:p>
        </w:tc>
        <w:tc>
          <w:tcPr>
            <w:tcW w:w="7229" w:type="dxa"/>
          </w:tcPr>
          <w:p w14:paraId="7A7E125B" w14:textId="77777777" w:rsidR="00CF4446" w:rsidRPr="00A11961" w:rsidRDefault="00CF4446" w:rsidP="00CF4446">
            <w:pPr>
              <w:tabs>
                <w:tab w:val="left" w:pos="709"/>
                <w:tab w:val="left" w:pos="993"/>
              </w:tabs>
              <w:jc w:val="both"/>
              <w:rPr>
                <w:color w:val="000000" w:themeColor="text1"/>
                <w:sz w:val="28"/>
                <w:szCs w:val="28"/>
                <w:lang w:val="ru-RU" w:bidi="ru-RU"/>
              </w:rPr>
            </w:pPr>
            <w:r w:rsidRPr="00A11961">
              <w:rPr>
                <w:color w:val="000000" w:themeColor="text1"/>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114D2A3C" w:rsidR="00CF4446" w:rsidRPr="00A11961" w:rsidRDefault="00F315B4" w:rsidP="00CF4446">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5</w:t>
            </w:r>
          </w:p>
        </w:tc>
      </w:tr>
      <w:tr w:rsidR="00F97394" w:rsidRPr="00A11961" w14:paraId="7EC20152" w14:textId="77777777" w:rsidTr="004E4918">
        <w:trPr>
          <w:jc w:val="center"/>
        </w:trPr>
        <w:tc>
          <w:tcPr>
            <w:tcW w:w="988" w:type="dxa"/>
          </w:tcPr>
          <w:p w14:paraId="6591C8CF" w14:textId="77777777" w:rsidR="00CF4446" w:rsidRPr="00A11961" w:rsidRDefault="00CF4446" w:rsidP="00CF4446">
            <w:pPr>
              <w:tabs>
                <w:tab w:val="left" w:pos="709"/>
                <w:tab w:val="left" w:pos="993"/>
              </w:tabs>
              <w:spacing w:line="276" w:lineRule="auto"/>
              <w:jc w:val="center"/>
              <w:rPr>
                <w:color w:val="000000" w:themeColor="text1"/>
                <w:sz w:val="28"/>
                <w:szCs w:val="28"/>
                <w:lang w:bidi="ru-RU"/>
              </w:rPr>
            </w:pPr>
            <w:r w:rsidRPr="00A11961">
              <w:rPr>
                <w:color w:val="000000" w:themeColor="text1"/>
                <w:sz w:val="28"/>
                <w:szCs w:val="28"/>
                <w:lang w:bidi="ru-RU"/>
              </w:rPr>
              <w:t>5.</w:t>
            </w:r>
          </w:p>
        </w:tc>
        <w:tc>
          <w:tcPr>
            <w:tcW w:w="7229" w:type="dxa"/>
          </w:tcPr>
          <w:p w14:paraId="24D19248" w14:textId="77777777" w:rsidR="00CF4446" w:rsidRPr="00A11961" w:rsidRDefault="00CF4446" w:rsidP="00CF4446">
            <w:pPr>
              <w:jc w:val="both"/>
              <w:rPr>
                <w:color w:val="000000" w:themeColor="text1"/>
                <w:sz w:val="28"/>
                <w:szCs w:val="28"/>
                <w:lang w:val="ru-RU" w:bidi="ru-RU"/>
              </w:rPr>
            </w:pPr>
            <w:r w:rsidRPr="00A11961">
              <w:rPr>
                <w:color w:val="000000" w:themeColor="text1"/>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0F690400" w:rsidR="00CF4446" w:rsidRPr="00A11961" w:rsidRDefault="00F315B4" w:rsidP="00CF4446">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6</w:t>
            </w:r>
          </w:p>
        </w:tc>
      </w:tr>
      <w:tr w:rsidR="00F97394" w:rsidRPr="00A11961" w14:paraId="1CEBA30C" w14:textId="77777777" w:rsidTr="004E4918">
        <w:trPr>
          <w:jc w:val="center"/>
        </w:trPr>
        <w:tc>
          <w:tcPr>
            <w:tcW w:w="988" w:type="dxa"/>
          </w:tcPr>
          <w:p w14:paraId="73B9AD35" w14:textId="77777777" w:rsidR="00CF4446" w:rsidRPr="00A11961" w:rsidRDefault="00CF4446" w:rsidP="00CF4446">
            <w:pPr>
              <w:tabs>
                <w:tab w:val="left" w:pos="709"/>
                <w:tab w:val="left" w:pos="993"/>
              </w:tabs>
              <w:spacing w:line="276" w:lineRule="auto"/>
              <w:jc w:val="center"/>
              <w:rPr>
                <w:color w:val="000000" w:themeColor="text1"/>
                <w:sz w:val="28"/>
                <w:szCs w:val="28"/>
                <w:lang w:bidi="ru-RU"/>
              </w:rPr>
            </w:pPr>
            <w:r w:rsidRPr="00A11961">
              <w:rPr>
                <w:color w:val="000000" w:themeColor="text1"/>
                <w:sz w:val="28"/>
                <w:szCs w:val="28"/>
                <w:lang w:bidi="ru-RU"/>
              </w:rPr>
              <w:t>5.1</w:t>
            </w:r>
          </w:p>
        </w:tc>
        <w:tc>
          <w:tcPr>
            <w:tcW w:w="7229" w:type="dxa"/>
          </w:tcPr>
          <w:p w14:paraId="3536C55D" w14:textId="77777777" w:rsidR="00CF4446" w:rsidRPr="00A11961" w:rsidRDefault="00CF4446" w:rsidP="00CF4446">
            <w:pPr>
              <w:tabs>
                <w:tab w:val="left" w:pos="709"/>
                <w:tab w:val="left" w:pos="993"/>
              </w:tabs>
              <w:rPr>
                <w:color w:val="000000" w:themeColor="text1"/>
                <w:sz w:val="28"/>
                <w:szCs w:val="28"/>
                <w:lang w:val="ru-RU" w:bidi="ru-RU"/>
              </w:rPr>
            </w:pPr>
            <w:r w:rsidRPr="00A11961">
              <w:rPr>
                <w:color w:val="000000" w:themeColor="text1"/>
                <w:sz w:val="28"/>
                <w:szCs w:val="28"/>
                <w:lang w:val="ru-RU" w:bidi="ru-RU"/>
              </w:rPr>
              <w:t>Содержание дисциплины</w:t>
            </w:r>
          </w:p>
        </w:tc>
        <w:tc>
          <w:tcPr>
            <w:tcW w:w="1128" w:type="dxa"/>
          </w:tcPr>
          <w:p w14:paraId="113E450C" w14:textId="6ECA2BC9" w:rsidR="00CF4446" w:rsidRPr="00A11961" w:rsidRDefault="00F315B4" w:rsidP="00CF4446">
            <w:pPr>
              <w:tabs>
                <w:tab w:val="left" w:pos="709"/>
                <w:tab w:val="left" w:pos="993"/>
              </w:tabs>
              <w:spacing w:line="276" w:lineRule="auto"/>
              <w:jc w:val="center"/>
              <w:rPr>
                <w:color w:val="000000" w:themeColor="text1"/>
                <w:sz w:val="28"/>
                <w:szCs w:val="28"/>
                <w:highlight w:val="yellow"/>
                <w:lang w:val="ru-RU" w:bidi="ru-RU"/>
              </w:rPr>
            </w:pPr>
            <w:r w:rsidRPr="00A11961">
              <w:rPr>
                <w:color w:val="000000" w:themeColor="text1"/>
                <w:sz w:val="28"/>
                <w:szCs w:val="28"/>
                <w:lang w:val="ru-RU" w:bidi="ru-RU"/>
              </w:rPr>
              <w:t>6</w:t>
            </w:r>
          </w:p>
        </w:tc>
      </w:tr>
      <w:tr w:rsidR="00F97394" w:rsidRPr="00A11961" w14:paraId="64581613" w14:textId="77777777" w:rsidTr="004E4918">
        <w:trPr>
          <w:jc w:val="center"/>
        </w:trPr>
        <w:tc>
          <w:tcPr>
            <w:tcW w:w="988" w:type="dxa"/>
          </w:tcPr>
          <w:p w14:paraId="16DAB3FE" w14:textId="77777777" w:rsidR="00CF4446" w:rsidRPr="00A11961" w:rsidRDefault="00CF4446" w:rsidP="00CF4446">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5.2</w:t>
            </w:r>
          </w:p>
        </w:tc>
        <w:tc>
          <w:tcPr>
            <w:tcW w:w="7229" w:type="dxa"/>
          </w:tcPr>
          <w:p w14:paraId="5F37C654" w14:textId="77777777" w:rsidR="00CF4446" w:rsidRPr="00A11961" w:rsidRDefault="00CF4446" w:rsidP="00CF4446">
            <w:pPr>
              <w:tabs>
                <w:tab w:val="left" w:pos="709"/>
                <w:tab w:val="left" w:pos="993"/>
              </w:tabs>
              <w:rPr>
                <w:color w:val="000000" w:themeColor="text1"/>
                <w:sz w:val="28"/>
                <w:szCs w:val="28"/>
                <w:lang w:val="ru-RU" w:bidi="ru-RU"/>
              </w:rPr>
            </w:pPr>
            <w:r w:rsidRPr="00A11961">
              <w:rPr>
                <w:color w:val="000000" w:themeColor="text1"/>
                <w:sz w:val="28"/>
                <w:szCs w:val="28"/>
                <w:lang w:val="ru-RU" w:bidi="ru-RU"/>
              </w:rPr>
              <w:t>Учебно-тематический план</w:t>
            </w:r>
          </w:p>
        </w:tc>
        <w:tc>
          <w:tcPr>
            <w:tcW w:w="1128" w:type="dxa"/>
          </w:tcPr>
          <w:p w14:paraId="79C0610D" w14:textId="2F3CB76D" w:rsidR="00CF4446" w:rsidRPr="00A11961" w:rsidRDefault="00F315B4" w:rsidP="00CF4446">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11</w:t>
            </w:r>
          </w:p>
        </w:tc>
      </w:tr>
      <w:tr w:rsidR="00F97394" w:rsidRPr="00A11961" w14:paraId="4B922C4A" w14:textId="77777777" w:rsidTr="004E4918">
        <w:trPr>
          <w:jc w:val="center"/>
        </w:trPr>
        <w:tc>
          <w:tcPr>
            <w:tcW w:w="988" w:type="dxa"/>
          </w:tcPr>
          <w:p w14:paraId="2253B58A" w14:textId="77777777" w:rsidR="00CF4446" w:rsidRPr="00A11961" w:rsidRDefault="00CF4446" w:rsidP="00CF4446">
            <w:pPr>
              <w:tabs>
                <w:tab w:val="left" w:pos="709"/>
                <w:tab w:val="left" w:pos="993"/>
              </w:tabs>
              <w:spacing w:line="276" w:lineRule="auto"/>
              <w:jc w:val="center"/>
              <w:rPr>
                <w:color w:val="000000" w:themeColor="text1"/>
                <w:sz w:val="28"/>
                <w:szCs w:val="28"/>
                <w:lang w:bidi="ru-RU"/>
              </w:rPr>
            </w:pPr>
            <w:r w:rsidRPr="00A11961">
              <w:rPr>
                <w:color w:val="000000" w:themeColor="text1"/>
                <w:sz w:val="28"/>
                <w:szCs w:val="28"/>
                <w:lang w:bidi="ru-RU"/>
              </w:rPr>
              <w:t>5.3</w:t>
            </w:r>
          </w:p>
        </w:tc>
        <w:tc>
          <w:tcPr>
            <w:tcW w:w="7229" w:type="dxa"/>
          </w:tcPr>
          <w:p w14:paraId="0068326C" w14:textId="77777777" w:rsidR="00CF4446" w:rsidRPr="00A11961" w:rsidRDefault="00CF4446" w:rsidP="00CF4446">
            <w:pPr>
              <w:tabs>
                <w:tab w:val="left" w:pos="709"/>
                <w:tab w:val="left" w:pos="993"/>
              </w:tabs>
              <w:rPr>
                <w:color w:val="000000" w:themeColor="text1"/>
                <w:sz w:val="28"/>
                <w:szCs w:val="28"/>
                <w:lang w:val="ru-RU" w:bidi="ru-RU"/>
              </w:rPr>
            </w:pPr>
            <w:r w:rsidRPr="00A11961">
              <w:rPr>
                <w:color w:val="000000" w:themeColor="text1"/>
                <w:sz w:val="28"/>
                <w:szCs w:val="28"/>
                <w:lang w:val="ru-RU" w:bidi="ru-RU"/>
              </w:rPr>
              <w:t>Содержание семинаров, практических занятий</w:t>
            </w:r>
          </w:p>
        </w:tc>
        <w:tc>
          <w:tcPr>
            <w:tcW w:w="1128" w:type="dxa"/>
          </w:tcPr>
          <w:p w14:paraId="3863110F" w14:textId="385F2B90" w:rsidR="00CF4446" w:rsidRPr="00A11961" w:rsidRDefault="00F315B4" w:rsidP="00CF4446">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12</w:t>
            </w:r>
          </w:p>
        </w:tc>
      </w:tr>
      <w:tr w:rsidR="00F97394" w:rsidRPr="00A11961" w14:paraId="087FB101" w14:textId="77777777" w:rsidTr="004E4918">
        <w:trPr>
          <w:jc w:val="center"/>
        </w:trPr>
        <w:tc>
          <w:tcPr>
            <w:tcW w:w="988" w:type="dxa"/>
          </w:tcPr>
          <w:p w14:paraId="41B9F1D1" w14:textId="77777777" w:rsidR="00CF4446" w:rsidRPr="00A11961" w:rsidRDefault="00CF4446" w:rsidP="00CF4446">
            <w:pPr>
              <w:tabs>
                <w:tab w:val="left" w:pos="709"/>
                <w:tab w:val="left" w:pos="993"/>
              </w:tabs>
              <w:spacing w:line="276" w:lineRule="auto"/>
              <w:jc w:val="center"/>
              <w:rPr>
                <w:color w:val="000000" w:themeColor="text1"/>
                <w:sz w:val="28"/>
                <w:szCs w:val="28"/>
                <w:lang w:bidi="ru-RU"/>
              </w:rPr>
            </w:pPr>
            <w:r w:rsidRPr="00A11961">
              <w:rPr>
                <w:color w:val="000000" w:themeColor="text1"/>
                <w:sz w:val="28"/>
                <w:szCs w:val="28"/>
                <w:lang w:bidi="ru-RU"/>
              </w:rPr>
              <w:t>6.</w:t>
            </w:r>
          </w:p>
        </w:tc>
        <w:tc>
          <w:tcPr>
            <w:tcW w:w="7229" w:type="dxa"/>
          </w:tcPr>
          <w:p w14:paraId="157EBE16" w14:textId="77777777" w:rsidR="00CF4446" w:rsidRPr="00A11961" w:rsidRDefault="00CF4446" w:rsidP="00CF4446">
            <w:pPr>
              <w:tabs>
                <w:tab w:val="left" w:pos="709"/>
                <w:tab w:val="left" w:pos="993"/>
              </w:tabs>
              <w:jc w:val="both"/>
              <w:rPr>
                <w:color w:val="000000" w:themeColor="text1"/>
                <w:sz w:val="28"/>
                <w:szCs w:val="28"/>
                <w:lang w:val="ru-RU" w:bidi="ru-RU"/>
              </w:rPr>
            </w:pPr>
            <w:r w:rsidRPr="00A11961">
              <w:rPr>
                <w:color w:val="000000" w:themeColor="text1"/>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1EB4D184" w:rsidR="00CF4446" w:rsidRPr="00A11961" w:rsidRDefault="00F315B4" w:rsidP="00BA43AD">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1</w:t>
            </w:r>
            <w:r w:rsidR="00BA43AD" w:rsidRPr="00A11961">
              <w:rPr>
                <w:color w:val="000000" w:themeColor="text1"/>
                <w:sz w:val="28"/>
                <w:szCs w:val="28"/>
                <w:lang w:val="ru-RU" w:bidi="ru-RU"/>
              </w:rPr>
              <w:t>6</w:t>
            </w:r>
          </w:p>
        </w:tc>
      </w:tr>
      <w:tr w:rsidR="00F97394" w:rsidRPr="00A11961" w14:paraId="0BE79E5B" w14:textId="77777777" w:rsidTr="004E4918">
        <w:trPr>
          <w:jc w:val="center"/>
        </w:trPr>
        <w:tc>
          <w:tcPr>
            <w:tcW w:w="988" w:type="dxa"/>
          </w:tcPr>
          <w:p w14:paraId="25B635D4" w14:textId="77777777" w:rsidR="00CF4446" w:rsidRPr="00A11961" w:rsidRDefault="00CF4446" w:rsidP="00CF4446">
            <w:pPr>
              <w:tabs>
                <w:tab w:val="left" w:pos="709"/>
                <w:tab w:val="left" w:pos="993"/>
              </w:tabs>
              <w:spacing w:line="276" w:lineRule="auto"/>
              <w:jc w:val="center"/>
              <w:rPr>
                <w:color w:val="000000" w:themeColor="text1"/>
                <w:sz w:val="28"/>
                <w:szCs w:val="28"/>
                <w:lang w:bidi="ru-RU"/>
              </w:rPr>
            </w:pPr>
            <w:r w:rsidRPr="00A11961">
              <w:rPr>
                <w:color w:val="000000" w:themeColor="text1"/>
                <w:sz w:val="28"/>
                <w:szCs w:val="28"/>
                <w:lang w:bidi="ru-RU"/>
              </w:rPr>
              <w:t>7.</w:t>
            </w:r>
          </w:p>
        </w:tc>
        <w:tc>
          <w:tcPr>
            <w:tcW w:w="7229" w:type="dxa"/>
          </w:tcPr>
          <w:p w14:paraId="5A3BBDE9" w14:textId="77777777" w:rsidR="00CF4446" w:rsidRPr="00A11961" w:rsidRDefault="00CF4446" w:rsidP="00CF4446">
            <w:pPr>
              <w:jc w:val="both"/>
              <w:rPr>
                <w:color w:val="000000" w:themeColor="text1"/>
                <w:sz w:val="28"/>
                <w:szCs w:val="28"/>
                <w:lang w:val="ru-RU" w:bidi="ru-RU"/>
              </w:rPr>
            </w:pPr>
            <w:r w:rsidRPr="00A11961">
              <w:rPr>
                <w:color w:val="000000" w:themeColor="text1"/>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5F2799D7" w:rsidR="00CF4446" w:rsidRPr="00A11961" w:rsidRDefault="00F315B4" w:rsidP="00CF4446">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20</w:t>
            </w:r>
          </w:p>
        </w:tc>
      </w:tr>
      <w:tr w:rsidR="00F97394" w:rsidRPr="00A11961" w14:paraId="269CCEAA" w14:textId="77777777" w:rsidTr="004E4918">
        <w:trPr>
          <w:jc w:val="center"/>
        </w:trPr>
        <w:tc>
          <w:tcPr>
            <w:tcW w:w="988" w:type="dxa"/>
          </w:tcPr>
          <w:p w14:paraId="4FB2C706" w14:textId="77777777" w:rsidR="00CF4446" w:rsidRPr="00A11961" w:rsidRDefault="00CF4446" w:rsidP="00CF4446">
            <w:pPr>
              <w:tabs>
                <w:tab w:val="left" w:pos="709"/>
                <w:tab w:val="left" w:pos="993"/>
              </w:tabs>
              <w:spacing w:line="276" w:lineRule="auto"/>
              <w:jc w:val="center"/>
              <w:rPr>
                <w:color w:val="000000" w:themeColor="text1"/>
                <w:sz w:val="28"/>
                <w:szCs w:val="28"/>
                <w:lang w:bidi="ru-RU"/>
              </w:rPr>
            </w:pPr>
            <w:r w:rsidRPr="00A11961">
              <w:rPr>
                <w:color w:val="000000" w:themeColor="text1"/>
                <w:sz w:val="28"/>
                <w:szCs w:val="28"/>
                <w:lang w:bidi="ru-RU"/>
              </w:rPr>
              <w:t>8.</w:t>
            </w:r>
          </w:p>
        </w:tc>
        <w:tc>
          <w:tcPr>
            <w:tcW w:w="7229" w:type="dxa"/>
          </w:tcPr>
          <w:p w14:paraId="188A1357" w14:textId="77777777" w:rsidR="00CF4446" w:rsidRPr="00A11961" w:rsidRDefault="00CF4446" w:rsidP="00CF4446">
            <w:pPr>
              <w:jc w:val="both"/>
              <w:rPr>
                <w:color w:val="000000" w:themeColor="text1"/>
                <w:sz w:val="28"/>
                <w:szCs w:val="28"/>
                <w:lang w:val="ru-RU" w:bidi="ru-RU"/>
              </w:rPr>
            </w:pPr>
            <w:r w:rsidRPr="00A11961">
              <w:rPr>
                <w:color w:val="000000" w:themeColor="text1"/>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46362BA9" w:rsidR="00CF4446" w:rsidRPr="00A11961" w:rsidRDefault="00F315B4" w:rsidP="00CF4446">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26</w:t>
            </w:r>
          </w:p>
        </w:tc>
      </w:tr>
      <w:tr w:rsidR="00F97394" w:rsidRPr="00A11961" w14:paraId="4DDA7CF4" w14:textId="77777777" w:rsidTr="004E4918">
        <w:trPr>
          <w:jc w:val="center"/>
        </w:trPr>
        <w:tc>
          <w:tcPr>
            <w:tcW w:w="988" w:type="dxa"/>
          </w:tcPr>
          <w:p w14:paraId="68B12134" w14:textId="77777777" w:rsidR="00CF4446" w:rsidRPr="00A11961" w:rsidRDefault="00CF4446" w:rsidP="00CF4446">
            <w:pPr>
              <w:tabs>
                <w:tab w:val="left" w:pos="709"/>
                <w:tab w:val="left" w:pos="993"/>
              </w:tabs>
              <w:spacing w:line="276" w:lineRule="auto"/>
              <w:jc w:val="center"/>
              <w:rPr>
                <w:color w:val="000000" w:themeColor="text1"/>
                <w:sz w:val="28"/>
                <w:szCs w:val="28"/>
                <w:lang w:bidi="ru-RU"/>
              </w:rPr>
            </w:pPr>
            <w:r w:rsidRPr="00A11961">
              <w:rPr>
                <w:color w:val="000000" w:themeColor="text1"/>
                <w:sz w:val="28"/>
                <w:szCs w:val="28"/>
                <w:lang w:bidi="ru-RU"/>
              </w:rPr>
              <w:t>9.</w:t>
            </w:r>
          </w:p>
        </w:tc>
        <w:tc>
          <w:tcPr>
            <w:tcW w:w="7229" w:type="dxa"/>
          </w:tcPr>
          <w:p w14:paraId="6E53B2BC" w14:textId="77777777" w:rsidR="00CF4446" w:rsidRPr="00A11961" w:rsidRDefault="00CF4446" w:rsidP="00CF4446">
            <w:pPr>
              <w:jc w:val="both"/>
              <w:rPr>
                <w:color w:val="000000" w:themeColor="text1"/>
                <w:sz w:val="28"/>
                <w:szCs w:val="28"/>
                <w:lang w:val="ru-RU" w:bidi="ru-RU"/>
              </w:rPr>
            </w:pPr>
            <w:r w:rsidRPr="00A11961">
              <w:rPr>
                <w:color w:val="000000" w:themeColor="text1"/>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569283D6" w:rsidR="00CF4446" w:rsidRPr="00A11961" w:rsidRDefault="00F315B4" w:rsidP="003F6529">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28</w:t>
            </w:r>
          </w:p>
        </w:tc>
      </w:tr>
      <w:tr w:rsidR="00F97394" w:rsidRPr="00A11961" w14:paraId="1993FDF1" w14:textId="77777777" w:rsidTr="004E4918">
        <w:trPr>
          <w:jc w:val="center"/>
        </w:trPr>
        <w:tc>
          <w:tcPr>
            <w:tcW w:w="988" w:type="dxa"/>
          </w:tcPr>
          <w:p w14:paraId="51F87A26" w14:textId="77777777" w:rsidR="00CF4446" w:rsidRPr="00A11961" w:rsidRDefault="00CF4446" w:rsidP="00CF4446">
            <w:pPr>
              <w:tabs>
                <w:tab w:val="left" w:pos="709"/>
                <w:tab w:val="left" w:pos="993"/>
              </w:tabs>
              <w:spacing w:line="276" w:lineRule="auto"/>
              <w:jc w:val="center"/>
              <w:rPr>
                <w:color w:val="000000" w:themeColor="text1"/>
                <w:sz w:val="28"/>
                <w:szCs w:val="28"/>
                <w:lang w:bidi="ru-RU"/>
              </w:rPr>
            </w:pPr>
            <w:r w:rsidRPr="00A11961">
              <w:rPr>
                <w:color w:val="000000" w:themeColor="text1"/>
                <w:sz w:val="28"/>
                <w:szCs w:val="28"/>
                <w:lang w:bidi="ru-RU"/>
              </w:rPr>
              <w:t>10.</w:t>
            </w:r>
          </w:p>
        </w:tc>
        <w:tc>
          <w:tcPr>
            <w:tcW w:w="7229" w:type="dxa"/>
          </w:tcPr>
          <w:p w14:paraId="4472F805" w14:textId="77777777" w:rsidR="00CF4446" w:rsidRPr="00A11961" w:rsidRDefault="00CF4446" w:rsidP="00CF4446">
            <w:pPr>
              <w:tabs>
                <w:tab w:val="left" w:pos="709"/>
                <w:tab w:val="left" w:pos="993"/>
              </w:tabs>
              <w:jc w:val="both"/>
              <w:rPr>
                <w:color w:val="000000" w:themeColor="text1"/>
                <w:sz w:val="28"/>
                <w:szCs w:val="28"/>
                <w:lang w:val="ru-RU" w:bidi="ru-RU"/>
              </w:rPr>
            </w:pPr>
            <w:r w:rsidRPr="00A11961">
              <w:rPr>
                <w:color w:val="000000" w:themeColor="text1"/>
                <w:sz w:val="28"/>
                <w:szCs w:val="28"/>
                <w:lang w:val="ru-RU" w:bidi="ru-RU"/>
              </w:rPr>
              <w:t>Методические указания для обучающихся по освоению дисциплины</w:t>
            </w:r>
          </w:p>
        </w:tc>
        <w:tc>
          <w:tcPr>
            <w:tcW w:w="1128" w:type="dxa"/>
          </w:tcPr>
          <w:p w14:paraId="09A1A718" w14:textId="78A17FFA" w:rsidR="00CF4446" w:rsidRPr="00A11961" w:rsidRDefault="00BA43AD" w:rsidP="00CF4446">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29</w:t>
            </w:r>
          </w:p>
        </w:tc>
      </w:tr>
      <w:tr w:rsidR="00F97394" w:rsidRPr="00A11961" w14:paraId="0E61F3BB" w14:textId="77777777" w:rsidTr="004E4918">
        <w:trPr>
          <w:jc w:val="center"/>
        </w:trPr>
        <w:tc>
          <w:tcPr>
            <w:tcW w:w="988" w:type="dxa"/>
          </w:tcPr>
          <w:p w14:paraId="5D81BF32" w14:textId="77777777" w:rsidR="00CF4446" w:rsidRPr="00A11961" w:rsidRDefault="00CF4446" w:rsidP="00CF4446">
            <w:pPr>
              <w:tabs>
                <w:tab w:val="left" w:pos="709"/>
                <w:tab w:val="left" w:pos="993"/>
              </w:tabs>
              <w:spacing w:line="276" w:lineRule="auto"/>
              <w:jc w:val="center"/>
              <w:rPr>
                <w:color w:val="000000" w:themeColor="text1"/>
                <w:sz w:val="28"/>
                <w:szCs w:val="28"/>
                <w:lang w:bidi="ru-RU"/>
              </w:rPr>
            </w:pPr>
            <w:r w:rsidRPr="00A11961">
              <w:rPr>
                <w:color w:val="000000" w:themeColor="text1"/>
                <w:sz w:val="28"/>
                <w:szCs w:val="28"/>
                <w:lang w:bidi="ru-RU"/>
              </w:rPr>
              <w:t>11.</w:t>
            </w:r>
          </w:p>
        </w:tc>
        <w:tc>
          <w:tcPr>
            <w:tcW w:w="7229" w:type="dxa"/>
          </w:tcPr>
          <w:p w14:paraId="5590C74A" w14:textId="37BF1FCA" w:rsidR="00CF4446" w:rsidRPr="00A11961" w:rsidRDefault="00CF4446" w:rsidP="00CF4446">
            <w:pPr>
              <w:jc w:val="both"/>
              <w:rPr>
                <w:color w:val="000000" w:themeColor="text1"/>
                <w:sz w:val="28"/>
                <w:szCs w:val="28"/>
                <w:lang w:val="ru-RU" w:bidi="ru-RU"/>
              </w:rPr>
            </w:pPr>
            <w:r w:rsidRPr="00A11961">
              <w:rPr>
                <w:color w:val="000000" w:themeColor="text1"/>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81428F" w:rsidRPr="00A11961">
              <w:rPr>
                <w:color w:val="000000" w:themeColor="text1"/>
                <w:sz w:val="28"/>
                <w:szCs w:val="28"/>
                <w:lang w:val="ru-RU" w:bidi="ru-RU"/>
              </w:rPr>
              <w:t xml:space="preserve">ных систем </w:t>
            </w:r>
          </w:p>
        </w:tc>
        <w:tc>
          <w:tcPr>
            <w:tcW w:w="1128" w:type="dxa"/>
          </w:tcPr>
          <w:p w14:paraId="2E3A51D4" w14:textId="687F8408" w:rsidR="00CF4446" w:rsidRPr="00A11961" w:rsidRDefault="00F315B4" w:rsidP="00CF4446">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3</w:t>
            </w:r>
            <w:r w:rsidR="002C7984" w:rsidRPr="00A11961">
              <w:rPr>
                <w:color w:val="000000" w:themeColor="text1"/>
                <w:sz w:val="28"/>
                <w:szCs w:val="28"/>
                <w:lang w:val="ru-RU" w:bidi="ru-RU"/>
              </w:rPr>
              <w:t>3</w:t>
            </w:r>
          </w:p>
        </w:tc>
      </w:tr>
      <w:tr w:rsidR="00CF4446" w:rsidRPr="00A11961" w14:paraId="6BB634D2" w14:textId="77777777" w:rsidTr="004E4918">
        <w:trPr>
          <w:jc w:val="center"/>
        </w:trPr>
        <w:tc>
          <w:tcPr>
            <w:tcW w:w="988" w:type="dxa"/>
          </w:tcPr>
          <w:p w14:paraId="5ED00BDF" w14:textId="77777777" w:rsidR="00CF4446" w:rsidRPr="00A11961" w:rsidRDefault="00CF4446" w:rsidP="00CF4446">
            <w:pPr>
              <w:tabs>
                <w:tab w:val="left" w:pos="709"/>
                <w:tab w:val="left" w:pos="993"/>
              </w:tabs>
              <w:spacing w:line="276" w:lineRule="auto"/>
              <w:jc w:val="center"/>
              <w:rPr>
                <w:color w:val="000000" w:themeColor="text1"/>
                <w:sz w:val="28"/>
                <w:szCs w:val="28"/>
                <w:lang w:bidi="ru-RU"/>
              </w:rPr>
            </w:pPr>
            <w:r w:rsidRPr="00A11961">
              <w:rPr>
                <w:color w:val="000000" w:themeColor="text1"/>
                <w:sz w:val="28"/>
                <w:szCs w:val="28"/>
                <w:lang w:bidi="ru-RU"/>
              </w:rPr>
              <w:t>12.</w:t>
            </w:r>
          </w:p>
        </w:tc>
        <w:tc>
          <w:tcPr>
            <w:tcW w:w="7229" w:type="dxa"/>
          </w:tcPr>
          <w:p w14:paraId="6E645A07" w14:textId="77777777" w:rsidR="00CF4446" w:rsidRPr="00A11961" w:rsidRDefault="00CF4446" w:rsidP="00CF4446">
            <w:pPr>
              <w:tabs>
                <w:tab w:val="left" w:pos="709"/>
                <w:tab w:val="left" w:pos="993"/>
              </w:tabs>
              <w:jc w:val="both"/>
              <w:rPr>
                <w:color w:val="000000" w:themeColor="text1"/>
                <w:sz w:val="28"/>
                <w:szCs w:val="28"/>
                <w:lang w:val="ru-RU" w:bidi="ru-RU"/>
              </w:rPr>
            </w:pPr>
            <w:r w:rsidRPr="00A11961">
              <w:rPr>
                <w:color w:val="000000" w:themeColor="text1"/>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347F52C5" w:rsidR="00383DDA" w:rsidRPr="00A11961" w:rsidRDefault="001C6C39" w:rsidP="00383DDA">
            <w:pPr>
              <w:tabs>
                <w:tab w:val="left" w:pos="709"/>
                <w:tab w:val="left" w:pos="993"/>
              </w:tabs>
              <w:spacing w:line="276" w:lineRule="auto"/>
              <w:jc w:val="center"/>
              <w:rPr>
                <w:color w:val="000000" w:themeColor="text1"/>
                <w:sz w:val="28"/>
                <w:szCs w:val="28"/>
                <w:lang w:val="ru-RU" w:bidi="ru-RU"/>
              </w:rPr>
            </w:pPr>
            <w:r w:rsidRPr="00A11961">
              <w:rPr>
                <w:color w:val="000000" w:themeColor="text1"/>
                <w:sz w:val="28"/>
                <w:szCs w:val="28"/>
                <w:lang w:val="ru-RU" w:bidi="ru-RU"/>
              </w:rPr>
              <w:t>34</w:t>
            </w:r>
          </w:p>
        </w:tc>
      </w:tr>
    </w:tbl>
    <w:p w14:paraId="6D583C5B" w14:textId="77777777" w:rsidR="008C5E84" w:rsidRPr="00A11961" w:rsidRDefault="008C5E84" w:rsidP="00C5458E">
      <w:pPr>
        <w:rPr>
          <w:color w:val="000000" w:themeColor="text1"/>
          <w:sz w:val="28"/>
          <w:szCs w:val="28"/>
        </w:rPr>
      </w:pPr>
    </w:p>
    <w:p w14:paraId="6D107015" w14:textId="77777777" w:rsidR="008C5E84" w:rsidRPr="00A11961" w:rsidRDefault="008C5E84" w:rsidP="00C5458E">
      <w:pPr>
        <w:rPr>
          <w:color w:val="000000" w:themeColor="text1"/>
          <w:sz w:val="28"/>
          <w:szCs w:val="28"/>
        </w:rPr>
      </w:pPr>
    </w:p>
    <w:p w14:paraId="2AA8CDBE" w14:textId="77777777" w:rsidR="008C5E84" w:rsidRPr="00A11961" w:rsidRDefault="008C5E84" w:rsidP="00C5458E">
      <w:pPr>
        <w:rPr>
          <w:color w:val="000000" w:themeColor="text1"/>
          <w:sz w:val="28"/>
          <w:szCs w:val="28"/>
        </w:rPr>
      </w:pPr>
    </w:p>
    <w:p w14:paraId="28E9AC18" w14:textId="77777777" w:rsidR="008C5E84" w:rsidRPr="00A11961" w:rsidRDefault="008C5E84" w:rsidP="00C5458E">
      <w:pPr>
        <w:rPr>
          <w:color w:val="000000" w:themeColor="text1"/>
          <w:sz w:val="28"/>
          <w:szCs w:val="28"/>
        </w:rPr>
      </w:pPr>
    </w:p>
    <w:p w14:paraId="277BE5CB" w14:textId="35117D0B" w:rsidR="008C5E84" w:rsidRPr="00A11961" w:rsidRDefault="008C5E84" w:rsidP="00C5458E">
      <w:pPr>
        <w:rPr>
          <w:color w:val="000000" w:themeColor="text1"/>
          <w:sz w:val="28"/>
          <w:szCs w:val="28"/>
        </w:rPr>
      </w:pPr>
    </w:p>
    <w:p w14:paraId="36C508F2" w14:textId="6CA90DBC" w:rsidR="008C5E84" w:rsidRPr="00A11961" w:rsidRDefault="008C5E84" w:rsidP="00C81E38">
      <w:pPr>
        <w:pStyle w:val="11"/>
        <w:contextualSpacing/>
        <w:rPr>
          <w:color w:val="000000" w:themeColor="text1"/>
        </w:rPr>
      </w:pPr>
      <w:r w:rsidRPr="00A11961">
        <w:rPr>
          <w:color w:val="000000" w:themeColor="text1"/>
        </w:rPr>
        <w:t xml:space="preserve">1 . Наименование дисциплины </w:t>
      </w:r>
    </w:p>
    <w:p w14:paraId="79E02F5D" w14:textId="107FC4F6" w:rsidR="00FB0A0D" w:rsidRPr="00A11961" w:rsidRDefault="00394F2A" w:rsidP="00C81E38">
      <w:pPr>
        <w:contextualSpacing/>
        <w:rPr>
          <w:color w:val="000000" w:themeColor="text1"/>
          <w:sz w:val="28"/>
          <w:szCs w:val="28"/>
        </w:rPr>
      </w:pPr>
      <w:r w:rsidRPr="00A11961">
        <w:rPr>
          <w:color w:val="000000" w:themeColor="text1"/>
          <w:sz w:val="28"/>
          <w:szCs w:val="28"/>
        </w:rPr>
        <w:t xml:space="preserve">         </w:t>
      </w:r>
      <w:r w:rsidR="001601B7" w:rsidRPr="00A11961">
        <w:rPr>
          <w:color w:val="000000" w:themeColor="text1"/>
          <w:sz w:val="28"/>
          <w:szCs w:val="28"/>
        </w:rPr>
        <w:t>«</w:t>
      </w:r>
      <w:r w:rsidR="00636206" w:rsidRPr="00A11961">
        <w:rPr>
          <w:bCs/>
          <w:color w:val="000000" w:themeColor="text1"/>
          <w:sz w:val="28"/>
          <w:szCs w:val="28"/>
          <w:lang w:bidi="ru-RU"/>
        </w:rPr>
        <w:t xml:space="preserve">Социология </w:t>
      </w:r>
      <w:r w:rsidR="00BC546A" w:rsidRPr="00A11961">
        <w:rPr>
          <w:bCs/>
          <w:color w:val="000000" w:themeColor="text1"/>
          <w:sz w:val="28"/>
          <w:szCs w:val="28"/>
          <w:lang w:bidi="ru-RU"/>
        </w:rPr>
        <w:t>журналистики</w:t>
      </w:r>
      <w:r w:rsidR="001601B7" w:rsidRPr="00A11961">
        <w:rPr>
          <w:color w:val="000000" w:themeColor="text1"/>
          <w:sz w:val="28"/>
          <w:szCs w:val="28"/>
        </w:rPr>
        <w:t>»</w:t>
      </w:r>
      <w:r w:rsidR="00443349" w:rsidRPr="00A11961">
        <w:rPr>
          <w:color w:val="000000" w:themeColor="text1"/>
          <w:sz w:val="28"/>
          <w:szCs w:val="28"/>
        </w:rPr>
        <w:t xml:space="preserve"> </w:t>
      </w:r>
    </w:p>
    <w:p w14:paraId="726D1013" w14:textId="54609762" w:rsidR="008D4078" w:rsidRPr="00A11961" w:rsidRDefault="001E0953" w:rsidP="006D56AA">
      <w:pPr>
        <w:pStyle w:val="Default"/>
        <w:contextualSpacing/>
        <w:jc w:val="both"/>
        <w:rPr>
          <w:b/>
          <w:bCs/>
          <w:color w:val="000000" w:themeColor="text1"/>
          <w:sz w:val="28"/>
          <w:szCs w:val="28"/>
        </w:rPr>
      </w:pPr>
      <w:r w:rsidRPr="00A11961">
        <w:rPr>
          <w:b/>
          <w:bCs/>
          <w:color w:val="000000" w:themeColor="text1"/>
          <w:sz w:val="28"/>
          <w:szCs w:val="28"/>
        </w:rPr>
        <w:t xml:space="preserve">2. </w:t>
      </w:r>
      <w:r w:rsidR="002B13D8" w:rsidRPr="00A11961">
        <w:rPr>
          <w:b/>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A11961">
        <w:rPr>
          <w:b/>
          <w:bCs/>
          <w:color w:val="000000" w:themeColor="text1"/>
          <w:sz w:val="28"/>
          <w:szCs w:val="28"/>
        </w:rPr>
        <w:t xml:space="preserve"> </w:t>
      </w:r>
      <w:r w:rsidR="00967BAB" w:rsidRPr="00A11961">
        <w:rPr>
          <w:b/>
          <w:bCs/>
          <w:color w:val="000000" w:themeColor="text1"/>
          <w:sz w:val="28"/>
          <w:szCs w:val="28"/>
        </w:rPr>
        <w:t xml:space="preserve"> </w:t>
      </w:r>
    </w:p>
    <w:p w14:paraId="26F8F68E" w14:textId="77777777" w:rsidR="008D4078" w:rsidRPr="00A11961" w:rsidRDefault="008D4078" w:rsidP="006D56AA">
      <w:pPr>
        <w:pStyle w:val="Default"/>
        <w:contextualSpacing/>
        <w:jc w:val="both"/>
        <w:rPr>
          <w:b/>
          <w:bCs/>
          <w:color w:val="000000" w:themeColor="text1"/>
          <w:sz w:val="28"/>
          <w:szCs w:val="28"/>
        </w:rPr>
      </w:pPr>
    </w:p>
    <w:p w14:paraId="3896929C" w14:textId="718385A8" w:rsidR="00B849E7" w:rsidRPr="00A11961" w:rsidRDefault="00B849E7" w:rsidP="00C81E38">
      <w:pPr>
        <w:tabs>
          <w:tab w:val="left" w:pos="7797"/>
        </w:tabs>
        <w:ind w:right="142"/>
        <w:contextualSpacing/>
        <w:jc w:val="right"/>
        <w:rPr>
          <w:color w:val="000000" w:themeColor="text1"/>
          <w:sz w:val="28"/>
          <w:szCs w:val="28"/>
          <w:lang w:eastAsia="en-US"/>
        </w:rPr>
      </w:pPr>
      <w:r w:rsidRPr="00A11961">
        <w:rPr>
          <w:color w:val="000000" w:themeColor="text1"/>
          <w:sz w:val="28"/>
          <w:szCs w:val="28"/>
          <w:lang w:eastAsia="en-US"/>
        </w:rPr>
        <w:t>Таблица 1</w:t>
      </w:r>
    </w:p>
    <w:p w14:paraId="4ADC88E7" w14:textId="77777777" w:rsidR="0071719B" w:rsidRPr="00A11961" w:rsidRDefault="0071719B" w:rsidP="00C81E38">
      <w:pPr>
        <w:tabs>
          <w:tab w:val="left" w:pos="7797"/>
        </w:tabs>
        <w:ind w:right="142"/>
        <w:contextualSpacing/>
        <w:jc w:val="right"/>
        <w:rPr>
          <w:color w:val="000000" w:themeColor="text1"/>
          <w:sz w:val="28"/>
          <w:szCs w:val="28"/>
          <w:lang w:eastAsia="en-US"/>
        </w:rPr>
      </w:pPr>
    </w:p>
    <w:tbl>
      <w:tblPr>
        <w:tblStyle w:val="aa"/>
        <w:tblW w:w="5433" w:type="pct"/>
        <w:tblInd w:w="-743" w:type="dxa"/>
        <w:tblLayout w:type="fixed"/>
        <w:tblLook w:val="04A0" w:firstRow="1" w:lastRow="0" w:firstColumn="1" w:lastColumn="0" w:noHBand="0" w:noVBand="1"/>
      </w:tblPr>
      <w:tblGrid>
        <w:gridCol w:w="1843"/>
        <w:gridCol w:w="32"/>
        <w:gridCol w:w="2152"/>
        <w:gridCol w:w="2790"/>
        <w:gridCol w:w="11"/>
        <w:gridCol w:w="3850"/>
        <w:gridCol w:w="28"/>
      </w:tblGrid>
      <w:tr w:rsidR="008D4078" w:rsidRPr="00A11961" w14:paraId="373CEF42" w14:textId="77777777" w:rsidTr="008D4078">
        <w:tc>
          <w:tcPr>
            <w:tcW w:w="876" w:type="pct"/>
            <w:gridSpan w:val="2"/>
          </w:tcPr>
          <w:p w14:paraId="6A059EF4" w14:textId="77777777" w:rsidR="002B13D8" w:rsidRPr="00A11961" w:rsidRDefault="002B13D8" w:rsidP="006D56AA">
            <w:pPr>
              <w:tabs>
                <w:tab w:val="left" w:pos="540"/>
              </w:tabs>
              <w:contextualSpacing/>
              <w:jc w:val="both"/>
              <w:rPr>
                <w:color w:val="000000" w:themeColor="text1"/>
                <w:sz w:val="28"/>
                <w:szCs w:val="28"/>
              </w:rPr>
            </w:pPr>
            <w:r w:rsidRPr="00A11961">
              <w:rPr>
                <w:color w:val="000000" w:themeColor="text1"/>
                <w:sz w:val="28"/>
                <w:szCs w:val="28"/>
              </w:rPr>
              <w:t>Код компетенции</w:t>
            </w:r>
          </w:p>
        </w:tc>
        <w:tc>
          <w:tcPr>
            <w:tcW w:w="1005" w:type="pct"/>
          </w:tcPr>
          <w:p w14:paraId="74AFE5AE" w14:textId="77777777" w:rsidR="002B13D8" w:rsidRPr="00A11961" w:rsidRDefault="002B13D8" w:rsidP="006D56AA">
            <w:pPr>
              <w:tabs>
                <w:tab w:val="left" w:pos="540"/>
              </w:tabs>
              <w:contextualSpacing/>
              <w:jc w:val="both"/>
              <w:rPr>
                <w:color w:val="000000" w:themeColor="text1"/>
                <w:sz w:val="28"/>
                <w:szCs w:val="28"/>
              </w:rPr>
            </w:pPr>
            <w:r w:rsidRPr="00A11961">
              <w:rPr>
                <w:color w:val="000000" w:themeColor="text1"/>
                <w:sz w:val="28"/>
                <w:szCs w:val="28"/>
              </w:rPr>
              <w:t>Наименование компетенции</w:t>
            </w:r>
          </w:p>
        </w:tc>
        <w:tc>
          <w:tcPr>
            <w:tcW w:w="1308" w:type="pct"/>
            <w:gridSpan w:val="2"/>
          </w:tcPr>
          <w:p w14:paraId="1B0B4BC2" w14:textId="64307A84" w:rsidR="002B13D8" w:rsidRPr="00A11961" w:rsidRDefault="002B13D8" w:rsidP="006D56AA">
            <w:pPr>
              <w:tabs>
                <w:tab w:val="left" w:pos="540"/>
              </w:tabs>
              <w:contextualSpacing/>
              <w:jc w:val="both"/>
              <w:rPr>
                <w:color w:val="000000" w:themeColor="text1"/>
                <w:sz w:val="28"/>
                <w:szCs w:val="28"/>
              </w:rPr>
            </w:pPr>
            <w:r w:rsidRPr="00A11961">
              <w:rPr>
                <w:color w:val="000000" w:themeColor="text1"/>
                <w:sz w:val="28"/>
                <w:szCs w:val="28"/>
              </w:rPr>
              <w:t>Индикаторы достижения компетенции</w:t>
            </w:r>
          </w:p>
        </w:tc>
        <w:tc>
          <w:tcPr>
            <w:tcW w:w="1811" w:type="pct"/>
            <w:gridSpan w:val="2"/>
          </w:tcPr>
          <w:p w14:paraId="1B661B95" w14:textId="13E2BCD5" w:rsidR="002B13D8" w:rsidRPr="00A11961" w:rsidRDefault="0081428F" w:rsidP="006D56AA">
            <w:pPr>
              <w:tabs>
                <w:tab w:val="left" w:pos="540"/>
              </w:tabs>
              <w:contextualSpacing/>
              <w:jc w:val="both"/>
              <w:rPr>
                <w:color w:val="000000" w:themeColor="text1"/>
                <w:sz w:val="28"/>
                <w:szCs w:val="28"/>
              </w:rPr>
            </w:pPr>
            <w:r w:rsidRPr="00A11961">
              <w:rPr>
                <w:color w:val="000000" w:themeColor="text1"/>
                <w:sz w:val="28"/>
                <w:szCs w:val="28"/>
              </w:rPr>
              <w:t>Результаты обучения (умения и знания), соотнесенные с индикаторами достижения компетенции</w:t>
            </w:r>
          </w:p>
        </w:tc>
      </w:tr>
      <w:tr w:rsidR="008D4078" w:rsidRPr="00A11961" w14:paraId="00B94995" w14:textId="77777777" w:rsidTr="008D4078">
        <w:tc>
          <w:tcPr>
            <w:tcW w:w="876" w:type="pct"/>
            <w:gridSpan w:val="2"/>
            <w:vMerge w:val="restart"/>
            <w:tcBorders>
              <w:bottom w:val="nil"/>
            </w:tcBorders>
          </w:tcPr>
          <w:p w14:paraId="7510DF55" w14:textId="77777777" w:rsidR="000E228B" w:rsidRDefault="0071719B" w:rsidP="006D56AA">
            <w:pPr>
              <w:tabs>
                <w:tab w:val="left" w:pos="540"/>
              </w:tabs>
              <w:contextualSpacing/>
              <w:jc w:val="both"/>
              <w:rPr>
                <w:color w:val="000000" w:themeColor="text1"/>
                <w:sz w:val="28"/>
                <w:szCs w:val="28"/>
              </w:rPr>
            </w:pPr>
            <w:r w:rsidRPr="00A11961">
              <w:rPr>
                <w:color w:val="000000" w:themeColor="text1"/>
                <w:sz w:val="28"/>
                <w:szCs w:val="28"/>
              </w:rPr>
              <w:t>ОПК</w:t>
            </w:r>
            <w:r w:rsidR="00875083" w:rsidRPr="00A11961">
              <w:rPr>
                <w:color w:val="000000" w:themeColor="text1"/>
                <w:sz w:val="28"/>
                <w:szCs w:val="28"/>
              </w:rPr>
              <w:t>-</w:t>
            </w:r>
            <w:r w:rsidRPr="00A11961">
              <w:rPr>
                <w:color w:val="000000" w:themeColor="text1"/>
                <w:sz w:val="28"/>
                <w:szCs w:val="28"/>
              </w:rPr>
              <w:t>7</w:t>
            </w:r>
          </w:p>
          <w:p w14:paraId="12C2DC80" w14:textId="33D7BB40" w:rsidR="00EC0320" w:rsidRPr="00A11961" w:rsidRDefault="00EC0320" w:rsidP="006D56AA">
            <w:pPr>
              <w:tabs>
                <w:tab w:val="left" w:pos="540"/>
              </w:tabs>
              <w:contextualSpacing/>
              <w:jc w:val="both"/>
              <w:rPr>
                <w:color w:val="000000" w:themeColor="text1"/>
                <w:sz w:val="28"/>
                <w:szCs w:val="28"/>
              </w:rPr>
            </w:pPr>
            <w:r w:rsidRPr="002C75F2">
              <w:t>(2021, 2022гг.п.)</w:t>
            </w:r>
            <w:bookmarkStart w:id="4" w:name="_GoBack"/>
            <w:bookmarkEnd w:id="4"/>
          </w:p>
        </w:tc>
        <w:tc>
          <w:tcPr>
            <w:tcW w:w="1005" w:type="pct"/>
            <w:vMerge w:val="restart"/>
            <w:tcBorders>
              <w:bottom w:val="nil"/>
            </w:tcBorders>
          </w:tcPr>
          <w:p w14:paraId="5891DCBC" w14:textId="711EF3E1" w:rsidR="008D3C3A" w:rsidRPr="00A11961" w:rsidRDefault="008D3C3A" w:rsidP="006D56AA">
            <w:pPr>
              <w:tabs>
                <w:tab w:val="left" w:pos="540"/>
              </w:tabs>
              <w:contextualSpacing/>
              <w:rPr>
                <w:color w:val="000000" w:themeColor="text1"/>
                <w:sz w:val="28"/>
                <w:szCs w:val="28"/>
              </w:rPr>
            </w:pPr>
            <w:r w:rsidRPr="00A11961">
              <w:rPr>
                <w:color w:val="000000" w:themeColor="text1"/>
                <w:sz w:val="28"/>
                <w:szCs w:val="28"/>
              </w:rPr>
              <w:t xml:space="preserve">Способен </w:t>
            </w:r>
            <w:r w:rsidR="0071719B" w:rsidRPr="00A11961">
              <w:rPr>
                <w:color w:val="000000" w:themeColor="text1"/>
                <w:sz w:val="28"/>
                <w:szCs w:val="28"/>
              </w:rPr>
              <w:t>учитывать эффекты и последствия  своей профессиональной деятельности, следуя принципам социальной ответственности</w:t>
            </w:r>
            <w:r w:rsidR="0071719B" w:rsidRPr="00A11961">
              <w:rPr>
                <w:color w:val="000000" w:themeColor="text1"/>
                <w:sz w:val="28"/>
                <w:szCs w:val="28"/>
                <w:bdr w:val="single" w:sz="4" w:space="0" w:color="auto"/>
              </w:rPr>
              <w:t xml:space="preserve"> </w:t>
            </w:r>
          </w:p>
        </w:tc>
        <w:tc>
          <w:tcPr>
            <w:tcW w:w="1308" w:type="pct"/>
            <w:gridSpan w:val="2"/>
          </w:tcPr>
          <w:p w14:paraId="6ECE0803" w14:textId="7F1E9E9D" w:rsidR="000E228B" w:rsidRPr="00A11961" w:rsidRDefault="0071719B" w:rsidP="006D56AA">
            <w:pPr>
              <w:pStyle w:val="a8"/>
              <w:numPr>
                <w:ilvl w:val="0"/>
                <w:numId w:val="23"/>
              </w:numPr>
              <w:tabs>
                <w:tab w:val="left" w:pos="318"/>
              </w:tabs>
              <w:spacing w:line="216" w:lineRule="auto"/>
              <w:ind w:left="0" w:firstLine="84"/>
              <w:jc w:val="both"/>
              <w:rPr>
                <w:color w:val="000000" w:themeColor="text1"/>
                <w:sz w:val="28"/>
                <w:szCs w:val="28"/>
              </w:rPr>
            </w:pPr>
            <w:r w:rsidRPr="00A11961">
              <w:rPr>
                <w:color w:val="000000" w:themeColor="text1"/>
                <w:sz w:val="28"/>
                <w:szCs w:val="28"/>
              </w:rPr>
              <w:t xml:space="preserve">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 </w:t>
            </w:r>
          </w:p>
        </w:tc>
        <w:tc>
          <w:tcPr>
            <w:tcW w:w="1811" w:type="pct"/>
            <w:gridSpan w:val="2"/>
          </w:tcPr>
          <w:p w14:paraId="6C83F7AF" w14:textId="314556D0" w:rsidR="000E228B" w:rsidRPr="00A11961" w:rsidRDefault="000E228B" w:rsidP="006D56AA">
            <w:pPr>
              <w:tabs>
                <w:tab w:val="left" w:pos="540"/>
              </w:tabs>
              <w:contextualSpacing/>
              <w:jc w:val="both"/>
              <w:rPr>
                <w:color w:val="000000" w:themeColor="text1"/>
                <w:sz w:val="28"/>
                <w:szCs w:val="28"/>
                <w:lang w:eastAsia="en-US"/>
              </w:rPr>
            </w:pPr>
            <w:r w:rsidRPr="00A11961">
              <w:rPr>
                <w:b/>
                <w:color w:val="000000" w:themeColor="text1"/>
                <w:sz w:val="28"/>
                <w:szCs w:val="28"/>
                <w:lang w:eastAsia="en-US"/>
              </w:rPr>
              <w:t>знать:</w:t>
            </w:r>
            <w:r w:rsidRPr="00A11961">
              <w:rPr>
                <w:color w:val="000000" w:themeColor="text1"/>
                <w:sz w:val="28"/>
                <w:szCs w:val="28"/>
                <w:lang w:eastAsia="en-US"/>
              </w:rPr>
              <w:t xml:space="preserve"> </w:t>
            </w:r>
            <w:r w:rsidR="005F0ECC" w:rsidRPr="00A11961">
              <w:rPr>
                <w:color w:val="000000" w:themeColor="text1"/>
                <w:sz w:val="28"/>
                <w:szCs w:val="28"/>
                <w:lang w:eastAsia="en-US"/>
              </w:rPr>
              <w:t>различные</w:t>
            </w:r>
            <w:r w:rsidR="005F0ECC" w:rsidRPr="00A11961">
              <w:rPr>
                <w:b/>
                <w:color w:val="000000" w:themeColor="text1"/>
                <w:sz w:val="28"/>
                <w:szCs w:val="28"/>
                <w:lang w:eastAsia="en-US"/>
              </w:rPr>
              <w:t xml:space="preserve"> </w:t>
            </w:r>
            <w:r w:rsidR="005F0ECC" w:rsidRPr="00A11961">
              <w:rPr>
                <w:color w:val="000000" w:themeColor="text1"/>
                <w:sz w:val="28"/>
                <w:szCs w:val="28"/>
                <w:lang w:eastAsia="en-US"/>
              </w:rPr>
              <w:t>способы</w:t>
            </w:r>
            <w:r w:rsidR="005F0ECC" w:rsidRPr="00A11961">
              <w:rPr>
                <w:b/>
                <w:color w:val="000000" w:themeColor="text1"/>
                <w:sz w:val="28"/>
                <w:szCs w:val="28"/>
                <w:lang w:eastAsia="en-US"/>
              </w:rPr>
              <w:t xml:space="preserve"> </w:t>
            </w:r>
            <w:r w:rsidR="005F0ECC" w:rsidRPr="00A11961">
              <w:rPr>
                <w:color w:val="000000" w:themeColor="text1"/>
                <w:sz w:val="28"/>
                <w:szCs w:val="28"/>
              </w:rPr>
              <w:t>поиска информации в глобальных компьютерных сетях для выявления тенденций, закономерностей и противоречий научного знания в исследуемой области</w:t>
            </w:r>
            <w:r w:rsidRPr="00A11961">
              <w:rPr>
                <w:color w:val="000000" w:themeColor="text1"/>
                <w:sz w:val="28"/>
                <w:szCs w:val="28"/>
                <w:lang w:eastAsia="en-US"/>
              </w:rPr>
              <w:t xml:space="preserve">. </w:t>
            </w:r>
          </w:p>
          <w:p w14:paraId="7116549F" w14:textId="36195267" w:rsidR="000E228B" w:rsidRPr="00A11961" w:rsidRDefault="000E228B" w:rsidP="006D56AA">
            <w:pPr>
              <w:tabs>
                <w:tab w:val="left" w:pos="540"/>
              </w:tabs>
              <w:contextualSpacing/>
              <w:jc w:val="both"/>
              <w:rPr>
                <w:color w:val="000000" w:themeColor="text1"/>
                <w:sz w:val="28"/>
                <w:szCs w:val="28"/>
              </w:rPr>
            </w:pPr>
            <w:r w:rsidRPr="00A11961">
              <w:rPr>
                <w:b/>
                <w:color w:val="000000" w:themeColor="text1"/>
                <w:sz w:val="28"/>
                <w:szCs w:val="28"/>
                <w:lang w:eastAsia="en-US"/>
              </w:rPr>
              <w:t xml:space="preserve">уметь: </w:t>
            </w:r>
            <w:r w:rsidRPr="00A11961">
              <w:rPr>
                <w:color w:val="000000" w:themeColor="text1"/>
                <w:sz w:val="28"/>
                <w:szCs w:val="28"/>
              </w:rPr>
              <w:t>анализировать</w:t>
            </w:r>
            <w:r w:rsidR="002C7A40" w:rsidRPr="00A11961">
              <w:rPr>
                <w:color w:val="000000" w:themeColor="text1"/>
                <w:sz w:val="28"/>
                <w:szCs w:val="28"/>
              </w:rPr>
              <w:t xml:space="preserve"> </w:t>
            </w:r>
            <w:r w:rsidR="00305CF2" w:rsidRPr="00A11961">
              <w:rPr>
                <w:color w:val="000000" w:themeColor="text1"/>
                <w:sz w:val="28"/>
                <w:szCs w:val="28"/>
              </w:rPr>
              <w:t xml:space="preserve">источники информации о характере </w:t>
            </w:r>
            <w:r w:rsidR="00BC546A" w:rsidRPr="00A11961">
              <w:rPr>
                <w:color w:val="000000" w:themeColor="text1"/>
                <w:sz w:val="28"/>
                <w:szCs w:val="28"/>
              </w:rPr>
              <w:t>влияния СМИ на различные целевые группы</w:t>
            </w:r>
            <w:r w:rsidR="002C7A40" w:rsidRPr="00A11961">
              <w:rPr>
                <w:color w:val="000000" w:themeColor="text1"/>
                <w:sz w:val="28"/>
                <w:szCs w:val="28"/>
              </w:rPr>
              <w:t xml:space="preserve"> с социологиче</w:t>
            </w:r>
            <w:r w:rsidR="006C27CC" w:rsidRPr="00A11961">
              <w:rPr>
                <w:color w:val="000000" w:themeColor="text1"/>
                <w:sz w:val="28"/>
                <w:szCs w:val="28"/>
              </w:rPr>
              <w:softHyphen/>
            </w:r>
            <w:r w:rsidR="002C7A40" w:rsidRPr="00A11961">
              <w:rPr>
                <w:color w:val="000000" w:themeColor="text1"/>
                <w:sz w:val="28"/>
                <w:szCs w:val="28"/>
              </w:rPr>
              <w:t>ских позиций</w:t>
            </w:r>
            <w:r w:rsidRPr="00A11961">
              <w:rPr>
                <w:color w:val="000000" w:themeColor="text1"/>
                <w:sz w:val="28"/>
                <w:szCs w:val="28"/>
              </w:rPr>
              <w:t>.</w:t>
            </w:r>
          </w:p>
        </w:tc>
      </w:tr>
      <w:tr w:rsidR="008D4078" w:rsidRPr="00A11961" w14:paraId="7035D827" w14:textId="77777777" w:rsidTr="00434C7E">
        <w:tc>
          <w:tcPr>
            <w:tcW w:w="876" w:type="pct"/>
            <w:gridSpan w:val="2"/>
            <w:vMerge/>
            <w:tcBorders>
              <w:top w:val="nil"/>
              <w:bottom w:val="single" w:sz="4" w:space="0" w:color="auto"/>
            </w:tcBorders>
          </w:tcPr>
          <w:p w14:paraId="57739064" w14:textId="77777777" w:rsidR="000E228B" w:rsidRPr="00A11961" w:rsidRDefault="000E228B" w:rsidP="006D56AA">
            <w:pPr>
              <w:tabs>
                <w:tab w:val="left" w:pos="540"/>
              </w:tabs>
              <w:contextualSpacing/>
              <w:jc w:val="both"/>
              <w:rPr>
                <w:color w:val="000000" w:themeColor="text1"/>
                <w:sz w:val="28"/>
                <w:szCs w:val="28"/>
                <w:highlight w:val="yellow"/>
              </w:rPr>
            </w:pPr>
          </w:p>
        </w:tc>
        <w:tc>
          <w:tcPr>
            <w:tcW w:w="1005" w:type="pct"/>
            <w:vMerge/>
            <w:tcBorders>
              <w:top w:val="nil"/>
              <w:bottom w:val="single" w:sz="4" w:space="0" w:color="auto"/>
            </w:tcBorders>
          </w:tcPr>
          <w:p w14:paraId="0777341C" w14:textId="77777777" w:rsidR="000E228B" w:rsidRPr="00A11961" w:rsidRDefault="000E228B" w:rsidP="006D56AA">
            <w:pPr>
              <w:pStyle w:val="aff4"/>
              <w:tabs>
                <w:tab w:val="left" w:pos="2026"/>
              </w:tabs>
              <w:contextualSpacing/>
              <w:rPr>
                <w:color w:val="000000" w:themeColor="text1"/>
                <w:sz w:val="28"/>
                <w:szCs w:val="28"/>
                <w:lang w:eastAsia="ru-RU" w:bidi="ru-RU"/>
              </w:rPr>
            </w:pPr>
          </w:p>
        </w:tc>
        <w:tc>
          <w:tcPr>
            <w:tcW w:w="1308" w:type="pct"/>
            <w:gridSpan w:val="2"/>
            <w:tcBorders>
              <w:top w:val="nil"/>
            </w:tcBorders>
          </w:tcPr>
          <w:p w14:paraId="0316B93E" w14:textId="2D1B25AB" w:rsidR="000E228B" w:rsidRPr="00A11961" w:rsidRDefault="0071719B" w:rsidP="006D56AA">
            <w:pPr>
              <w:pStyle w:val="1"/>
              <w:numPr>
                <w:ilvl w:val="0"/>
                <w:numId w:val="23"/>
              </w:numPr>
              <w:tabs>
                <w:tab w:val="left" w:pos="368"/>
              </w:tabs>
              <w:spacing w:before="0" w:after="0"/>
              <w:ind w:left="84" w:firstLine="0"/>
              <w:jc w:val="both"/>
              <w:outlineLvl w:val="0"/>
              <w:rPr>
                <w:rFonts w:ascii="Times New Roman" w:hAnsi="Times New Roman" w:cs="Times New Roman"/>
                <w:b w:val="0"/>
                <w:color w:val="000000" w:themeColor="text1"/>
                <w:sz w:val="28"/>
                <w:szCs w:val="28"/>
              </w:rPr>
            </w:pPr>
            <w:r w:rsidRPr="00A11961">
              <w:rPr>
                <w:rFonts w:ascii="Times New Roman" w:hAnsi="Times New Roman" w:cs="Times New Roman"/>
                <w:b w:val="0"/>
                <w:color w:val="000000" w:themeColor="text1"/>
                <w:sz w:val="28"/>
                <w:szCs w:val="28"/>
              </w:rPr>
              <w:t>Следует кодексу профессиональной этики, регулирующей способы достижения целей социально одобряемыми методами.</w:t>
            </w:r>
          </w:p>
        </w:tc>
        <w:tc>
          <w:tcPr>
            <w:tcW w:w="1811" w:type="pct"/>
            <w:gridSpan w:val="2"/>
            <w:tcBorders>
              <w:top w:val="nil"/>
            </w:tcBorders>
          </w:tcPr>
          <w:p w14:paraId="7DB3D7A5" w14:textId="7D124583" w:rsidR="000E228B" w:rsidRPr="00A11961" w:rsidRDefault="000E228B" w:rsidP="006D56AA">
            <w:pPr>
              <w:tabs>
                <w:tab w:val="left" w:pos="540"/>
              </w:tabs>
              <w:contextualSpacing/>
              <w:jc w:val="both"/>
              <w:rPr>
                <w:b/>
                <w:color w:val="000000" w:themeColor="text1"/>
                <w:sz w:val="28"/>
                <w:szCs w:val="28"/>
                <w:lang w:eastAsia="en-US"/>
              </w:rPr>
            </w:pPr>
            <w:r w:rsidRPr="00A11961">
              <w:rPr>
                <w:b/>
                <w:color w:val="000000" w:themeColor="text1"/>
                <w:sz w:val="28"/>
                <w:szCs w:val="28"/>
                <w:lang w:eastAsia="en-US"/>
              </w:rPr>
              <w:t xml:space="preserve">знать: </w:t>
            </w:r>
            <w:r w:rsidR="00361A21" w:rsidRPr="00A11961">
              <w:rPr>
                <w:color w:val="000000" w:themeColor="text1"/>
                <w:sz w:val="28"/>
                <w:szCs w:val="28"/>
                <w:lang w:eastAsia="en-US"/>
              </w:rPr>
              <w:t>способы отбора</w:t>
            </w:r>
            <w:r w:rsidR="00361A21" w:rsidRPr="00A11961">
              <w:rPr>
                <w:b/>
                <w:color w:val="000000" w:themeColor="text1"/>
                <w:sz w:val="28"/>
                <w:szCs w:val="28"/>
                <w:lang w:eastAsia="en-US"/>
              </w:rPr>
              <w:t xml:space="preserve"> </w:t>
            </w:r>
            <w:r w:rsidR="00361A21" w:rsidRPr="00A11961">
              <w:rPr>
                <w:color w:val="000000" w:themeColor="text1"/>
                <w:sz w:val="28"/>
                <w:szCs w:val="28"/>
              </w:rPr>
              <w:t>реле</w:t>
            </w:r>
            <w:r w:rsidR="00361A21" w:rsidRPr="00A11961">
              <w:rPr>
                <w:color w:val="000000" w:themeColor="text1"/>
                <w:sz w:val="28"/>
                <w:szCs w:val="28"/>
              </w:rPr>
              <w:softHyphen/>
              <w:t>вантных источников</w:t>
            </w:r>
            <w:r w:rsidR="00DA04D4" w:rsidRPr="00A11961">
              <w:rPr>
                <w:color w:val="000000" w:themeColor="text1"/>
                <w:sz w:val="28"/>
                <w:szCs w:val="28"/>
              </w:rPr>
              <w:t xml:space="preserve"> ин</w:t>
            </w:r>
            <w:r w:rsidR="00DA04D4" w:rsidRPr="00A11961">
              <w:rPr>
                <w:color w:val="000000" w:themeColor="text1"/>
                <w:sz w:val="28"/>
                <w:szCs w:val="28"/>
              </w:rPr>
              <w:softHyphen/>
              <w:t>формации для решения профессиональных за</w:t>
            </w:r>
            <w:r w:rsidR="00DA04D4" w:rsidRPr="00A11961">
              <w:rPr>
                <w:color w:val="000000" w:themeColor="text1"/>
                <w:sz w:val="28"/>
                <w:szCs w:val="28"/>
              </w:rPr>
              <w:softHyphen/>
              <w:t>дач</w:t>
            </w:r>
            <w:r w:rsidR="00361A21" w:rsidRPr="00A11961">
              <w:rPr>
                <w:color w:val="000000" w:themeColor="text1"/>
                <w:sz w:val="28"/>
                <w:szCs w:val="28"/>
              </w:rPr>
              <w:t xml:space="preserve"> в области </w:t>
            </w:r>
            <w:r w:rsidR="00BC546A" w:rsidRPr="00A11961">
              <w:rPr>
                <w:color w:val="000000" w:themeColor="text1"/>
                <w:sz w:val="28"/>
                <w:szCs w:val="28"/>
              </w:rPr>
              <w:t>коммуникации СМИ и властных структур, СМИ и бизнеса.</w:t>
            </w:r>
          </w:p>
          <w:p w14:paraId="03A496AA" w14:textId="77777777" w:rsidR="000E228B" w:rsidRPr="00A11961" w:rsidRDefault="000E228B" w:rsidP="006D56AA">
            <w:pPr>
              <w:tabs>
                <w:tab w:val="left" w:pos="540"/>
              </w:tabs>
              <w:contextualSpacing/>
              <w:jc w:val="both"/>
              <w:rPr>
                <w:color w:val="000000" w:themeColor="text1"/>
                <w:sz w:val="28"/>
                <w:szCs w:val="28"/>
              </w:rPr>
            </w:pPr>
            <w:r w:rsidRPr="00A11961">
              <w:rPr>
                <w:b/>
                <w:color w:val="000000" w:themeColor="text1"/>
                <w:sz w:val="28"/>
                <w:szCs w:val="28"/>
                <w:lang w:eastAsia="en-US"/>
              </w:rPr>
              <w:t>уметь:</w:t>
            </w:r>
            <w:r w:rsidR="00780F6E" w:rsidRPr="00A11961">
              <w:rPr>
                <w:b/>
                <w:color w:val="000000" w:themeColor="text1"/>
                <w:sz w:val="28"/>
                <w:szCs w:val="28"/>
                <w:lang w:eastAsia="en-US"/>
              </w:rPr>
              <w:t xml:space="preserve"> </w:t>
            </w:r>
            <w:r w:rsidR="00780F6E" w:rsidRPr="00A11961">
              <w:rPr>
                <w:color w:val="000000" w:themeColor="text1"/>
                <w:sz w:val="28"/>
                <w:szCs w:val="28"/>
                <w:lang w:eastAsia="en-US"/>
              </w:rPr>
              <w:t xml:space="preserve">квалифицированно отбирать </w:t>
            </w:r>
            <w:r w:rsidR="00780F6E" w:rsidRPr="00A11961">
              <w:rPr>
                <w:color w:val="000000" w:themeColor="text1"/>
                <w:sz w:val="28"/>
                <w:szCs w:val="28"/>
              </w:rPr>
              <w:t>источники ин</w:t>
            </w:r>
            <w:r w:rsidR="00780F6E" w:rsidRPr="00A11961">
              <w:rPr>
                <w:color w:val="000000" w:themeColor="text1"/>
                <w:sz w:val="28"/>
                <w:szCs w:val="28"/>
              </w:rPr>
              <w:softHyphen/>
              <w:t>формации для решения профессиональных за</w:t>
            </w:r>
            <w:r w:rsidR="00780F6E" w:rsidRPr="00A11961">
              <w:rPr>
                <w:color w:val="000000" w:themeColor="text1"/>
                <w:sz w:val="28"/>
                <w:szCs w:val="28"/>
              </w:rPr>
              <w:softHyphen/>
              <w:t xml:space="preserve">дач в области </w:t>
            </w:r>
            <w:r w:rsidR="00BC546A" w:rsidRPr="00A11961">
              <w:rPr>
                <w:color w:val="000000" w:themeColor="text1"/>
                <w:sz w:val="28"/>
                <w:szCs w:val="28"/>
              </w:rPr>
              <w:t>использования СМИ для продвижения бренда, политической партии, бизнес-проекта</w:t>
            </w:r>
            <w:r w:rsidR="00780F6E" w:rsidRPr="00A11961">
              <w:rPr>
                <w:color w:val="000000" w:themeColor="text1"/>
                <w:sz w:val="28"/>
                <w:szCs w:val="28"/>
              </w:rPr>
              <w:t>.</w:t>
            </w:r>
          </w:p>
          <w:p w14:paraId="73A2F073" w14:textId="77777777" w:rsidR="002F153C" w:rsidRPr="00A11961" w:rsidRDefault="002F153C" w:rsidP="006D56AA">
            <w:pPr>
              <w:tabs>
                <w:tab w:val="left" w:pos="540"/>
              </w:tabs>
              <w:contextualSpacing/>
              <w:jc w:val="both"/>
              <w:rPr>
                <w:color w:val="000000" w:themeColor="text1"/>
                <w:sz w:val="28"/>
                <w:szCs w:val="28"/>
              </w:rPr>
            </w:pPr>
          </w:p>
          <w:p w14:paraId="19CD334D" w14:textId="01249634" w:rsidR="002F153C" w:rsidRPr="00A11961" w:rsidRDefault="002F153C" w:rsidP="006D56AA">
            <w:pPr>
              <w:tabs>
                <w:tab w:val="left" w:pos="540"/>
              </w:tabs>
              <w:contextualSpacing/>
              <w:jc w:val="both"/>
              <w:rPr>
                <w:b/>
                <w:color w:val="000000" w:themeColor="text1"/>
                <w:sz w:val="28"/>
                <w:szCs w:val="28"/>
                <w:lang w:eastAsia="en-US"/>
              </w:rPr>
            </w:pPr>
          </w:p>
        </w:tc>
      </w:tr>
      <w:tr w:rsidR="002F153C" w:rsidRPr="00A11961" w14:paraId="10A142FB" w14:textId="77777777" w:rsidTr="002F153C">
        <w:tc>
          <w:tcPr>
            <w:tcW w:w="876" w:type="pct"/>
            <w:gridSpan w:val="2"/>
            <w:vMerge w:val="restart"/>
            <w:tcBorders>
              <w:top w:val="nil"/>
            </w:tcBorders>
          </w:tcPr>
          <w:p w14:paraId="30A8CD0D" w14:textId="77777777" w:rsidR="002F153C" w:rsidRPr="00A11961" w:rsidRDefault="002F153C" w:rsidP="002F153C">
            <w:pPr>
              <w:tabs>
                <w:tab w:val="left" w:pos="540"/>
              </w:tabs>
              <w:contextualSpacing/>
              <w:jc w:val="both"/>
              <w:rPr>
                <w:color w:val="000000" w:themeColor="text1"/>
                <w:sz w:val="28"/>
                <w:szCs w:val="28"/>
              </w:rPr>
            </w:pPr>
            <w:r w:rsidRPr="00A11961">
              <w:rPr>
                <w:color w:val="000000" w:themeColor="text1"/>
                <w:sz w:val="28"/>
                <w:szCs w:val="28"/>
              </w:rPr>
              <w:lastRenderedPageBreak/>
              <w:t>ПКП-2</w:t>
            </w:r>
          </w:p>
          <w:p w14:paraId="40C12CE7" w14:textId="77777777" w:rsidR="002F153C" w:rsidRPr="00A11961" w:rsidRDefault="002F153C" w:rsidP="006D56AA">
            <w:pPr>
              <w:tabs>
                <w:tab w:val="left" w:pos="540"/>
              </w:tabs>
              <w:contextualSpacing/>
              <w:jc w:val="both"/>
              <w:rPr>
                <w:color w:val="000000" w:themeColor="text1"/>
                <w:sz w:val="28"/>
                <w:szCs w:val="28"/>
                <w:highlight w:val="yellow"/>
              </w:rPr>
            </w:pPr>
          </w:p>
        </w:tc>
        <w:tc>
          <w:tcPr>
            <w:tcW w:w="1005" w:type="pct"/>
            <w:vMerge w:val="restart"/>
            <w:tcBorders>
              <w:top w:val="nil"/>
            </w:tcBorders>
          </w:tcPr>
          <w:p w14:paraId="49582B8C" w14:textId="77777777" w:rsidR="002F153C" w:rsidRPr="00A11961" w:rsidRDefault="002F153C" w:rsidP="002F153C">
            <w:pPr>
              <w:pStyle w:val="aff4"/>
              <w:tabs>
                <w:tab w:val="left" w:pos="2784"/>
              </w:tabs>
              <w:jc w:val="both"/>
              <w:rPr>
                <w:color w:val="000000" w:themeColor="text1"/>
                <w:sz w:val="28"/>
                <w:szCs w:val="28"/>
              </w:rPr>
            </w:pPr>
            <w:r w:rsidRPr="00A11961">
              <w:rPr>
                <w:color w:val="000000" w:themeColor="text1"/>
                <w:sz w:val="28"/>
                <w:szCs w:val="28"/>
                <w:lang w:eastAsia="ru-RU" w:bidi="ru-RU"/>
              </w:rPr>
              <w:t xml:space="preserve">Способность сформировать понимание ценности продукции СМИ и развивать реальный и потенциальный спрос у конечного потребителя </w:t>
            </w:r>
          </w:p>
          <w:p w14:paraId="4DE45DCD" w14:textId="77777777" w:rsidR="002F153C" w:rsidRPr="00A11961" w:rsidRDefault="002F153C" w:rsidP="006D56AA">
            <w:pPr>
              <w:pStyle w:val="aff4"/>
              <w:tabs>
                <w:tab w:val="left" w:pos="2026"/>
              </w:tabs>
              <w:contextualSpacing/>
              <w:rPr>
                <w:color w:val="000000" w:themeColor="text1"/>
                <w:sz w:val="28"/>
                <w:szCs w:val="28"/>
                <w:lang w:eastAsia="ru-RU" w:bidi="ru-RU"/>
              </w:rPr>
            </w:pPr>
          </w:p>
        </w:tc>
        <w:tc>
          <w:tcPr>
            <w:tcW w:w="1308" w:type="pct"/>
            <w:gridSpan w:val="2"/>
            <w:tcBorders>
              <w:top w:val="nil"/>
            </w:tcBorders>
          </w:tcPr>
          <w:p w14:paraId="4CEF710A" w14:textId="378033AD" w:rsidR="002F153C" w:rsidRPr="00A11961" w:rsidRDefault="002F153C" w:rsidP="002F153C">
            <w:pPr>
              <w:pStyle w:val="1"/>
              <w:tabs>
                <w:tab w:val="left" w:pos="368"/>
              </w:tabs>
              <w:spacing w:before="0" w:after="0"/>
              <w:ind w:left="84"/>
              <w:jc w:val="both"/>
              <w:outlineLvl w:val="0"/>
              <w:rPr>
                <w:rFonts w:ascii="Times New Roman" w:hAnsi="Times New Roman" w:cs="Times New Roman"/>
                <w:b w:val="0"/>
                <w:color w:val="000000" w:themeColor="text1"/>
                <w:sz w:val="28"/>
                <w:szCs w:val="28"/>
              </w:rPr>
            </w:pPr>
            <w:r w:rsidRPr="00A11961">
              <w:rPr>
                <w:rFonts w:ascii="Times New Roman" w:hAnsi="Times New Roman" w:cs="Times New Roman"/>
                <w:b w:val="0"/>
                <w:color w:val="000000" w:themeColor="text1"/>
                <w:sz w:val="28"/>
                <w:szCs w:val="28"/>
              </w:rPr>
              <w:t>1.Разрабатывает решения по целевому образу СМИ и развитию отношений с ключевыми стейкхолдерами</w:t>
            </w:r>
          </w:p>
        </w:tc>
        <w:tc>
          <w:tcPr>
            <w:tcW w:w="1811" w:type="pct"/>
            <w:gridSpan w:val="2"/>
            <w:tcBorders>
              <w:top w:val="nil"/>
            </w:tcBorders>
          </w:tcPr>
          <w:p w14:paraId="365989AF" w14:textId="77777777" w:rsidR="002F153C" w:rsidRPr="00A11961" w:rsidRDefault="002F153C" w:rsidP="002F153C">
            <w:pPr>
              <w:pStyle w:val="aff4"/>
              <w:tabs>
                <w:tab w:val="left" w:pos="715"/>
              </w:tabs>
              <w:jc w:val="both"/>
              <w:rPr>
                <w:color w:val="000000" w:themeColor="text1"/>
                <w:sz w:val="28"/>
                <w:szCs w:val="28"/>
              </w:rPr>
            </w:pPr>
            <w:r w:rsidRPr="00A11961">
              <w:rPr>
                <w:b/>
                <w:color w:val="000000" w:themeColor="text1"/>
                <w:sz w:val="28"/>
                <w:szCs w:val="28"/>
              </w:rPr>
              <w:t>знать</w:t>
            </w:r>
            <w:r w:rsidRPr="00A11961">
              <w:rPr>
                <w:color w:val="000000" w:themeColor="text1"/>
                <w:sz w:val="28"/>
                <w:szCs w:val="28"/>
              </w:rPr>
              <w:t>: способы</w:t>
            </w:r>
            <w:r w:rsidRPr="00A11961">
              <w:rPr>
                <w:color w:val="000000" w:themeColor="text1"/>
                <w:sz w:val="28"/>
                <w:szCs w:val="28"/>
                <w:lang w:bidi="ru-RU"/>
              </w:rPr>
              <w:t xml:space="preserve"> р</w:t>
            </w:r>
            <w:r w:rsidRPr="00A11961">
              <w:rPr>
                <w:color w:val="000000" w:themeColor="text1"/>
                <w:sz w:val="28"/>
                <w:szCs w:val="28"/>
                <w:lang w:eastAsia="ru-RU" w:bidi="ru-RU"/>
              </w:rPr>
              <w:t>азработки ди</w:t>
            </w:r>
            <w:r w:rsidRPr="00A11961">
              <w:rPr>
                <w:color w:val="000000" w:themeColor="text1"/>
                <w:sz w:val="28"/>
                <w:szCs w:val="28"/>
                <w:lang w:eastAsia="ru-RU" w:bidi="ru-RU"/>
              </w:rPr>
              <w:softHyphen/>
              <w:t>зайна и обоснования сметы, план-графика реализации исследова</w:t>
            </w:r>
            <w:r w:rsidRPr="00A11961">
              <w:rPr>
                <w:color w:val="000000" w:themeColor="text1"/>
                <w:sz w:val="28"/>
                <w:szCs w:val="28"/>
                <w:lang w:eastAsia="ru-RU" w:bidi="ru-RU"/>
              </w:rPr>
              <w:softHyphen/>
              <w:t>тельского проекта в сфере экономики СМИ.</w:t>
            </w:r>
          </w:p>
          <w:p w14:paraId="18D0783C" w14:textId="2403C6F5" w:rsidR="002F153C" w:rsidRPr="00A11961" w:rsidRDefault="002F153C" w:rsidP="002F153C">
            <w:pPr>
              <w:tabs>
                <w:tab w:val="left" w:pos="540"/>
              </w:tabs>
              <w:contextualSpacing/>
              <w:jc w:val="both"/>
              <w:rPr>
                <w:b/>
                <w:color w:val="000000" w:themeColor="text1"/>
                <w:sz w:val="28"/>
                <w:szCs w:val="28"/>
                <w:lang w:eastAsia="en-US"/>
              </w:rPr>
            </w:pPr>
            <w:r w:rsidRPr="00A11961">
              <w:rPr>
                <w:b/>
                <w:color w:val="000000" w:themeColor="text1"/>
                <w:sz w:val="28"/>
                <w:szCs w:val="28"/>
              </w:rPr>
              <w:t>уметь:</w:t>
            </w:r>
            <w:r w:rsidRPr="00A11961">
              <w:rPr>
                <w:color w:val="000000" w:themeColor="text1"/>
                <w:sz w:val="28"/>
                <w:szCs w:val="28"/>
              </w:rPr>
              <w:t xml:space="preserve"> </w:t>
            </w:r>
            <w:r w:rsidRPr="00A11961">
              <w:rPr>
                <w:color w:val="000000" w:themeColor="text1"/>
                <w:sz w:val="28"/>
                <w:szCs w:val="28"/>
                <w:lang w:bidi="ru-RU"/>
              </w:rPr>
              <w:t>обосновывать план-график реализации исследовательского проекта с привлечением различных ресурсов СМИ.</w:t>
            </w:r>
          </w:p>
        </w:tc>
      </w:tr>
      <w:tr w:rsidR="002F153C" w:rsidRPr="00A11961" w14:paraId="5481DF9A" w14:textId="77777777" w:rsidTr="002F153C">
        <w:trPr>
          <w:trHeight w:val="5260"/>
        </w:trPr>
        <w:tc>
          <w:tcPr>
            <w:tcW w:w="876" w:type="pct"/>
            <w:gridSpan w:val="2"/>
            <w:vMerge/>
            <w:tcBorders>
              <w:bottom w:val="single" w:sz="4" w:space="0" w:color="auto"/>
            </w:tcBorders>
          </w:tcPr>
          <w:p w14:paraId="681F9915" w14:textId="77777777" w:rsidR="002F153C" w:rsidRPr="00A11961" w:rsidRDefault="002F153C" w:rsidP="006D56AA">
            <w:pPr>
              <w:tabs>
                <w:tab w:val="left" w:pos="540"/>
              </w:tabs>
              <w:contextualSpacing/>
              <w:jc w:val="both"/>
              <w:rPr>
                <w:color w:val="000000" w:themeColor="text1"/>
                <w:sz w:val="28"/>
                <w:szCs w:val="28"/>
              </w:rPr>
            </w:pPr>
          </w:p>
        </w:tc>
        <w:tc>
          <w:tcPr>
            <w:tcW w:w="1005" w:type="pct"/>
            <w:vMerge/>
            <w:tcBorders>
              <w:bottom w:val="single" w:sz="4" w:space="0" w:color="auto"/>
            </w:tcBorders>
          </w:tcPr>
          <w:p w14:paraId="1F40B12B" w14:textId="77777777" w:rsidR="002F153C" w:rsidRPr="00A11961" w:rsidRDefault="002F153C" w:rsidP="00FC7935">
            <w:pPr>
              <w:pStyle w:val="aff4"/>
              <w:tabs>
                <w:tab w:val="left" w:pos="2784"/>
              </w:tabs>
              <w:jc w:val="both"/>
              <w:rPr>
                <w:color w:val="000000" w:themeColor="text1"/>
                <w:sz w:val="28"/>
                <w:szCs w:val="28"/>
                <w:lang w:bidi="ru-RU"/>
              </w:rPr>
            </w:pPr>
          </w:p>
        </w:tc>
        <w:tc>
          <w:tcPr>
            <w:tcW w:w="1308" w:type="pct"/>
            <w:gridSpan w:val="2"/>
            <w:tcBorders>
              <w:top w:val="nil"/>
              <w:bottom w:val="single" w:sz="4" w:space="0" w:color="auto"/>
            </w:tcBorders>
          </w:tcPr>
          <w:p w14:paraId="2A3B6D98" w14:textId="77777777" w:rsidR="002F153C" w:rsidRPr="00A11961" w:rsidRDefault="002F153C" w:rsidP="00434C7E">
            <w:pPr>
              <w:pStyle w:val="aff4"/>
              <w:tabs>
                <w:tab w:val="left" w:pos="715"/>
              </w:tabs>
              <w:jc w:val="both"/>
              <w:rPr>
                <w:color w:val="000000" w:themeColor="text1"/>
                <w:sz w:val="28"/>
                <w:szCs w:val="28"/>
              </w:rPr>
            </w:pPr>
          </w:p>
          <w:p w14:paraId="0FD97FBD" w14:textId="7B42A669" w:rsidR="002F153C" w:rsidRPr="00A11961" w:rsidRDefault="002F153C" w:rsidP="002F153C">
            <w:pPr>
              <w:pStyle w:val="aff4"/>
              <w:tabs>
                <w:tab w:val="left" w:pos="715"/>
              </w:tabs>
              <w:jc w:val="both"/>
              <w:rPr>
                <w:color w:val="000000" w:themeColor="text1"/>
                <w:sz w:val="28"/>
                <w:szCs w:val="28"/>
                <w:lang w:eastAsia="ru-RU" w:bidi="ru-RU"/>
              </w:rPr>
            </w:pPr>
            <w:r w:rsidRPr="00A11961">
              <w:rPr>
                <w:color w:val="000000" w:themeColor="text1"/>
                <w:sz w:val="28"/>
                <w:szCs w:val="28"/>
                <w:lang w:eastAsia="ru-RU" w:bidi="ru-RU"/>
              </w:rPr>
              <w:t>2.Реализует коммуникационные активности по стимулированию рационального и эмоционального отношения к продукции СМИ.</w:t>
            </w:r>
          </w:p>
        </w:tc>
        <w:tc>
          <w:tcPr>
            <w:tcW w:w="1811" w:type="pct"/>
            <w:gridSpan w:val="2"/>
            <w:tcBorders>
              <w:top w:val="nil"/>
              <w:bottom w:val="single" w:sz="4" w:space="0" w:color="auto"/>
            </w:tcBorders>
          </w:tcPr>
          <w:p w14:paraId="00B493AE" w14:textId="7DC23C73" w:rsidR="002F153C" w:rsidRPr="00A11961" w:rsidRDefault="002F153C" w:rsidP="006D56AA">
            <w:pPr>
              <w:pStyle w:val="aff4"/>
              <w:tabs>
                <w:tab w:val="left" w:pos="715"/>
              </w:tabs>
              <w:jc w:val="both"/>
              <w:rPr>
                <w:color w:val="000000" w:themeColor="text1"/>
                <w:sz w:val="28"/>
                <w:szCs w:val="28"/>
                <w:lang w:eastAsia="ru-RU" w:bidi="ru-RU"/>
              </w:rPr>
            </w:pPr>
            <w:r w:rsidRPr="00A11961">
              <w:rPr>
                <w:color w:val="000000" w:themeColor="text1"/>
                <w:sz w:val="28"/>
                <w:szCs w:val="28"/>
                <w:lang w:eastAsia="ru-RU" w:bidi="ru-RU"/>
              </w:rPr>
              <w:t xml:space="preserve"> </w:t>
            </w:r>
          </w:p>
          <w:p w14:paraId="2A9226CB" w14:textId="77777777" w:rsidR="002F153C" w:rsidRPr="00A11961" w:rsidRDefault="002F153C" w:rsidP="006D56AA">
            <w:pPr>
              <w:pStyle w:val="aff4"/>
              <w:tabs>
                <w:tab w:val="left" w:pos="715"/>
              </w:tabs>
              <w:jc w:val="both"/>
              <w:rPr>
                <w:color w:val="000000" w:themeColor="text1"/>
                <w:sz w:val="28"/>
                <w:szCs w:val="28"/>
              </w:rPr>
            </w:pPr>
          </w:p>
          <w:p w14:paraId="43E71682" w14:textId="77777777" w:rsidR="002F153C" w:rsidRPr="00A11961" w:rsidRDefault="002F153C" w:rsidP="006D56AA">
            <w:pPr>
              <w:pStyle w:val="aff4"/>
              <w:tabs>
                <w:tab w:val="left" w:pos="560"/>
              </w:tabs>
              <w:contextualSpacing/>
              <w:jc w:val="both"/>
              <w:rPr>
                <w:color w:val="000000" w:themeColor="text1"/>
                <w:sz w:val="28"/>
                <w:szCs w:val="28"/>
                <w:lang w:eastAsia="ru-RU" w:bidi="ru-RU"/>
              </w:rPr>
            </w:pPr>
            <w:r w:rsidRPr="00A11961">
              <w:rPr>
                <w:b/>
                <w:color w:val="000000" w:themeColor="text1"/>
                <w:sz w:val="28"/>
                <w:szCs w:val="28"/>
              </w:rPr>
              <w:t xml:space="preserve">знать: </w:t>
            </w:r>
            <w:r w:rsidRPr="00A11961">
              <w:rPr>
                <w:color w:val="000000" w:themeColor="text1"/>
                <w:sz w:val="28"/>
                <w:szCs w:val="28"/>
              </w:rPr>
              <w:t xml:space="preserve">приёмы и методы </w:t>
            </w:r>
            <w:r w:rsidRPr="00A11961">
              <w:rPr>
                <w:color w:val="000000" w:themeColor="text1"/>
                <w:sz w:val="28"/>
                <w:szCs w:val="28"/>
                <w:lang w:eastAsia="ru-RU" w:bidi="ru-RU"/>
              </w:rPr>
              <w:t>обеспече</w:t>
            </w:r>
            <w:r w:rsidRPr="00A11961">
              <w:rPr>
                <w:color w:val="000000" w:themeColor="text1"/>
                <w:sz w:val="28"/>
                <w:szCs w:val="28"/>
                <w:lang w:eastAsia="ru-RU" w:bidi="ru-RU"/>
              </w:rPr>
              <w:softHyphen/>
              <w:t>ния конфиденциальности и досто</w:t>
            </w:r>
            <w:r w:rsidRPr="00A11961">
              <w:rPr>
                <w:color w:val="000000" w:themeColor="text1"/>
                <w:sz w:val="28"/>
                <w:szCs w:val="28"/>
                <w:lang w:eastAsia="ru-RU" w:bidi="ru-RU"/>
              </w:rPr>
              <w:softHyphen/>
              <w:t>верности информации.</w:t>
            </w:r>
          </w:p>
          <w:p w14:paraId="135759A0" w14:textId="77777777" w:rsidR="002F153C" w:rsidRPr="00A11961" w:rsidRDefault="002F153C" w:rsidP="006D56AA">
            <w:pPr>
              <w:pStyle w:val="aff4"/>
              <w:tabs>
                <w:tab w:val="left" w:pos="560"/>
              </w:tabs>
              <w:contextualSpacing/>
              <w:jc w:val="both"/>
              <w:rPr>
                <w:b/>
                <w:color w:val="000000" w:themeColor="text1"/>
                <w:sz w:val="28"/>
                <w:szCs w:val="28"/>
              </w:rPr>
            </w:pPr>
            <w:r w:rsidRPr="00A11961">
              <w:rPr>
                <w:b/>
                <w:color w:val="000000" w:themeColor="text1"/>
                <w:sz w:val="28"/>
                <w:szCs w:val="28"/>
              </w:rPr>
              <w:t>уметь:</w:t>
            </w:r>
            <w:r w:rsidRPr="00A11961">
              <w:rPr>
                <w:color w:val="000000" w:themeColor="text1"/>
                <w:sz w:val="28"/>
                <w:szCs w:val="28"/>
              </w:rPr>
              <w:t xml:space="preserve"> обрабатывать данные, со</w:t>
            </w:r>
            <w:r w:rsidRPr="00A11961">
              <w:rPr>
                <w:color w:val="000000" w:themeColor="text1"/>
                <w:sz w:val="28"/>
                <w:szCs w:val="28"/>
              </w:rPr>
              <w:softHyphen/>
              <w:t xml:space="preserve">держащие </w:t>
            </w:r>
            <w:r w:rsidRPr="00A11961">
              <w:rPr>
                <w:color w:val="000000" w:themeColor="text1"/>
                <w:sz w:val="28"/>
                <w:szCs w:val="28"/>
                <w:lang w:eastAsia="ru-RU" w:bidi="ru-RU"/>
              </w:rPr>
              <w:t>конфиденциальную</w:t>
            </w:r>
            <w:r w:rsidRPr="00A11961">
              <w:rPr>
                <w:color w:val="000000" w:themeColor="text1"/>
                <w:sz w:val="28"/>
                <w:szCs w:val="28"/>
              </w:rPr>
              <w:t xml:space="preserve"> </w:t>
            </w:r>
            <w:r w:rsidRPr="00A11961">
              <w:rPr>
                <w:color w:val="000000" w:themeColor="text1"/>
                <w:sz w:val="28"/>
                <w:szCs w:val="28"/>
                <w:lang w:eastAsia="ru-RU" w:bidi="ru-RU"/>
              </w:rPr>
              <w:t>и достоверную инфор</w:t>
            </w:r>
            <w:r w:rsidRPr="00A11961">
              <w:rPr>
                <w:color w:val="000000" w:themeColor="text1"/>
                <w:sz w:val="28"/>
                <w:szCs w:val="28"/>
                <w:lang w:eastAsia="ru-RU" w:bidi="ru-RU"/>
              </w:rPr>
              <w:softHyphen/>
              <w:t>мацию</w:t>
            </w:r>
            <w:r w:rsidRPr="00A11961">
              <w:rPr>
                <w:color w:val="000000" w:themeColor="text1"/>
                <w:sz w:val="28"/>
                <w:szCs w:val="28"/>
              </w:rPr>
              <w:t>. Приобретение устойчивого знания в области контент-анализа, рерайта, факт-чекинга.</w:t>
            </w:r>
          </w:p>
          <w:p w14:paraId="26062338" w14:textId="69F2CB24" w:rsidR="002F153C" w:rsidRPr="00A11961" w:rsidRDefault="002F153C" w:rsidP="006D56AA">
            <w:pPr>
              <w:tabs>
                <w:tab w:val="left" w:pos="2340"/>
              </w:tabs>
              <w:rPr>
                <w:color w:val="000000" w:themeColor="text1"/>
                <w:sz w:val="28"/>
                <w:szCs w:val="28"/>
              </w:rPr>
            </w:pPr>
          </w:p>
        </w:tc>
      </w:tr>
      <w:tr w:rsidR="008D4078" w:rsidRPr="00A11961" w14:paraId="3C3A3638" w14:textId="376D2028" w:rsidTr="00434C7E">
        <w:tblPrEx>
          <w:tblLook w:val="0000" w:firstRow="0" w:lastRow="0" w:firstColumn="0" w:lastColumn="0" w:noHBand="0" w:noVBand="0"/>
        </w:tblPrEx>
        <w:trPr>
          <w:trHeight w:val="2072"/>
        </w:trPr>
        <w:tc>
          <w:tcPr>
            <w:tcW w:w="861" w:type="pct"/>
            <w:vMerge w:val="restart"/>
          </w:tcPr>
          <w:p w14:paraId="527A6324" w14:textId="61246FC9" w:rsidR="002D2BCE" w:rsidRPr="00A11961" w:rsidRDefault="002D2BCE" w:rsidP="006D56AA">
            <w:pPr>
              <w:pStyle w:val="1"/>
              <w:spacing w:before="0" w:after="0"/>
              <w:contextualSpacing/>
              <w:jc w:val="both"/>
              <w:outlineLvl w:val="0"/>
              <w:rPr>
                <w:rFonts w:ascii="Times New Roman" w:hAnsi="Times New Roman" w:cs="Times New Roman"/>
                <w:b w:val="0"/>
                <w:iCs/>
                <w:color w:val="000000" w:themeColor="text1"/>
                <w:sz w:val="28"/>
                <w:szCs w:val="28"/>
              </w:rPr>
            </w:pPr>
            <w:r w:rsidRPr="00A11961">
              <w:rPr>
                <w:rFonts w:ascii="Times New Roman" w:hAnsi="Times New Roman" w:cs="Times New Roman"/>
                <w:b w:val="0"/>
                <w:iCs/>
                <w:color w:val="000000" w:themeColor="text1"/>
                <w:sz w:val="28"/>
                <w:szCs w:val="28"/>
              </w:rPr>
              <w:lastRenderedPageBreak/>
              <w:t>ПКН -9</w:t>
            </w:r>
          </w:p>
        </w:tc>
        <w:tc>
          <w:tcPr>
            <w:tcW w:w="1020" w:type="pct"/>
            <w:gridSpan w:val="2"/>
            <w:vMerge w:val="restart"/>
            <w:tcBorders>
              <w:top w:val="single" w:sz="4" w:space="0" w:color="auto"/>
            </w:tcBorders>
            <w:shd w:val="clear" w:color="auto" w:fill="auto"/>
          </w:tcPr>
          <w:p w14:paraId="512B7F43" w14:textId="612B7F4B" w:rsidR="002D2BCE" w:rsidRPr="00A11961" w:rsidRDefault="002D2BCE">
            <w:pPr>
              <w:spacing w:after="160" w:line="259" w:lineRule="auto"/>
              <w:rPr>
                <w:iCs/>
                <w:color w:val="000000" w:themeColor="text1"/>
                <w:sz w:val="28"/>
                <w:szCs w:val="28"/>
              </w:rPr>
            </w:pPr>
            <w:r w:rsidRPr="00A11961">
              <w:rPr>
                <w:iCs/>
                <w:color w:val="000000" w:themeColor="text1"/>
                <w:sz w:val="28"/>
                <w:szCs w:val="28"/>
              </w:rPr>
              <w:t>Способность организовывать процессы, влияющие на общественное мнение через развитие социального капитала и создание устойчивых связей со стейкхолдерами организации, коллективных ценностей и механизмов продуктивной коммуникации, обеспечение доступности и достоверности информации</w:t>
            </w:r>
          </w:p>
        </w:tc>
        <w:tc>
          <w:tcPr>
            <w:tcW w:w="1308" w:type="pct"/>
            <w:gridSpan w:val="2"/>
            <w:tcBorders>
              <w:top w:val="single" w:sz="4" w:space="0" w:color="auto"/>
              <w:bottom w:val="single" w:sz="4" w:space="0" w:color="auto"/>
            </w:tcBorders>
            <w:shd w:val="clear" w:color="auto" w:fill="auto"/>
          </w:tcPr>
          <w:p w14:paraId="7F69510D" w14:textId="01B630AE" w:rsidR="002D2BCE" w:rsidRPr="00A11961" w:rsidRDefault="002D2BCE">
            <w:pPr>
              <w:spacing w:after="160" w:line="259" w:lineRule="auto"/>
              <w:rPr>
                <w:iCs/>
                <w:color w:val="000000" w:themeColor="text1"/>
                <w:sz w:val="28"/>
                <w:szCs w:val="28"/>
              </w:rPr>
            </w:pPr>
            <w:r w:rsidRPr="00A11961">
              <w:rPr>
                <w:iCs/>
                <w:color w:val="000000" w:themeColor="text1"/>
                <w:sz w:val="28"/>
                <w:szCs w:val="28"/>
              </w:rPr>
              <w:t>1. Организует интегрированные коммуникации с учетом особенностей целевых аудиторий.</w:t>
            </w:r>
          </w:p>
        </w:tc>
        <w:tc>
          <w:tcPr>
            <w:tcW w:w="1811" w:type="pct"/>
            <w:gridSpan w:val="2"/>
            <w:tcBorders>
              <w:top w:val="single" w:sz="4" w:space="0" w:color="auto"/>
            </w:tcBorders>
            <w:shd w:val="clear" w:color="auto" w:fill="auto"/>
          </w:tcPr>
          <w:p w14:paraId="03AF24A5" w14:textId="77777777" w:rsidR="002D2BCE" w:rsidRPr="00A11961" w:rsidRDefault="002D2BCE">
            <w:pPr>
              <w:spacing w:after="160" w:line="259" w:lineRule="auto"/>
              <w:rPr>
                <w:iCs/>
                <w:color w:val="000000" w:themeColor="text1"/>
                <w:sz w:val="28"/>
                <w:szCs w:val="28"/>
              </w:rPr>
            </w:pPr>
            <w:r w:rsidRPr="00A11961">
              <w:rPr>
                <w:b/>
                <w:iCs/>
                <w:color w:val="000000" w:themeColor="text1"/>
                <w:sz w:val="28"/>
                <w:szCs w:val="28"/>
              </w:rPr>
              <w:t>Знать:</w:t>
            </w:r>
            <w:r w:rsidRPr="00A11961">
              <w:rPr>
                <w:iCs/>
                <w:color w:val="000000" w:themeColor="text1"/>
                <w:sz w:val="28"/>
                <w:szCs w:val="28"/>
              </w:rPr>
              <w:t xml:space="preserve"> способы коммуникации с разными целевыми аудиториями</w:t>
            </w:r>
          </w:p>
          <w:p w14:paraId="707764BD" w14:textId="711D6E28" w:rsidR="002D2BCE" w:rsidRPr="00A11961" w:rsidRDefault="002D2BCE">
            <w:pPr>
              <w:spacing w:after="160" w:line="259" w:lineRule="auto"/>
              <w:rPr>
                <w:iCs/>
                <w:color w:val="000000" w:themeColor="text1"/>
                <w:sz w:val="28"/>
                <w:szCs w:val="28"/>
              </w:rPr>
            </w:pPr>
            <w:r w:rsidRPr="00A11961">
              <w:rPr>
                <w:b/>
                <w:iCs/>
                <w:color w:val="000000" w:themeColor="text1"/>
                <w:sz w:val="28"/>
                <w:szCs w:val="28"/>
              </w:rPr>
              <w:t>Уметь:</w:t>
            </w:r>
            <w:r w:rsidRPr="00A11961">
              <w:rPr>
                <w:iCs/>
                <w:color w:val="000000" w:themeColor="text1"/>
                <w:sz w:val="28"/>
                <w:szCs w:val="28"/>
              </w:rPr>
              <w:t xml:space="preserve"> обосновывать факторы влияния информации на различные социальные группы</w:t>
            </w:r>
          </w:p>
        </w:tc>
      </w:tr>
      <w:tr w:rsidR="008D4078" w:rsidRPr="00A11961" w14:paraId="76EFDF91" w14:textId="77777777" w:rsidTr="00434C7E">
        <w:tblPrEx>
          <w:tblLook w:val="0000" w:firstRow="0" w:lastRow="0" w:firstColumn="0" w:lastColumn="0" w:noHBand="0" w:noVBand="0"/>
        </w:tblPrEx>
        <w:trPr>
          <w:trHeight w:val="6060"/>
        </w:trPr>
        <w:tc>
          <w:tcPr>
            <w:tcW w:w="861" w:type="pct"/>
            <w:vMerge/>
          </w:tcPr>
          <w:p w14:paraId="10BDF8EA" w14:textId="77777777" w:rsidR="002D2BCE" w:rsidRPr="00A11961" w:rsidRDefault="002D2BCE" w:rsidP="006D56AA">
            <w:pPr>
              <w:pStyle w:val="1"/>
              <w:spacing w:before="0" w:after="0"/>
              <w:contextualSpacing/>
              <w:jc w:val="both"/>
              <w:outlineLvl w:val="0"/>
              <w:rPr>
                <w:rFonts w:ascii="Times New Roman" w:hAnsi="Times New Roman" w:cs="Times New Roman"/>
                <w:b w:val="0"/>
                <w:iCs/>
                <w:color w:val="000000" w:themeColor="text1"/>
                <w:sz w:val="28"/>
                <w:szCs w:val="28"/>
              </w:rPr>
            </w:pPr>
          </w:p>
        </w:tc>
        <w:tc>
          <w:tcPr>
            <w:tcW w:w="1020" w:type="pct"/>
            <w:gridSpan w:val="2"/>
            <w:vMerge/>
            <w:tcBorders>
              <w:bottom w:val="single" w:sz="4" w:space="0" w:color="auto"/>
            </w:tcBorders>
            <w:shd w:val="clear" w:color="auto" w:fill="auto"/>
          </w:tcPr>
          <w:p w14:paraId="6302F62F" w14:textId="77777777" w:rsidR="002D2BCE" w:rsidRPr="00A11961" w:rsidRDefault="002D2BCE">
            <w:pPr>
              <w:spacing w:after="160" w:line="259" w:lineRule="auto"/>
              <w:rPr>
                <w:iCs/>
                <w:color w:val="000000" w:themeColor="text1"/>
                <w:sz w:val="28"/>
                <w:szCs w:val="28"/>
              </w:rPr>
            </w:pPr>
          </w:p>
        </w:tc>
        <w:tc>
          <w:tcPr>
            <w:tcW w:w="1308" w:type="pct"/>
            <w:gridSpan w:val="2"/>
            <w:tcBorders>
              <w:top w:val="single" w:sz="4" w:space="0" w:color="auto"/>
              <w:bottom w:val="nil"/>
            </w:tcBorders>
            <w:shd w:val="clear" w:color="auto" w:fill="auto"/>
          </w:tcPr>
          <w:p w14:paraId="03AB465D" w14:textId="7873B672" w:rsidR="002D2BCE" w:rsidRPr="00A11961" w:rsidRDefault="002D2BCE" w:rsidP="002D2BCE">
            <w:pPr>
              <w:rPr>
                <w:iCs/>
                <w:color w:val="000000" w:themeColor="text1"/>
                <w:sz w:val="28"/>
                <w:szCs w:val="28"/>
              </w:rPr>
            </w:pPr>
            <w:r w:rsidRPr="00A11961">
              <w:rPr>
                <w:iCs/>
                <w:color w:val="000000" w:themeColor="text1"/>
                <w:sz w:val="28"/>
                <w:szCs w:val="28"/>
              </w:rPr>
              <w:t>2. Приводит подтверждения, что коммуникационная кампания повлияла на целевые аудитории.</w:t>
            </w:r>
          </w:p>
        </w:tc>
        <w:tc>
          <w:tcPr>
            <w:tcW w:w="1811" w:type="pct"/>
            <w:gridSpan w:val="2"/>
            <w:tcBorders>
              <w:bottom w:val="nil"/>
            </w:tcBorders>
            <w:shd w:val="clear" w:color="auto" w:fill="auto"/>
          </w:tcPr>
          <w:p w14:paraId="0A2B381E" w14:textId="77777777" w:rsidR="002D2BCE" w:rsidRPr="00A11961" w:rsidRDefault="002D2BCE">
            <w:pPr>
              <w:spacing w:after="160" w:line="259" w:lineRule="auto"/>
              <w:rPr>
                <w:iCs/>
                <w:color w:val="000000" w:themeColor="text1"/>
                <w:sz w:val="28"/>
                <w:szCs w:val="28"/>
              </w:rPr>
            </w:pPr>
            <w:r w:rsidRPr="00A11961">
              <w:rPr>
                <w:b/>
                <w:iCs/>
                <w:color w:val="000000" w:themeColor="text1"/>
                <w:sz w:val="28"/>
                <w:szCs w:val="28"/>
              </w:rPr>
              <w:t>Знать:</w:t>
            </w:r>
            <w:r w:rsidRPr="00A11961">
              <w:rPr>
                <w:iCs/>
                <w:color w:val="000000" w:themeColor="text1"/>
                <w:sz w:val="28"/>
                <w:szCs w:val="28"/>
              </w:rPr>
              <w:t xml:space="preserve"> Методы и формы воздействия на аудиторию СМИ</w:t>
            </w:r>
          </w:p>
          <w:p w14:paraId="5CB716BB" w14:textId="28416B3E" w:rsidR="002D2BCE" w:rsidRPr="00A11961" w:rsidRDefault="002D2BCE">
            <w:pPr>
              <w:spacing w:after="160" w:line="259" w:lineRule="auto"/>
              <w:rPr>
                <w:iCs/>
                <w:color w:val="000000" w:themeColor="text1"/>
                <w:sz w:val="28"/>
                <w:szCs w:val="28"/>
              </w:rPr>
            </w:pPr>
            <w:r w:rsidRPr="00A11961">
              <w:rPr>
                <w:b/>
                <w:iCs/>
                <w:color w:val="000000" w:themeColor="text1"/>
                <w:sz w:val="28"/>
                <w:szCs w:val="28"/>
              </w:rPr>
              <w:t>Уметь:</w:t>
            </w:r>
            <w:r w:rsidRPr="00A11961">
              <w:rPr>
                <w:iCs/>
                <w:color w:val="000000" w:themeColor="text1"/>
                <w:sz w:val="28"/>
                <w:szCs w:val="28"/>
              </w:rPr>
              <w:t xml:space="preserve"> проводить факт-чекинг и сбор объективной информации о том или ином социально-значимом событии</w:t>
            </w:r>
          </w:p>
        </w:tc>
      </w:tr>
      <w:tr w:rsidR="008D4078" w:rsidRPr="00A11961" w14:paraId="7F5221FF" w14:textId="5232328A" w:rsidTr="00434C7E">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3" w:type="pct"/>
          <w:trHeight w:val="2800"/>
        </w:trPr>
        <w:tc>
          <w:tcPr>
            <w:tcW w:w="861" w:type="pct"/>
            <w:vMerge w:val="restart"/>
            <w:tcBorders>
              <w:top w:val="nil"/>
              <w:left w:val="single" w:sz="4" w:space="0" w:color="auto"/>
            </w:tcBorders>
            <w:shd w:val="clear" w:color="auto" w:fill="auto"/>
          </w:tcPr>
          <w:p w14:paraId="0A30D738" w14:textId="0EBD3FC9" w:rsidR="00DD1C2A" w:rsidRPr="00A11961" w:rsidRDefault="00DD1C2A" w:rsidP="006D56AA">
            <w:pPr>
              <w:pStyle w:val="1"/>
              <w:spacing w:before="0" w:after="0"/>
              <w:contextualSpacing/>
              <w:jc w:val="both"/>
              <w:outlineLvl w:val="0"/>
              <w:rPr>
                <w:rFonts w:ascii="Times New Roman" w:hAnsi="Times New Roman" w:cs="Times New Roman"/>
                <w:b w:val="0"/>
                <w:iCs/>
                <w:color w:val="000000" w:themeColor="text1"/>
                <w:sz w:val="28"/>
                <w:szCs w:val="28"/>
              </w:rPr>
            </w:pPr>
            <w:r w:rsidRPr="00A11961">
              <w:rPr>
                <w:rFonts w:ascii="Times New Roman" w:hAnsi="Times New Roman" w:cs="Times New Roman"/>
                <w:b w:val="0"/>
                <w:iCs/>
                <w:color w:val="000000" w:themeColor="text1"/>
                <w:sz w:val="28"/>
                <w:szCs w:val="28"/>
              </w:rPr>
              <w:t>ПКН-10</w:t>
            </w:r>
          </w:p>
        </w:tc>
        <w:tc>
          <w:tcPr>
            <w:tcW w:w="1020" w:type="pct"/>
            <w:gridSpan w:val="2"/>
            <w:vMerge w:val="restart"/>
            <w:tcBorders>
              <w:top w:val="single" w:sz="4" w:space="0" w:color="auto"/>
              <w:left w:val="single" w:sz="4" w:space="0" w:color="auto"/>
              <w:right w:val="single" w:sz="4" w:space="0" w:color="auto"/>
            </w:tcBorders>
          </w:tcPr>
          <w:p w14:paraId="23C608F3" w14:textId="41B7797A" w:rsidR="00DD1C2A" w:rsidRPr="00A11961" w:rsidRDefault="00DD1C2A" w:rsidP="006D56AA">
            <w:pPr>
              <w:pStyle w:val="1"/>
              <w:spacing w:before="0" w:after="0"/>
              <w:contextualSpacing/>
              <w:jc w:val="both"/>
              <w:outlineLvl w:val="0"/>
              <w:rPr>
                <w:rFonts w:ascii="Times New Roman" w:hAnsi="Times New Roman" w:cs="Times New Roman"/>
                <w:b w:val="0"/>
                <w:iCs/>
                <w:color w:val="000000" w:themeColor="text1"/>
                <w:sz w:val="28"/>
                <w:szCs w:val="28"/>
              </w:rPr>
            </w:pPr>
            <w:r w:rsidRPr="00A11961">
              <w:rPr>
                <w:rFonts w:ascii="Times New Roman" w:hAnsi="Times New Roman" w:cs="Times New Roman"/>
                <w:b w:val="0"/>
                <w:iCs/>
                <w:color w:val="000000" w:themeColor="text1"/>
                <w:sz w:val="28"/>
                <w:szCs w:val="28"/>
              </w:rPr>
              <w:t>Способность проводить оценку эффективности профессиональной деятельности и учитывать эффекты и последствия, следуя принципам социальной ответственности.</w:t>
            </w:r>
          </w:p>
        </w:tc>
        <w:tc>
          <w:tcPr>
            <w:tcW w:w="1303" w:type="pct"/>
            <w:tcBorders>
              <w:top w:val="single" w:sz="4" w:space="0" w:color="auto"/>
              <w:bottom w:val="single" w:sz="4" w:space="0" w:color="auto"/>
              <w:right w:val="single" w:sz="4" w:space="0" w:color="auto"/>
            </w:tcBorders>
          </w:tcPr>
          <w:p w14:paraId="4040C219" w14:textId="00BC0377" w:rsidR="00DD1C2A" w:rsidRPr="00A11961" w:rsidRDefault="00DD1C2A" w:rsidP="006D56AA">
            <w:pPr>
              <w:pStyle w:val="1"/>
              <w:spacing w:before="0" w:after="0"/>
              <w:contextualSpacing/>
              <w:jc w:val="both"/>
              <w:outlineLvl w:val="0"/>
              <w:rPr>
                <w:rFonts w:ascii="Times New Roman" w:hAnsi="Times New Roman" w:cs="Times New Roman"/>
                <w:b w:val="0"/>
                <w:iCs/>
                <w:color w:val="000000" w:themeColor="text1"/>
                <w:sz w:val="28"/>
                <w:szCs w:val="28"/>
              </w:rPr>
            </w:pPr>
            <w:r w:rsidRPr="00A11961">
              <w:rPr>
                <w:rFonts w:ascii="Times New Roman" w:hAnsi="Times New Roman" w:cs="Times New Roman"/>
                <w:b w:val="0"/>
                <w:iCs/>
                <w:color w:val="000000" w:themeColor="text1"/>
                <w:sz w:val="28"/>
                <w:szCs w:val="28"/>
              </w:rPr>
              <w:t>1. Измеряет коммуникационную и экономическую эффективность результатов коммуникационных активностей организации.</w:t>
            </w:r>
          </w:p>
        </w:tc>
        <w:tc>
          <w:tcPr>
            <w:tcW w:w="1803" w:type="pct"/>
            <w:gridSpan w:val="2"/>
            <w:tcBorders>
              <w:top w:val="single" w:sz="4" w:space="0" w:color="auto"/>
              <w:bottom w:val="single" w:sz="4" w:space="0" w:color="auto"/>
              <w:right w:val="single" w:sz="4" w:space="0" w:color="auto"/>
            </w:tcBorders>
          </w:tcPr>
          <w:p w14:paraId="1413D4A8" w14:textId="77777777" w:rsidR="00DD1C2A" w:rsidRPr="00A11961" w:rsidRDefault="00DD1C2A" w:rsidP="006D56AA">
            <w:pPr>
              <w:pStyle w:val="1"/>
              <w:spacing w:before="0" w:after="0"/>
              <w:contextualSpacing/>
              <w:jc w:val="both"/>
              <w:outlineLvl w:val="0"/>
              <w:rPr>
                <w:rFonts w:ascii="Times New Roman" w:hAnsi="Times New Roman" w:cs="Times New Roman"/>
                <w:b w:val="0"/>
                <w:iCs/>
                <w:color w:val="000000" w:themeColor="text1"/>
                <w:sz w:val="28"/>
                <w:szCs w:val="28"/>
              </w:rPr>
            </w:pPr>
            <w:r w:rsidRPr="00A11961">
              <w:rPr>
                <w:rFonts w:ascii="Times New Roman" w:hAnsi="Times New Roman" w:cs="Times New Roman"/>
                <w:iCs/>
                <w:color w:val="000000" w:themeColor="text1"/>
                <w:sz w:val="28"/>
                <w:szCs w:val="28"/>
              </w:rPr>
              <w:t>Знать:</w:t>
            </w:r>
            <w:r w:rsidRPr="00A11961">
              <w:rPr>
                <w:rFonts w:ascii="Times New Roman" w:hAnsi="Times New Roman" w:cs="Times New Roman"/>
                <w:b w:val="0"/>
                <w:iCs/>
                <w:color w:val="000000" w:themeColor="text1"/>
                <w:sz w:val="28"/>
                <w:szCs w:val="28"/>
              </w:rPr>
              <w:t xml:space="preserve"> методы и инструментарий замеров воздействия СМИ на общество</w:t>
            </w:r>
          </w:p>
          <w:p w14:paraId="6AC9AAB4" w14:textId="29C24634" w:rsidR="00DD1C2A" w:rsidRPr="00A11961" w:rsidRDefault="00DD1C2A" w:rsidP="00DD1C2A">
            <w:pPr>
              <w:rPr>
                <w:color w:val="000000" w:themeColor="text1"/>
              </w:rPr>
            </w:pPr>
            <w:r w:rsidRPr="00A11961">
              <w:rPr>
                <w:b/>
                <w:color w:val="000000" w:themeColor="text1"/>
                <w:sz w:val="28"/>
                <w:szCs w:val="28"/>
              </w:rPr>
              <w:t>Уметь:</w:t>
            </w:r>
            <w:r w:rsidRPr="00A11961">
              <w:rPr>
                <w:color w:val="000000" w:themeColor="text1"/>
                <w:sz w:val="28"/>
                <w:szCs w:val="28"/>
              </w:rPr>
              <w:t xml:space="preserve"> организовывать каналы коммуникации с различными социальными стратами</w:t>
            </w:r>
          </w:p>
        </w:tc>
      </w:tr>
      <w:tr w:rsidR="008D4078" w:rsidRPr="00A11961" w14:paraId="27937FD4" w14:textId="77777777" w:rsidTr="002F153C">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3" w:type="pct"/>
          <w:trHeight w:val="2010"/>
        </w:trPr>
        <w:tc>
          <w:tcPr>
            <w:tcW w:w="861" w:type="pct"/>
            <w:vMerge/>
            <w:tcBorders>
              <w:left w:val="single" w:sz="4" w:space="0" w:color="auto"/>
            </w:tcBorders>
            <w:shd w:val="clear" w:color="auto" w:fill="auto"/>
          </w:tcPr>
          <w:p w14:paraId="19A9A724" w14:textId="57D1E16F" w:rsidR="00DD1C2A" w:rsidRPr="00A11961" w:rsidRDefault="00DD1C2A" w:rsidP="006D56AA">
            <w:pPr>
              <w:pStyle w:val="1"/>
              <w:spacing w:before="0" w:after="0"/>
              <w:contextualSpacing/>
              <w:jc w:val="both"/>
              <w:outlineLvl w:val="0"/>
              <w:rPr>
                <w:rFonts w:ascii="Times New Roman" w:hAnsi="Times New Roman" w:cs="Times New Roman"/>
                <w:b w:val="0"/>
                <w:iCs/>
                <w:color w:val="000000" w:themeColor="text1"/>
                <w:sz w:val="28"/>
                <w:szCs w:val="28"/>
              </w:rPr>
            </w:pPr>
          </w:p>
        </w:tc>
        <w:tc>
          <w:tcPr>
            <w:tcW w:w="1020" w:type="pct"/>
            <w:gridSpan w:val="2"/>
            <w:vMerge/>
            <w:tcBorders>
              <w:left w:val="single" w:sz="4" w:space="0" w:color="auto"/>
              <w:right w:val="single" w:sz="4" w:space="0" w:color="auto"/>
            </w:tcBorders>
          </w:tcPr>
          <w:p w14:paraId="1C7DCA60" w14:textId="77777777" w:rsidR="00DD1C2A" w:rsidRPr="00A11961" w:rsidRDefault="00DD1C2A" w:rsidP="006D56AA">
            <w:pPr>
              <w:pStyle w:val="1"/>
              <w:spacing w:before="0" w:after="0"/>
              <w:contextualSpacing/>
              <w:jc w:val="both"/>
              <w:outlineLvl w:val="0"/>
              <w:rPr>
                <w:rFonts w:ascii="Times New Roman" w:hAnsi="Times New Roman" w:cs="Times New Roman"/>
                <w:b w:val="0"/>
                <w:iCs/>
                <w:color w:val="000000" w:themeColor="text1"/>
                <w:sz w:val="28"/>
                <w:szCs w:val="28"/>
              </w:rPr>
            </w:pPr>
          </w:p>
        </w:tc>
        <w:tc>
          <w:tcPr>
            <w:tcW w:w="1303" w:type="pct"/>
            <w:tcBorders>
              <w:top w:val="single" w:sz="4" w:space="0" w:color="auto"/>
              <w:bottom w:val="single" w:sz="4" w:space="0" w:color="auto"/>
              <w:right w:val="single" w:sz="4" w:space="0" w:color="auto"/>
            </w:tcBorders>
          </w:tcPr>
          <w:p w14:paraId="20C9847E" w14:textId="002C0181" w:rsidR="00DD1C2A" w:rsidRPr="00A11961" w:rsidRDefault="00DD1C2A" w:rsidP="006D56AA">
            <w:pPr>
              <w:pStyle w:val="1"/>
              <w:spacing w:after="0"/>
              <w:contextualSpacing/>
              <w:jc w:val="both"/>
              <w:outlineLvl w:val="0"/>
              <w:rPr>
                <w:rFonts w:ascii="Times New Roman" w:hAnsi="Times New Roman" w:cs="Times New Roman"/>
                <w:b w:val="0"/>
                <w:iCs/>
                <w:color w:val="000000" w:themeColor="text1"/>
                <w:sz w:val="28"/>
                <w:szCs w:val="28"/>
              </w:rPr>
            </w:pPr>
            <w:r w:rsidRPr="00A11961">
              <w:rPr>
                <w:rFonts w:ascii="Times New Roman" w:hAnsi="Times New Roman" w:cs="Times New Roman"/>
                <w:b w:val="0"/>
                <w:iCs/>
                <w:color w:val="000000" w:themeColor="text1"/>
                <w:sz w:val="28"/>
                <w:szCs w:val="28"/>
              </w:rPr>
              <w:t xml:space="preserve">2. Определяет организационные и социальные изменения, созданные в процессах установления и улучшения </w:t>
            </w:r>
            <w:r w:rsidRPr="00A11961">
              <w:rPr>
                <w:rFonts w:ascii="Times New Roman" w:hAnsi="Times New Roman" w:cs="Times New Roman"/>
                <w:b w:val="0"/>
                <w:iCs/>
                <w:color w:val="000000" w:themeColor="text1"/>
                <w:sz w:val="28"/>
                <w:szCs w:val="28"/>
              </w:rPr>
              <w:lastRenderedPageBreak/>
              <w:t>отношений со стейкхолдерами организации.</w:t>
            </w:r>
          </w:p>
        </w:tc>
        <w:tc>
          <w:tcPr>
            <w:tcW w:w="1803" w:type="pct"/>
            <w:gridSpan w:val="2"/>
            <w:tcBorders>
              <w:top w:val="single" w:sz="4" w:space="0" w:color="auto"/>
              <w:bottom w:val="single" w:sz="4" w:space="0" w:color="auto"/>
              <w:right w:val="single" w:sz="4" w:space="0" w:color="auto"/>
            </w:tcBorders>
          </w:tcPr>
          <w:p w14:paraId="08774258" w14:textId="77777777" w:rsidR="00DD1C2A" w:rsidRPr="00A11961" w:rsidRDefault="00DD1C2A" w:rsidP="006D56AA">
            <w:pPr>
              <w:pStyle w:val="1"/>
              <w:spacing w:before="0" w:after="0"/>
              <w:contextualSpacing/>
              <w:jc w:val="both"/>
              <w:outlineLvl w:val="0"/>
              <w:rPr>
                <w:rFonts w:ascii="Times New Roman" w:hAnsi="Times New Roman" w:cs="Times New Roman"/>
                <w:b w:val="0"/>
                <w:iCs/>
                <w:color w:val="000000" w:themeColor="text1"/>
                <w:sz w:val="28"/>
                <w:szCs w:val="28"/>
              </w:rPr>
            </w:pPr>
            <w:r w:rsidRPr="00A11961">
              <w:rPr>
                <w:rFonts w:ascii="Times New Roman" w:hAnsi="Times New Roman" w:cs="Times New Roman"/>
                <w:iCs/>
                <w:color w:val="000000" w:themeColor="text1"/>
                <w:sz w:val="28"/>
                <w:szCs w:val="28"/>
              </w:rPr>
              <w:lastRenderedPageBreak/>
              <w:t xml:space="preserve">Знать: </w:t>
            </w:r>
            <w:r w:rsidRPr="00A11961">
              <w:rPr>
                <w:rFonts w:ascii="Times New Roman" w:hAnsi="Times New Roman" w:cs="Times New Roman"/>
                <w:b w:val="0"/>
                <w:iCs/>
                <w:color w:val="000000" w:themeColor="text1"/>
                <w:sz w:val="28"/>
                <w:szCs w:val="28"/>
              </w:rPr>
              <w:t>инструментарий замеров изменений настроений общества или бизнес-сообщества в различных сегментах социально-значимых процессов</w:t>
            </w:r>
          </w:p>
          <w:p w14:paraId="6DEC916A" w14:textId="3DB62C01" w:rsidR="00DD1C2A" w:rsidRPr="00A11961" w:rsidRDefault="00DD1C2A" w:rsidP="00DD1C2A">
            <w:pPr>
              <w:rPr>
                <w:color w:val="000000" w:themeColor="text1"/>
                <w:sz w:val="28"/>
                <w:szCs w:val="28"/>
              </w:rPr>
            </w:pPr>
            <w:r w:rsidRPr="00A11961">
              <w:rPr>
                <w:b/>
                <w:color w:val="000000" w:themeColor="text1"/>
                <w:sz w:val="28"/>
                <w:szCs w:val="28"/>
              </w:rPr>
              <w:t>Уметь:</w:t>
            </w:r>
            <w:r w:rsidRPr="00A11961">
              <w:rPr>
                <w:color w:val="000000" w:themeColor="text1"/>
                <w:sz w:val="28"/>
                <w:szCs w:val="28"/>
              </w:rPr>
              <w:t xml:space="preserve"> разрабатывать </w:t>
            </w:r>
            <w:r w:rsidRPr="00A11961">
              <w:rPr>
                <w:color w:val="000000" w:themeColor="text1"/>
                <w:sz w:val="28"/>
                <w:szCs w:val="28"/>
              </w:rPr>
              <w:lastRenderedPageBreak/>
              <w:t>эффективные способы донесения информации до конечного потребителя.</w:t>
            </w:r>
          </w:p>
        </w:tc>
      </w:tr>
      <w:tr w:rsidR="002F153C" w:rsidRPr="00A11961" w14:paraId="100CDFD0" w14:textId="77777777" w:rsidTr="00434C7E">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3" w:type="pct"/>
          <w:trHeight w:val="2010"/>
        </w:trPr>
        <w:tc>
          <w:tcPr>
            <w:tcW w:w="861" w:type="pct"/>
            <w:tcBorders>
              <w:left w:val="single" w:sz="4" w:space="0" w:color="auto"/>
              <w:bottom w:val="single" w:sz="4" w:space="0" w:color="auto"/>
            </w:tcBorders>
            <w:shd w:val="clear" w:color="auto" w:fill="auto"/>
          </w:tcPr>
          <w:p w14:paraId="6ACF03C6" w14:textId="45478F4C" w:rsidR="002F153C" w:rsidRPr="00A11961" w:rsidRDefault="0018541F" w:rsidP="006D56AA">
            <w:pPr>
              <w:pStyle w:val="1"/>
              <w:spacing w:before="0" w:after="0"/>
              <w:contextualSpacing/>
              <w:jc w:val="both"/>
              <w:outlineLvl w:val="0"/>
              <w:rPr>
                <w:rFonts w:ascii="Times New Roman" w:hAnsi="Times New Roman" w:cs="Times New Roman"/>
                <w:b w:val="0"/>
                <w:iCs/>
                <w:color w:val="000000" w:themeColor="text1"/>
                <w:sz w:val="28"/>
                <w:szCs w:val="28"/>
              </w:rPr>
            </w:pPr>
            <w:r>
              <w:rPr>
                <w:rFonts w:ascii="Times New Roman" w:hAnsi="Times New Roman" w:cs="Times New Roman"/>
                <w:b w:val="0"/>
                <w:iCs/>
                <w:color w:val="000000" w:themeColor="text1"/>
                <w:sz w:val="28"/>
                <w:szCs w:val="28"/>
              </w:rPr>
              <w:lastRenderedPageBreak/>
              <w:t>ПКП-1</w:t>
            </w:r>
          </w:p>
        </w:tc>
        <w:tc>
          <w:tcPr>
            <w:tcW w:w="1020" w:type="pct"/>
            <w:gridSpan w:val="2"/>
            <w:tcBorders>
              <w:left w:val="single" w:sz="4" w:space="0" w:color="auto"/>
              <w:bottom w:val="single" w:sz="4" w:space="0" w:color="auto"/>
              <w:right w:val="single" w:sz="4" w:space="0" w:color="auto"/>
            </w:tcBorders>
          </w:tcPr>
          <w:p w14:paraId="22D0A982" w14:textId="14EF1BD0" w:rsidR="002F153C" w:rsidRPr="00A11961" w:rsidRDefault="002F153C" w:rsidP="002F153C">
            <w:pPr>
              <w:pStyle w:val="1"/>
              <w:spacing w:before="0" w:after="0"/>
              <w:contextualSpacing/>
              <w:jc w:val="both"/>
              <w:outlineLvl w:val="0"/>
              <w:rPr>
                <w:rFonts w:ascii="Times New Roman" w:hAnsi="Times New Roman" w:cs="Times New Roman"/>
                <w:b w:val="0"/>
                <w:iCs/>
                <w:color w:val="000000" w:themeColor="text1"/>
                <w:sz w:val="28"/>
                <w:szCs w:val="28"/>
              </w:rPr>
            </w:pPr>
            <w:r w:rsidRPr="00A11961">
              <w:rPr>
                <w:rFonts w:ascii="Times New Roman" w:hAnsi="Times New Roman" w:cs="Times New Roman"/>
                <w:b w:val="0"/>
                <w:iCs/>
                <w:color w:val="000000" w:themeColor="text1"/>
                <w:sz w:val="28"/>
                <w:szCs w:val="28"/>
              </w:rPr>
              <w:t xml:space="preserve">Способность анализировать и прогнозировать развитие коммуникационных индустрий на основе результатов отраслевых исследований и методов стратегического анализа </w:t>
            </w:r>
          </w:p>
        </w:tc>
        <w:tc>
          <w:tcPr>
            <w:tcW w:w="1303" w:type="pct"/>
            <w:tcBorders>
              <w:top w:val="single" w:sz="4" w:space="0" w:color="auto"/>
              <w:bottom w:val="single" w:sz="4" w:space="0" w:color="auto"/>
              <w:right w:val="single" w:sz="4" w:space="0" w:color="auto"/>
            </w:tcBorders>
          </w:tcPr>
          <w:p w14:paraId="500AFA87" w14:textId="77777777" w:rsidR="002F153C" w:rsidRPr="00A11961" w:rsidRDefault="002F153C" w:rsidP="002F153C">
            <w:pPr>
              <w:pStyle w:val="1"/>
              <w:contextualSpacing/>
              <w:jc w:val="both"/>
              <w:outlineLvl w:val="0"/>
              <w:rPr>
                <w:rFonts w:ascii="Times New Roman" w:hAnsi="Times New Roman" w:cs="Times New Roman"/>
                <w:b w:val="0"/>
                <w:iCs/>
                <w:color w:val="000000" w:themeColor="text1"/>
                <w:sz w:val="28"/>
                <w:szCs w:val="28"/>
              </w:rPr>
            </w:pPr>
            <w:r w:rsidRPr="00A11961">
              <w:rPr>
                <w:rFonts w:ascii="Times New Roman" w:hAnsi="Times New Roman" w:cs="Times New Roman"/>
                <w:b w:val="0"/>
                <w:iCs/>
                <w:color w:val="000000" w:themeColor="text1"/>
                <w:sz w:val="28"/>
                <w:szCs w:val="28"/>
              </w:rPr>
              <w:t>1.</w:t>
            </w:r>
            <w:r w:rsidRPr="00A11961">
              <w:rPr>
                <w:rFonts w:ascii="Times New Roman" w:hAnsi="Times New Roman" w:cs="Times New Roman"/>
                <w:b w:val="0"/>
                <w:iCs/>
                <w:color w:val="000000" w:themeColor="text1"/>
                <w:sz w:val="28"/>
                <w:szCs w:val="28"/>
              </w:rPr>
              <w:tab/>
              <w:t>Организует информационную систему по мониторингу изменений в коммуникационных индустриях</w:t>
            </w:r>
          </w:p>
          <w:p w14:paraId="5039E30F" w14:textId="77777777" w:rsidR="002F153C" w:rsidRPr="00A11961" w:rsidRDefault="002F153C" w:rsidP="002F153C">
            <w:pPr>
              <w:pStyle w:val="1"/>
              <w:contextualSpacing/>
              <w:jc w:val="both"/>
              <w:outlineLvl w:val="0"/>
              <w:rPr>
                <w:rFonts w:ascii="Times New Roman" w:hAnsi="Times New Roman" w:cs="Times New Roman"/>
                <w:b w:val="0"/>
                <w:iCs/>
                <w:color w:val="000000" w:themeColor="text1"/>
                <w:sz w:val="28"/>
                <w:szCs w:val="28"/>
              </w:rPr>
            </w:pPr>
            <w:r w:rsidRPr="00A11961">
              <w:rPr>
                <w:rFonts w:ascii="Times New Roman" w:hAnsi="Times New Roman" w:cs="Times New Roman"/>
                <w:b w:val="0"/>
                <w:iCs/>
                <w:color w:val="000000" w:themeColor="text1"/>
                <w:sz w:val="28"/>
                <w:szCs w:val="28"/>
              </w:rPr>
              <w:t>2.</w:t>
            </w:r>
            <w:r w:rsidRPr="00A11961">
              <w:rPr>
                <w:rFonts w:ascii="Times New Roman" w:hAnsi="Times New Roman" w:cs="Times New Roman"/>
                <w:b w:val="0"/>
                <w:iCs/>
                <w:color w:val="000000" w:themeColor="text1"/>
                <w:sz w:val="28"/>
                <w:szCs w:val="28"/>
              </w:rPr>
              <w:tab/>
              <w:t>Анализирует результаты ежегодных отраслевых исследований</w:t>
            </w:r>
          </w:p>
          <w:p w14:paraId="6D10CDCE" w14:textId="77777777" w:rsidR="00FF1D33" w:rsidRPr="00A11961" w:rsidRDefault="00FF1D33" w:rsidP="00FF1D33">
            <w:pPr>
              <w:rPr>
                <w:color w:val="000000" w:themeColor="text1"/>
              </w:rPr>
            </w:pPr>
          </w:p>
          <w:p w14:paraId="77DEFDC1" w14:textId="77777777" w:rsidR="00FF1D33" w:rsidRPr="00A11961" w:rsidRDefault="00FF1D33" w:rsidP="00FF1D33">
            <w:pPr>
              <w:rPr>
                <w:color w:val="000000" w:themeColor="text1"/>
              </w:rPr>
            </w:pPr>
          </w:p>
          <w:p w14:paraId="40B9DDA2" w14:textId="77777777" w:rsidR="00FF1D33" w:rsidRPr="00A11961" w:rsidRDefault="00FF1D33" w:rsidP="00FF1D33">
            <w:pPr>
              <w:rPr>
                <w:color w:val="000000" w:themeColor="text1"/>
              </w:rPr>
            </w:pPr>
          </w:p>
          <w:p w14:paraId="3A03AD54" w14:textId="57C8A45E" w:rsidR="002F153C" w:rsidRPr="00A11961" w:rsidRDefault="002F153C" w:rsidP="002F153C">
            <w:pPr>
              <w:pStyle w:val="1"/>
              <w:spacing w:after="0"/>
              <w:contextualSpacing/>
              <w:jc w:val="both"/>
              <w:outlineLvl w:val="0"/>
              <w:rPr>
                <w:rFonts w:ascii="Times New Roman" w:hAnsi="Times New Roman" w:cs="Times New Roman"/>
                <w:b w:val="0"/>
                <w:iCs/>
                <w:color w:val="000000" w:themeColor="text1"/>
                <w:sz w:val="28"/>
                <w:szCs w:val="28"/>
              </w:rPr>
            </w:pPr>
            <w:r w:rsidRPr="00A11961">
              <w:rPr>
                <w:rFonts w:ascii="Times New Roman" w:hAnsi="Times New Roman" w:cs="Times New Roman"/>
                <w:b w:val="0"/>
                <w:iCs/>
                <w:color w:val="000000" w:themeColor="text1"/>
                <w:sz w:val="28"/>
                <w:szCs w:val="28"/>
              </w:rPr>
              <w:t>3.</w:t>
            </w:r>
            <w:r w:rsidRPr="00A11961">
              <w:rPr>
                <w:rFonts w:ascii="Times New Roman" w:hAnsi="Times New Roman" w:cs="Times New Roman"/>
                <w:b w:val="0"/>
                <w:iCs/>
                <w:color w:val="000000" w:themeColor="text1"/>
                <w:sz w:val="28"/>
                <w:szCs w:val="28"/>
              </w:rPr>
              <w:tab/>
              <w:t>Готовит исследовательский отчет по перспективам развития медиакоммуникаций</w:t>
            </w:r>
          </w:p>
        </w:tc>
        <w:tc>
          <w:tcPr>
            <w:tcW w:w="1803" w:type="pct"/>
            <w:gridSpan w:val="2"/>
            <w:tcBorders>
              <w:top w:val="single" w:sz="4" w:space="0" w:color="auto"/>
              <w:bottom w:val="single" w:sz="4" w:space="0" w:color="auto"/>
              <w:right w:val="single" w:sz="4" w:space="0" w:color="auto"/>
            </w:tcBorders>
          </w:tcPr>
          <w:p w14:paraId="19891E63" w14:textId="77777777" w:rsidR="002F153C" w:rsidRPr="00A11961" w:rsidRDefault="00FF1D33" w:rsidP="006D56AA">
            <w:pPr>
              <w:pStyle w:val="1"/>
              <w:spacing w:before="0" w:after="0"/>
              <w:contextualSpacing/>
              <w:jc w:val="both"/>
              <w:outlineLvl w:val="0"/>
              <w:rPr>
                <w:rFonts w:ascii="Times New Roman" w:hAnsi="Times New Roman" w:cs="Times New Roman"/>
                <w:b w:val="0"/>
                <w:iCs/>
                <w:color w:val="000000" w:themeColor="text1"/>
                <w:sz w:val="28"/>
                <w:szCs w:val="28"/>
              </w:rPr>
            </w:pPr>
            <w:r w:rsidRPr="00A11961">
              <w:rPr>
                <w:rFonts w:ascii="Times New Roman" w:hAnsi="Times New Roman" w:cs="Times New Roman"/>
                <w:iCs/>
                <w:color w:val="000000" w:themeColor="text1"/>
                <w:sz w:val="28"/>
                <w:szCs w:val="28"/>
              </w:rPr>
              <w:t>Знать:</w:t>
            </w:r>
            <w:r w:rsidRPr="00A11961">
              <w:rPr>
                <w:rFonts w:ascii="Times New Roman" w:hAnsi="Times New Roman" w:cs="Times New Roman"/>
                <w:b w:val="0"/>
                <w:iCs/>
                <w:color w:val="000000" w:themeColor="text1"/>
                <w:sz w:val="28"/>
                <w:szCs w:val="28"/>
              </w:rPr>
              <w:t xml:space="preserve"> методы и способы мониторинга работы СМИ</w:t>
            </w:r>
          </w:p>
          <w:p w14:paraId="1E4D1F0E" w14:textId="77777777" w:rsidR="00FF1D33" w:rsidRPr="00A11961" w:rsidRDefault="00FF1D33" w:rsidP="00FF1D33">
            <w:pPr>
              <w:rPr>
                <w:color w:val="000000" w:themeColor="text1"/>
                <w:sz w:val="28"/>
                <w:szCs w:val="28"/>
              </w:rPr>
            </w:pPr>
            <w:r w:rsidRPr="00A11961">
              <w:rPr>
                <w:b/>
                <w:color w:val="000000" w:themeColor="text1"/>
                <w:sz w:val="28"/>
                <w:szCs w:val="28"/>
              </w:rPr>
              <w:t>Уметь:</w:t>
            </w:r>
            <w:r w:rsidRPr="00A11961">
              <w:rPr>
                <w:color w:val="000000" w:themeColor="text1"/>
                <w:sz w:val="28"/>
                <w:szCs w:val="28"/>
              </w:rPr>
              <w:t xml:space="preserve"> Проводить исследования по изучению каналов коммуникации</w:t>
            </w:r>
          </w:p>
          <w:p w14:paraId="0FAD27FE" w14:textId="77777777" w:rsidR="00FF1D33" w:rsidRPr="00A11961" w:rsidRDefault="00FF1D33" w:rsidP="00FF1D33">
            <w:pPr>
              <w:rPr>
                <w:color w:val="000000" w:themeColor="text1"/>
                <w:sz w:val="28"/>
                <w:szCs w:val="28"/>
              </w:rPr>
            </w:pPr>
          </w:p>
          <w:p w14:paraId="00E3EED4" w14:textId="77777777" w:rsidR="00FF1D33" w:rsidRPr="00A11961" w:rsidRDefault="00FF1D33" w:rsidP="00FF1D33">
            <w:pPr>
              <w:rPr>
                <w:color w:val="000000" w:themeColor="text1"/>
                <w:sz w:val="28"/>
                <w:szCs w:val="28"/>
              </w:rPr>
            </w:pPr>
          </w:p>
          <w:p w14:paraId="38B34105" w14:textId="77777777" w:rsidR="00FF1D33" w:rsidRPr="00A11961" w:rsidRDefault="00FF1D33" w:rsidP="00FF1D33">
            <w:pPr>
              <w:rPr>
                <w:color w:val="000000" w:themeColor="text1"/>
                <w:sz w:val="28"/>
                <w:szCs w:val="28"/>
              </w:rPr>
            </w:pPr>
            <w:r w:rsidRPr="00A11961">
              <w:rPr>
                <w:b/>
                <w:color w:val="000000" w:themeColor="text1"/>
                <w:sz w:val="28"/>
                <w:szCs w:val="28"/>
              </w:rPr>
              <w:t>Знать</w:t>
            </w:r>
            <w:r w:rsidRPr="00A11961">
              <w:rPr>
                <w:color w:val="000000" w:themeColor="text1"/>
                <w:sz w:val="28"/>
                <w:szCs w:val="28"/>
              </w:rPr>
              <w:t>: особенности работы отраслевых СМИ, их тематику</w:t>
            </w:r>
          </w:p>
          <w:p w14:paraId="357867E5" w14:textId="77777777" w:rsidR="00FF1D33" w:rsidRPr="00A11961" w:rsidRDefault="00FF1D33" w:rsidP="00FF1D33">
            <w:pPr>
              <w:rPr>
                <w:color w:val="000000" w:themeColor="text1"/>
                <w:sz w:val="28"/>
                <w:szCs w:val="28"/>
              </w:rPr>
            </w:pPr>
            <w:r w:rsidRPr="00A11961">
              <w:rPr>
                <w:b/>
                <w:color w:val="000000" w:themeColor="text1"/>
                <w:sz w:val="28"/>
                <w:szCs w:val="28"/>
              </w:rPr>
              <w:t>Уметь:</w:t>
            </w:r>
            <w:r w:rsidRPr="00A11961">
              <w:rPr>
                <w:color w:val="000000" w:themeColor="text1"/>
                <w:sz w:val="28"/>
                <w:szCs w:val="28"/>
              </w:rPr>
              <w:t xml:space="preserve"> анализировать ежегодные изменения в работе отраслевых СМИ, связанные с развитием отраслей и инновациями.</w:t>
            </w:r>
          </w:p>
          <w:p w14:paraId="67368013" w14:textId="77777777" w:rsidR="00FF1D33" w:rsidRPr="00A11961" w:rsidRDefault="00FF1D33" w:rsidP="00FF1D33">
            <w:pPr>
              <w:rPr>
                <w:color w:val="000000" w:themeColor="text1"/>
                <w:sz w:val="28"/>
                <w:szCs w:val="28"/>
              </w:rPr>
            </w:pPr>
            <w:r w:rsidRPr="00A11961">
              <w:rPr>
                <w:color w:val="000000" w:themeColor="text1"/>
                <w:sz w:val="28"/>
                <w:szCs w:val="28"/>
              </w:rPr>
              <w:t>Знать: Методологию отчетности в СМИ</w:t>
            </w:r>
          </w:p>
          <w:p w14:paraId="3A1D45D5" w14:textId="0DD50F32" w:rsidR="00FF1D33" w:rsidRPr="00A11961" w:rsidRDefault="00FF1D33" w:rsidP="00FF1D33">
            <w:pPr>
              <w:rPr>
                <w:color w:val="000000" w:themeColor="text1"/>
              </w:rPr>
            </w:pPr>
            <w:r w:rsidRPr="00A11961">
              <w:rPr>
                <w:color w:val="000000" w:themeColor="text1"/>
                <w:sz w:val="28"/>
                <w:szCs w:val="28"/>
              </w:rPr>
              <w:t>Уметь: Применять на практике результаты исследований в целях развития канала коммуникации</w:t>
            </w:r>
          </w:p>
        </w:tc>
      </w:tr>
    </w:tbl>
    <w:p w14:paraId="770DD08C" w14:textId="30DC4879" w:rsidR="00A448DA" w:rsidRPr="00A11961" w:rsidRDefault="00A448DA" w:rsidP="00C81E38">
      <w:pPr>
        <w:pStyle w:val="1"/>
        <w:spacing w:before="0" w:after="0"/>
        <w:contextualSpacing/>
        <w:jc w:val="both"/>
        <w:rPr>
          <w:rFonts w:ascii="Times New Roman" w:hAnsi="Times New Roman" w:cs="Times New Roman"/>
          <w:iCs/>
          <w:color w:val="000000" w:themeColor="text1"/>
          <w:sz w:val="28"/>
          <w:szCs w:val="28"/>
        </w:rPr>
      </w:pPr>
    </w:p>
    <w:p w14:paraId="53352A0B" w14:textId="77777777" w:rsidR="00212682" w:rsidRPr="00A11961" w:rsidRDefault="00212682" w:rsidP="00212682">
      <w:pPr>
        <w:rPr>
          <w:color w:val="000000" w:themeColor="text1"/>
          <w:sz w:val="28"/>
          <w:szCs w:val="28"/>
        </w:rPr>
      </w:pPr>
    </w:p>
    <w:p w14:paraId="4EB69653" w14:textId="77777777" w:rsidR="008D4F21" w:rsidRPr="00A11961" w:rsidRDefault="008D4F21" w:rsidP="008D4F21">
      <w:pPr>
        <w:rPr>
          <w:color w:val="000000" w:themeColor="text1"/>
          <w:sz w:val="28"/>
          <w:szCs w:val="28"/>
        </w:rPr>
      </w:pPr>
    </w:p>
    <w:p w14:paraId="745F93B9" w14:textId="5AA6DB25" w:rsidR="009949C1" w:rsidRPr="00A11961" w:rsidRDefault="003D3A4F" w:rsidP="00187D34">
      <w:pPr>
        <w:pStyle w:val="1"/>
        <w:numPr>
          <w:ilvl w:val="0"/>
          <w:numId w:val="7"/>
        </w:numPr>
        <w:spacing w:before="0" w:after="0"/>
        <w:ind w:firstLine="426"/>
        <w:contextualSpacing/>
        <w:jc w:val="both"/>
        <w:rPr>
          <w:rFonts w:ascii="Times New Roman" w:hAnsi="Times New Roman" w:cs="Times New Roman"/>
          <w:color w:val="000000" w:themeColor="text1"/>
          <w:kern w:val="0"/>
          <w:sz w:val="28"/>
          <w:szCs w:val="28"/>
        </w:rPr>
      </w:pPr>
      <w:r w:rsidRPr="00A11961">
        <w:rPr>
          <w:rFonts w:ascii="Times New Roman" w:hAnsi="Times New Roman" w:cs="Times New Roman"/>
          <w:color w:val="000000" w:themeColor="text1"/>
          <w:kern w:val="0"/>
          <w:sz w:val="28"/>
          <w:szCs w:val="28"/>
        </w:rPr>
        <w:t>Место дисциплины в структуре образовательной программы</w:t>
      </w:r>
    </w:p>
    <w:p w14:paraId="5011EC66" w14:textId="77777777" w:rsidR="00BD0D98" w:rsidRPr="00A11961" w:rsidRDefault="00BD0D98" w:rsidP="00BD0D98">
      <w:pPr>
        <w:pStyle w:val="a8"/>
        <w:rPr>
          <w:color w:val="000000" w:themeColor="text1"/>
          <w:sz w:val="28"/>
          <w:szCs w:val="28"/>
        </w:rPr>
      </w:pPr>
    </w:p>
    <w:p w14:paraId="1228C18F" w14:textId="6F371D95" w:rsidR="0044606D" w:rsidRPr="00A11961" w:rsidRDefault="00241BDD" w:rsidP="004F6AEE">
      <w:pPr>
        <w:spacing w:line="360" w:lineRule="auto"/>
        <w:ind w:firstLine="426"/>
        <w:contextualSpacing/>
        <w:jc w:val="both"/>
        <w:rPr>
          <w:color w:val="000000" w:themeColor="text1"/>
          <w:sz w:val="28"/>
          <w:szCs w:val="28"/>
        </w:rPr>
      </w:pPr>
      <w:r w:rsidRPr="00A11961">
        <w:rPr>
          <w:color w:val="000000" w:themeColor="text1"/>
          <w:sz w:val="28"/>
          <w:szCs w:val="28"/>
        </w:rPr>
        <w:t xml:space="preserve">   </w:t>
      </w:r>
      <w:r w:rsidR="006849B5" w:rsidRPr="00A11961">
        <w:rPr>
          <w:color w:val="000000" w:themeColor="text1"/>
          <w:sz w:val="28"/>
          <w:szCs w:val="28"/>
        </w:rPr>
        <w:t xml:space="preserve">Дисциплина </w:t>
      </w:r>
      <w:r w:rsidR="00BC546A" w:rsidRPr="00A11961">
        <w:rPr>
          <w:color w:val="000000" w:themeColor="text1"/>
          <w:sz w:val="28"/>
          <w:szCs w:val="28"/>
        </w:rPr>
        <w:t>«Социология журналистики</w:t>
      </w:r>
      <w:r w:rsidR="001B0200" w:rsidRPr="00A11961">
        <w:rPr>
          <w:color w:val="000000" w:themeColor="text1"/>
          <w:sz w:val="28"/>
          <w:szCs w:val="28"/>
        </w:rPr>
        <w:t xml:space="preserve">» </w:t>
      </w:r>
      <w:r w:rsidR="006849B5" w:rsidRPr="00A11961">
        <w:rPr>
          <w:color w:val="000000" w:themeColor="text1"/>
          <w:sz w:val="28"/>
          <w:szCs w:val="28"/>
          <w:lang w:bidi="ru-RU"/>
        </w:rPr>
        <w:t xml:space="preserve">входит в </w:t>
      </w:r>
      <w:r w:rsidR="006849B5" w:rsidRPr="00A11961">
        <w:rPr>
          <w:color w:val="000000" w:themeColor="text1"/>
          <w:sz w:val="28"/>
          <w:szCs w:val="28"/>
        </w:rPr>
        <w:t>цикл профиля (элективный)</w:t>
      </w:r>
      <w:r w:rsidR="00305D85" w:rsidRPr="00A11961">
        <w:rPr>
          <w:color w:val="000000" w:themeColor="text1"/>
          <w:sz w:val="28"/>
          <w:szCs w:val="28"/>
        </w:rPr>
        <w:t xml:space="preserve"> </w:t>
      </w:r>
      <w:r w:rsidR="004F6AEE" w:rsidRPr="00A11961">
        <w:rPr>
          <w:color w:val="000000" w:themeColor="text1"/>
          <w:sz w:val="28"/>
          <w:szCs w:val="28"/>
        </w:rPr>
        <w:t>«Общественно-политическая и бизнес-журналистика»</w:t>
      </w:r>
      <w:r w:rsidR="00D023AE" w:rsidRPr="00A11961">
        <w:rPr>
          <w:color w:val="000000" w:themeColor="text1"/>
          <w:sz w:val="28"/>
          <w:szCs w:val="28"/>
        </w:rPr>
        <w:t xml:space="preserve"> и «Медиаинновации»(ИОО)</w:t>
      </w:r>
      <w:r w:rsidR="004F6AEE" w:rsidRPr="00A11961">
        <w:rPr>
          <w:color w:val="000000" w:themeColor="text1"/>
          <w:sz w:val="28"/>
          <w:szCs w:val="28"/>
        </w:rPr>
        <w:t xml:space="preserve"> ОП «Реклама и связи с общественностью» </w:t>
      </w:r>
      <w:r w:rsidR="006849B5" w:rsidRPr="00A11961">
        <w:rPr>
          <w:color w:val="000000" w:themeColor="text1"/>
          <w:sz w:val="28"/>
          <w:szCs w:val="28"/>
        </w:rPr>
        <w:t xml:space="preserve">по направлению подготовки </w:t>
      </w:r>
      <w:r w:rsidR="00D023AE" w:rsidRPr="00A11961">
        <w:rPr>
          <w:color w:val="000000" w:themeColor="text1"/>
          <w:sz w:val="28"/>
          <w:szCs w:val="28"/>
        </w:rPr>
        <w:t xml:space="preserve">42.03.01 </w:t>
      </w:r>
      <w:r w:rsidR="004F6AEE" w:rsidRPr="00A11961">
        <w:rPr>
          <w:color w:val="000000" w:themeColor="text1"/>
          <w:sz w:val="28"/>
          <w:szCs w:val="28"/>
        </w:rPr>
        <w:t xml:space="preserve"> Реклама и связи с общественностью. </w:t>
      </w:r>
      <w:r w:rsidR="001B0200" w:rsidRPr="00A11961">
        <w:rPr>
          <w:color w:val="000000" w:themeColor="text1"/>
          <w:sz w:val="28"/>
          <w:szCs w:val="28"/>
        </w:rPr>
        <w:t>Дисциплина</w:t>
      </w:r>
      <w:r w:rsidR="00806121" w:rsidRPr="00A11961">
        <w:rPr>
          <w:color w:val="000000" w:themeColor="text1"/>
          <w:sz w:val="28"/>
          <w:szCs w:val="28"/>
        </w:rPr>
        <w:t xml:space="preserve"> </w:t>
      </w:r>
      <w:r w:rsidR="008D4F21" w:rsidRPr="00A11961">
        <w:rPr>
          <w:color w:val="000000" w:themeColor="text1"/>
          <w:sz w:val="28"/>
          <w:szCs w:val="28"/>
        </w:rPr>
        <w:t>предоставляет</w:t>
      </w:r>
      <w:r w:rsidR="0044606D" w:rsidRPr="00A11961">
        <w:rPr>
          <w:color w:val="000000" w:themeColor="text1"/>
          <w:sz w:val="28"/>
          <w:szCs w:val="28"/>
        </w:rPr>
        <w:t xml:space="preserve"> студентам возможность </w:t>
      </w:r>
      <w:r w:rsidR="00010C06" w:rsidRPr="00A11961">
        <w:rPr>
          <w:color w:val="000000" w:themeColor="text1"/>
          <w:sz w:val="28"/>
          <w:szCs w:val="28"/>
        </w:rPr>
        <w:t>углубить</w:t>
      </w:r>
      <w:r w:rsidR="0044606D" w:rsidRPr="00A11961">
        <w:rPr>
          <w:color w:val="000000" w:themeColor="text1"/>
          <w:sz w:val="28"/>
          <w:szCs w:val="28"/>
        </w:rPr>
        <w:t xml:space="preserve"> профессиональный кругозор, выработать </w:t>
      </w:r>
      <w:r w:rsidR="008D4F21" w:rsidRPr="00A11961">
        <w:rPr>
          <w:color w:val="000000" w:themeColor="text1"/>
          <w:sz w:val="28"/>
          <w:szCs w:val="28"/>
        </w:rPr>
        <w:t xml:space="preserve">навыки </w:t>
      </w:r>
      <w:r w:rsidR="00010C06" w:rsidRPr="00A11961">
        <w:rPr>
          <w:color w:val="000000" w:themeColor="text1"/>
          <w:sz w:val="28"/>
          <w:szCs w:val="28"/>
        </w:rPr>
        <w:t>анали</w:t>
      </w:r>
      <w:r w:rsidR="0048429A" w:rsidRPr="00A11961">
        <w:rPr>
          <w:color w:val="000000" w:themeColor="text1"/>
          <w:sz w:val="28"/>
          <w:szCs w:val="28"/>
        </w:rPr>
        <w:t xml:space="preserve">за </w:t>
      </w:r>
      <w:r w:rsidR="00127C68" w:rsidRPr="00A11961">
        <w:rPr>
          <w:color w:val="000000" w:themeColor="text1"/>
          <w:sz w:val="28"/>
          <w:szCs w:val="28"/>
        </w:rPr>
        <w:t>социологических аспектов деятельности</w:t>
      </w:r>
      <w:r w:rsidR="004F6AEE" w:rsidRPr="00A11961">
        <w:rPr>
          <w:color w:val="000000" w:themeColor="text1"/>
          <w:sz w:val="28"/>
          <w:szCs w:val="28"/>
        </w:rPr>
        <w:t xml:space="preserve"> СМИ</w:t>
      </w:r>
      <w:r w:rsidR="0044606D" w:rsidRPr="00A11961">
        <w:rPr>
          <w:color w:val="000000" w:themeColor="text1"/>
          <w:sz w:val="28"/>
          <w:szCs w:val="28"/>
        </w:rPr>
        <w:t>, необходимы</w:t>
      </w:r>
      <w:r w:rsidR="0048429A" w:rsidRPr="00A11961">
        <w:rPr>
          <w:color w:val="000000" w:themeColor="text1"/>
          <w:sz w:val="28"/>
          <w:szCs w:val="28"/>
        </w:rPr>
        <w:t>х</w:t>
      </w:r>
      <w:r w:rsidR="0044606D" w:rsidRPr="00A11961">
        <w:rPr>
          <w:color w:val="000000" w:themeColor="text1"/>
          <w:sz w:val="28"/>
          <w:szCs w:val="28"/>
        </w:rPr>
        <w:t xml:space="preserve"> для решения </w:t>
      </w:r>
      <w:r w:rsidR="00010C06" w:rsidRPr="00A11961">
        <w:rPr>
          <w:color w:val="000000" w:themeColor="text1"/>
          <w:sz w:val="28"/>
          <w:szCs w:val="28"/>
        </w:rPr>
        <w:t>будущих</w:t>
      </w:r>
      <w:r w:rsidR="0044606D" w:rsidRPr="00A11961">
        <w:rPr>
          <w:color w:val="000000" w:themeColor="text1"/>
          <w:sz w:val="28"/>
          <w:szCs w:val="28"/>
        </w:rPr>
        <w:t xml:space="preserve"> профессиональных задач</w:t>
      </w:r>
      <w:r w:rsidR="00127C68" w:rsidRPr="00A11961">
        <w:rPr>
          <w:color w:val="000000" w:themeColor="text1"/>
          <w:sz w:val="28"/>
          <w:szCs w:val="28"/>
        </w:rPr>
        <w:t xml:space="preserve"> при работе в данной сфере</w:t>
      </w:r>
      <w:r w:rsidR="0044606D" w:rsidRPr="00A11961">
        <w:rPr>
          <w:color w:val="000000" w:themeColor="text1"/>
          <w:sz w:val="28"/>
          <w:szCs w:val="28"/>
        </w:rPr>
        <w:t xml:space="preserve">. </w:t>
      </w:r>
    </w:p>
    <w:p w14:paraId="5F46A477" w14:textId="77777777" w:rsidR="00032350" w:rsidRPr="00A11961" w:rsidRDefault="00032350" w:rsidP="00032350">
      <w:pPr>
        <w:spacing w:line="360" w:lineRule="auto"/>
        <w:ind w:firstLine="567"/>
        <w:contextualSpacing/>
        <w:jc w:val="both"/>
        <w:rPr>
          <w:color w:val="000000" w:themeColor="text1"/>
          <w:sz w:val="28"/>
          <w:szCs w:val="28"/>
        </w:rPr>
      </w:pPr>
    </w:p>
    <w:p w14:paraId="5A90BD3F" w14:textId="2E80758C" w:rsidR="00E01E77" w:rsidRPr="00A11961" w:rsidRDefault="00E01E77" w:rsidP="00BD0D98">
      <w:pPr>
        <w:pStyle w:val="1"/>
        <w:spacing w:before="0" w:after="0" w:line="276" w:lineRule="auto"/>
        <w:ind w:firstLine="709"/>
        <w:contextualSpacing/>
        <w:jc w:val="both"/>
        <w:rPr>
          <w:rFonts w:ascii="Times New Roman" w:hAnsi="Times New Roman" w:cs="Times New Roman"/>
          <w:color w:val="000000" w:themeColor="text1"/>
          <w:kern w:val="0"/>
          <w:sz w:val="28"/>
          <w:szCs w:val="28"/>
        </w:rPr>
      </w:pPr>
      <w:bookmarkStart w:id="5" w:name="_Toc418694114"/>
      <w:r w:rsidRPr="00A11961">
        <w:rPr>
          <w:rFonts w:ascii="Times New Roman" w:hAnsi="Times New Roman" w:cs="Times New Roman"/>
          <w:iCs/>
          <w:color w:val="000000" w:themeColor="text1"/>
          <w:sz w:val="28"/>
          <w:szCs w:val="28"/>
        </w:rPr>
        <w:t xml:space="preserve">4. </w:t>
      </w:r>
      <w:bookmarkEnd w:id="5"/>
      <w:r w:rsidR="00F61119" w:rsidRPr="00A11961">
        <w:rPr>
          <w:rFonts w:ascii="Times New Roman" w:hAnsi="Times New Roman" w:cs="Times New Roman"/>
          <w:color w:val="000000" w:themeColor="text1"/>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1EB7AE" w14:textId="77777777" w:rsidR="00D023AE" w:rsidRPr="00A11961" w:rsidRDefault="00D023AE" w:rsidP="00BD0D98">
      <w:pPr>
        <w:tabs>
          <w:tab w:val="left" w:pos="7797"/>
        </w:tabs>
        <w:spacing w:line="360" w:lineRule="auto"/>
        <w:ind w:right="142"/>
        <w:contextualSpacing/>
        <w:jc w:val="right"/>
        <w:rPr>
          <w:color w:val="000000" w:themeColor="text1"/>
          <w:sz w:val="28"/>
          <w:szCs w:val="28"/>
          <w:lang w:eastAsia="en-US"/>
        </w:rPr>
      </w:pPr>
      <w:r w:rsidRPr="00A11961">
        <w:rPr>
          <w:color w:val="000000" w:themeColor="text1"/>
          <w:sz w:val="28"/>
          <w:szCs w:val="28"/>
          <w:lang w:eastAsia="en-US"/>
        </w:rPr>
        <w:t>Очная форма обучения/ Институт онлайн-образования</w:t>
      </w:r>
    </w:p>
    <w:p w14:paraId="5B84695B" w14:textId="170154CB" w:rsidR="00FD1679" w:rsidRPr="00A11961" w:rsidRDefault="00B849E7" w:rsidP="00BD0D98">
      <w:pPr>
        <w:tabs>
          <w:tab w:val="left" w:pos="7797"/>
        </w:tabs>
        <w:spacing w:line="360" w:lineRule="auto"/>
        <w:ind w:right="142"/>
        <w:contextualSpacing/>
        <w:jc w:val="right"/>
        <w:rPr>
          <w:color w:val="000000" w:themeColor="text1"/>
          <w:sz w:val="28"/>
          <w:szCs w:val="28"/>
          <w:lang w:eastAsia="en-US"/>
        </w:rPr>
      </w:pPr>
      <w:r w:rsidRPr="00A11961">
        <w:rPr>
          <w:color w:val="000000" w:themeColor="text1"/>
          <w:sz w:val="28"/>
          <w:szCs w:val="28"/>
          <w:lang w:eastAsia="en-US"/>
        </w:rPr>
        <w:t>Таблица 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2"/>
        <w:gridCol w:w="1985"/>
        <w:gridCol w:w="1842"/>
      </w:tblGrid>
      <w:tr w:rsidR="00F97394" w:rsidRPr="00A11961" w14:paraId="37BB293B" w14:textId="551BCB09" w:rsidTr="001A2D40">
        <w:trPr>
          <w:trHeight w:val="330"/>
        </w:trPr>
        <w:tc>
          <w:tcPr>
            <w:tcW w:w="5812" w:type="dxa"/>
          </w:tcPr>
          <w:p w14:paraId="606834F1" w14:textId="77777777" w:rsidR="00245C8C" w:rsidRPr="00A11961" w:rsidRDefault="00245C8C" w:rsidP="00150144">
            <w:pPr>
              <w:contextualSpacing/>
              <w:rPr>
                <w:color w:val="000000" w:themeColor="text1"/>
                <w:sz w:val="28"/>
                <w:szCs w:val="28"/>
              </w:rPr>
            </w:pPr>
            <w:r w:rsidRPr="00A11961">
              <w:rPr>
                <w:color w:val="000000" w:themeColor="text1"/>
                <w:sz w:val="28"/>
                <w:szCs w:val="28"/>
              </w:rPr>
              <w:t>Вид учебной работы   по дисциплине</w:t>
            </w:r>
          </w:p>
        </w:tc>
        <w:tc>
          <w:tcPr>
            <w:tcW w:w="1985" w:type="dxa"/>
          </w:tcPr>
          <w:p w14:paraId="18C3EB21" w14:textId="77777777" w:rsidR="00245C8C" w:rsidRPr="00A11961" w:rsidRDefault="00245C8C" w:rsidP="00150144">
            <w:pPr>
              <w:contextualSpacing/>
              <w:jc w:val="center"/>
              <w:rPr>
                <w:color w:val="000000" w:themeColor="text1"/>
                <w:sz w:val="28"/>
                <w:szCs w:val="28"/>
              </w:rPr>
            </w:pPr>
            <w:r w:rsidRPr="00A11961">
              <w:rPr>
                <w:color w:val="000000" w:themeColor="text1"/>
                <w:sz w:val="28"/>
                <w:szCs w:val="28"/>
              </w:rPr>
              <w:t>Всего</w:t>
            </w:r>
          </w:p>
          <w:p w14:paraId="2F2001D8" w14:textId="77777777" w:rsidR="00245C8C" w:rsidRPr="00A11961" w:rsidRDefault="00245C8C" w:rsidP="00150144">
            <w:pPr>
              <w:contextualSpacing/>
              <w:jc w:val="center"/>
              <w:rPr>
                <w:color w:val="000000" w:themeColor="text1"/>
                <w:sz w:val="28"/>
                <w:szCs w:val="28"/>
              </w:rPr>
            </w:pPr>
            <w:r w:rsidRPr="00A11961">
              <w:rPr>
                <w:color w:val="000000" w:themeColor="text1"/>
                <w:sz w:val="28"/>
                <w:szCs w:val="28"/>
              </w:rPr>
              <w:t>(в з/е и часах)</w:t>
            </w:r>
          </w:p>
        </w:tc>
        <w:tc>
          <w:tcPr>
            <w:tcW w:w="1842" w:type="dxa"/>
          </w:tcPr>
          <w:p w14:paraId="79F37F6D" w14:textId="14B3F72A" w:rsidR="00245C8C" w:rsidRPr="00A11961" w:rsidRDefault="00245C8C" w:rsidP="00150144">
            <w:pPr>
              <w:numPr>
                <w:ilvl w:val="12"/>
                <w:numId w:val="0"/>
              </w:numPr>
              <w:contextualSpacing/>
              <w:jc w:val="center"/>
              <w:rPr>
                <w:color w:val="000000" w:themeColor="text1"/>
                <w:sz w:val="28"/>
                <w:szCs w:val="28"/>
              </w:rPr>
            </w:pPr>
            <w:r w:rsidRPr="00A11961">
              <w:rPr>
                <w:color w:val="000000" w:themeColor="text1"/>
                <w:sz w:val="28"/>
                <w:szCs w:val="28"/>
              </w:rPr>
              <w:t>Семестр</w:t>
            </w:r>
            <w:r w:rsidR="00E55116" w:rsidRPr="00A11961">
              <w:rPr>
                <w:color w:val="000000" w:themeColor="text1"/>
                <w:sz w:val="28"/>
                <w:szCs w:val="28"/>
              </w:rPr>
              <w:t xml:space="preserve"> </w:t>
            </w:r>
            <w:r w:rsidR="008D3C3A" w:rsidRPr="00A11961">
              <w:rPr>
                <w:color w:val="000000" w:themeColor="text1"/>
                <w:sz w:val="28"/>
                <w:szCs w:val="28"/>
              </w:rPr>
              <w:t>6</w:t>
            </w:r>
            <w:r w:rsidR="00D023AE" w:rsidRPr="00A11961">
              <w:rPr>
                <w:color w:val="000000" w:themeColor="text1"/>
                <w:sz w:val="28"/>
                <w:szCs w:val="28"/>
              </w:rPr>
              <w:t>/7</w:t>
            </w:r>
          </w:p>
          <w:p w14:paraId="0D6C6F23" w14:textId="77777777" w:rsidR="00245C8C" w:rsidRPr="00A11961" w:rsidRDefault="00245C8C" w:rsidP="00150144">
            <w:pPr>
              <w:contextualSpacing/>
              <w:jc w:val="center"/>
              <w:rPr>
                <w:color w:val="000000" w:themeColor="text1"/>
                <w:sz w:val="28"/>
                <w:szCs w:val="28"/>
              </w:rPr>
            </w:pPr>
            <w:r w:rsidRPr="00A11961">
              <w:rPr>
                <w:color w:val="000000" w:themeColor="text1"/>
                <w:sz w:val="28"/>
                <w:szCs w:val="28"/>
              </w:rPr>
              <w:t>(в часах)</w:t>
            </w:r>
          </w:p>
        </w:tc>
      </w:tr>
      <w:tr w:rsidR="00F97394" w:rsidRPr="00A11961" w14:paraId="06C44348" w14:textId="58A50086" w:rsidTr="001A2D40">
        <w:trPr>
          <w:trHeight w:val="330"/>
        </w:trPr>
        <w:tc>
          <w:tcPr>
            <w:tcW w:w="5812" w:type="dxa"/>
          </w:tcPr>
          <w:p w14:paraId="222982DE" w14:textId="77777777" w:rsidR="00245C8C" w:rsidRPr="00A11961" w:rsidRDefault="00245C8C" w:rsidP="00BD0D98">
            <w:pPr>
              <w:spacing w:line="360" w:lineRule="auto"/>
              <w:contextualSpacing/>
              <w:rPr>
                <w:color w:val="000000" w:themeColor="text1"/>
                <w:sz w:val="28"/>
                <w:szCs w:val="28"/>
              </w:rPr>
            </w:pPr>
            <w:r w:rsidRPr="00A11961">
              <w:rPr>
                <w:color w:val="000000" w:themeColor="text1"/>
                <w:sz w:val="28"/>
                <w:szCs w:val="28"/>
              </w:rPr>
              <w:t xml:space="preserve">Общая трудоемкость дисциплины </w:t>
            </w:r>
          </w:p>
        </w:tc>
        <w:tc>
          <w:tcPr>
            <w:tcW w:w="1985" w:type="dxa"/>
          </w:tcPr>
          <w:p w14:paraId="2D8E4E99" w14:textId="5894769A" w:rsidR="00245C8C" w:rsidRPr="00A11961" w:rsidRDefault="00806121" w:rsidP="00BD0D98">
            <w:pPr>
              <w:spacing w:line="360" w:lineRule="auto"/>
              <w:contextualSpacing/>
              <w:jc w:val="center"/>
              <w:rPr>
                <w:color w:val="000000" w:themeColor="text1"/>
                <w:sz w:val="28"/>
                <w:szCs w:val="28"/>
              </w:rPr>
            </w:pPr>
            <w:r w:rsidRPr="00A11961">
              <w:rPr>
                <w:color w:val="000000" w:themeColor="text1"/>
                <w:sz w:val="28"/>
                <w:szCs w:val="28"/>
              </w:rPr>
              <w:t>3/108</w:t>
            </w:r>
          </w:p>
        </w:tc>
        <w:tc>
          <w:tcPr>
            <w:tcW w:w="1842" w:type="dxa"/>
          </w:tcPr>
          <w:p w14:paraId="476A1627" w14:textId="315BE91F" w:rsidR="00245C8C" w:rsidRPr="00A11961" w:rsidRDefault="00806121" w:rsidP="00BD0D98">
            <w:pPr>
              <w:spacing w:line="360" w:lineRule="auto"/>
              <w:contextualSpacing/>
              <w:jc w:val="center"/>
              <w:rPr>
                <w:color w:val="000000" w:themeColor="text1"/>
                <w:sz w:val="28"/>
                <w:szCs w:val="28"/>
              </w:rPr>
            </w:pPr>
            <w:r w:rsidRPr="00A11961">
              <w:rPr>
                <w:color w:val="000000" w:themeColor="text1"/>
                <w:sz w:val="28"/>
                <w:szCs w:val="28"/>
              </w:rPr>
              <w:t>108</w:t>
            </w:r>
          </w:p>
        </w:tc>
      </w:tr>
      <w:tr w:rsidR="00D023AE" w:rsidRPr="00A11961" w14:paraId="05C865BA" w14:textId="43881B08" w:rsidTr="001A2D40">
        <w:trPr>
          <w:trHeight w:val="330"/>
        </w:trPr>
        <w:tc>
          <w:tcPr>
            <w:tcW w:w="5812" w:type="dxa"/>
          </w:tcPr>
          <w:p w14:paraId="3255CB0B" w14:textId="77777777" w:rsidR="00D023AE" w:rsidRPr="00A11961" w:rsidRDefault="00D023AE" w:rsidP="00D023AE">
            <w:pPr>
              <w:spacing w:line="360" w:lineRule="auto"/>
              <w:contextualSpacing/>
              <w:rPr>
                <w:color w:val="000000" w:themeColor="text1"/>
                <w:sz w:val="28"/>
                <w:szCs w:val="28"/>
              </w:rPr>
            </w:pPr>
            <w:r w:rsidRPr="00A11961">
              <w:rPr>
                <w:color w:val="000000" w:themeColor="text1"/>
                <w:sz w:val="28"/>
                <w:szCs w:val="28"/>
              </w:rPr>
              <w:t xml:space="preserve">Контактная работа - Аудиторные занятия </w:t>
            </w:r>
          </w:p>
        </w:tc>
        <w:tc>
          <w:tcPr>
            <w:tcW w:w="1985" w:type="dxa"/>
          </w:tcPr>
          <w:p w14:paraId="205B2D14" w14:textId="20B192D3" w:rsidR="00D023AE" w:rsidRPr="00A11961" w:rsidRDefault="00D023AE" w:rsidP="00D023AE">
            <w:pPr>
              <w:spacing w:line="360" w:lineRule="auto"/>
              <w:contextualSpacing/>
              <w:jc w:val="center"/>
              <w:rPr>
                <w:color w:val="000000" w:themeColor="text1"/>
                <w:sz w:val="28"/>
                <w:szCs w:val="28"/>
              </w:rPr>
            </w:pPr>
            <w:r w:rsidRPr="00A11961">
              <w:rPr>
                <w:color w:val="000000" w:themeColor="text1"/>
                <w:sz w:val="28"/>
                <w:szCs w:val="28"/>
              </w:rPr>
              <w:t>26/34</w:t>
            </w:r>
          </w:p>
        </w:tc>
        <w:tc>
          <w:tcPr>
            <w:tcW w:w="1842" w:type="dxa"/>
          </w:tcPr>
          <w:p w14:paraId="64DD2810" w14:textId="7AA89C9B" w:rsidR="00D023AE" w:rsidRPr="00A11961" w:rsidRDefault="00D023AE" w:rsidP="00D023AE">
            <w:pPr>
              <w:spacing w:line="360" w:lineRule="auto"/>
              <w:contextualSpacing/>
              <w:jc w:val="center"/>
              <w:rPr>
                <w:color w:val="000000" w:themeColor="text1"/>
                <w:sz w:val="28"/>
                <w:szCs w:val="28"/>
              </w:rPr>
            </w:pPr>
            <w:r w:rsidRPr="00A11961">
              <w:rPr>
                <w:color w:val="000000" w:themeColor="text1"/>
                <w:sz w:val="28"/>
                <w:szCs w:val="28"/>
              </w:rPr>
              <w:t>26/34</w:t>
            </w:r>
          </w:p>
        </w:tc>
      </w:tr>
      <w:tr w:rsidR="00D023AE" w:rsidRPr="00A11961" w14:paraId="671D84D0" w14:textId="2CDD944B" w:rsidTr="001A2D40">
        <w:trPr>
          <w:trHeight w:val="330"/>
        </w:trPr>
        <w:tc>
          <w:tcPr>
            <w:tcW w:w="5812" w:type="dxa"/>
          </w:tcPr>
          <w:p w14:paraId="73F352F4" w14:textId="77777777" w:rsidR="00D023AE" w:rsidRPr="00A11961" w:rsidRDefault="00D023AE" w:rsidP="00D023AE">
            <w:pPr>
              <w:spacing w:line="360" w:lineRule="auto"/>
              <w:contextualSpacing/>
              <w:rPr>
                <w:color w:val="000000" w:themeColor="text1"/>
                <w:sz w:val="28"/>
                <w:szCs w:val="28"/>
              </w:rPr>
            </w:pPr>
            <w:r w:rsidRPr="00A11961">
              <w:rPr>
                <w:color w:val="000000" w:themeColor="text1"/>
                <w:sz w:val="28"/>
                <w:szCs w:val="28"/>
              </w:rPr>
              <w:t xml:space="preserve">Лекции </w:t>
            </w:r>
          </w:p>
        </w:tc>
        <w:tc>
          <w:tcPr>
            <w:tcW w:w="1985" w:type="dxa"/>
          </w:tcPr>
          <w:p w14:paraId="58C2584B" w14:textId="21EA3CC7" w:rsidR="00D023AE" w:rsidRPr="00A11961" w:rsidRDefault="00D023AE" w:rsidP="00D023AE">
            <w:pPr>
              <w:spacing w:line="360" w:lineRule="auto"/>
              <w:contextualSpacing/>
              <w:jc w:val="center"/>
              <w:rPr>
                <w:color w:val="000000" w:themeColor="text1"/>
                <w:sz w:val="28"/>
                <w:szCs w:val="28"/>
              </w:rPr>
            </w:pPr>
            <w:r w:rsidRPr="00A11961">
              <w:rPr>
                <w:color w:val="000000" w:themeColor="text1"/>
                <w:sz w:val="28"/>
                <w:szCs w:val="28"/>
              </w:rPr>
              <w:t>12/8</w:t>
            </w:r>
          </w:p>
        </w:tc>
        <w:tc>
          <w:tcPr>
            <w:tcW w:w="1842" w:type="dxa"/>
          </w:tcPr>
          <w:p w14:paraId="32C2269D" w14:textId="01F6097C" w:rsidR="00D023AE" w:rsidRPr="00A11961" w:rsidRDefault="00D023AE" w:rsidP="00D023AE">
            <w:pPr>
              <w:spacing w:line="360" w:lineRule="auto"/>
              <w:contextualSpacing/>
              <w:jc w:val="center"/>
              <w:rPr>
                <w:color w:val="000000" w:themeColor="text1"/>
                <w:sz w:val="28"/>
                <w:szCs w:val="28"/>
              </w:rPr>
            </w:pPr>
            <w:r w:rsidRPr="00A11961">
              <w:rPr>
                <w:color w:val="000000" w:themeColor="text1"/>
                <w:sz w:val="28"/>
                <w:szCs w:val="28"/>
              </w:rPr>
              <w:t>12/8</w:t>
            </w:r>
          </w:p>
        </w:tc>
      </w:tr>
      <w:tr w:rsidR="00D023AE" w:rsidRPr="00A11961" w14:paraId="7703B7F4" w14:textId="3DF140C8" w:rsidTr="001A2D40">
        <w:trPr>
          <w:trHeight w:val="330"/>
        </w:trPr>
        <w:tc>
          <w:tcPr>
            <w:tcW w:w="5812" w:type="dxa"/>
          </w:tcPr>
          <w:p w14:paraId="727D16B2" w14:textId="77777777" w:rsidR="00D023AE" w:rsidRPr="00A11961" w:rsidRDefault="00D023AE" w:rsidP="00D023AE">
            <w:pPr>
              <w:spacing w:line="360" w:lineRule="auto"/>
              <w:contextualSpacing/>
              <w:rPr>
                <w:color w:val="000000" w:themeColor="text1"/>
                <w:sz w:val="28"/>
                <w:szCs w:val="28"/>
              </w:rPr>
            </w:pPr>
            <w:r w:rsidRPr="00A11961">
              <w:rPr>
                <w:color w:val="000000" w:themeColor="text1"/>
                <w:sz w:val="28"/>
                <w:szCs w:val="28"/>
              </w:rPr>
              <w:t xml:space="preserve">Семинары, практические занятия  </w:t>
            </w:r>
          </w:p>
        </w:tc>
        <w:tc>
          <w:tcPr>
            <w:tcW w:w="1985" w:type="dxa"/>
          </w:tcPr>
          <w:p w14:paraId="43DCA386" w14:textId="698073EA" w:rsidR="00D023AE" w:rsidRPr="00A11961" w:rsidRDefault="00D023AE" w:rsidP="00D023AE">
            <w:pPr>
              <w:spacing w:line="360" w:lineRule="auto"/>
              <w:contextualSpacing/>
              <w:jc w:val="center"/>
              <w:rPr>
                <w:color w:val="000000" w:themeColor="text1"/>
                <w:sz w:val="28"/>
                <w:szCs w:val="28"/>
              </w:rPr>
            </w:pPr>
            <w:r w:rsidRPr="00A11961">
              <w:rPr>
                <w:color w:val="000000" w:themeColor="text1"/>
                <w:sz w:val="28"/>
                <w:szCs w:val="28"/>
              </w:rPr>
              <w:t>14/26</w:t>
            </w:r>
          </w:p>
        </w:tc>
        <w:tc>
          <w:tcPr>
            <w:tcW w:w="1842" w:type="dxa"/>
          </w:tcPr>
          <w:p w14:paraId="027A2513" w14:textId="0247A51B" w:rsidR="00D023AE" w:rsidRPr="00A11961" w:rsidRDefault="00D023AE" w:rsidP="00D023AE">
            <w:pPr>
              <w:spacing w:line="360" w:lineRule="auto"/>
              <w:contextualSpacing/>
              <w:jc w:val="center"/>
              <w:rPr>
                <w:color w:val="000000" w:themeColor="text1"/>
                <w:sz w:val="28"/>
                <w:szCs w:val="28"/>
              </w:rPr>
            </w:pPr>
            <w:r w:rsidRPr="00A11961">
              <w:rPr>
                <w:color w:val="000000" w:themeColor="text1"/>
                <w:sz w:val="28"/>
                <w:szCs w:val="28"/>
              </w:rPr>
              <w:t>14/26</w:t>
            </w:r>
          </w:p>
        </w:tc>
      </w:tr>
      <w:tr w:rsidR="00D023AE" w:rsidRPr="00A11961" w14:paraId="02D9D544" w14:textId="55207150" w:rsidTr="001A2D40">
        <w:trPr>
          <w:trHeight w:val="330"/>
        </w:trPr>
        <w:tc>
          <w:tcPr>
            <w:tcW w:w="5812" w:type="dxa"/>
          </w:tcPr>
          <w:p w14:paraId="64B514FB" w14:textId="77777777" w:rsidR="00D023AE" w:rsidRPr="00A11961" w:rsidRDefault="00D023AE" w:rsidP="00D023AE">
            <w:pPr>
              <w:spacing w:line="360" w:lineRule="auto"/>
              <w:contextualSpacing/>
              <w:rPr>
                <w:color w:val="000000" w:themeColor="text1"/>
                <w:sz w:val="28"/>
                <w:szCs w:val="28"/>
              </w:rPr>
            </w:pPr>
            <w:r w:rsidRPr="00A11961">
              <w:rPr>
                <w:color w:val="000000" w:themeColor="text1"/>
                <w:sz w:val="28"/>
                <w:szCs w:val="28"/>
              </w:rPr>
              <w:t>Самостоятельная работа</w:t>
            </w:r>
          </w:p>
        </w:tc>
        <w:tc>
          <w:tcPr>
            <w:tcW w:w="1985" w:type="dxa"/>
          </w:tcPr>
          <w:p w14:paraId="11F2DF71" w14:textId="20C7B10F" w:rsidR="00D023AE" w:rsidRPr="00A11961" w:rsidRDefault="00D023AE" w:rsidP="00D023AE">
            <w:pPr>
              <w:spacing w:line="360" w:lineRule="auto"/>
              <w:contextualSpacing/>
              <w:jc w:val="center"/>
              <w:rPr>
                <w:color w:val="000000" w:themeColor="text1"/>
                <w:sz w:val="28"/>
                <w:szCs w:val="28"/>
              </w:rPr>
            </w:pPr>
            <w:r w:rsidRPr="00A11961">
              <w:rPr>
                <w:color w:val="000000" w:themeColor="text1"/>
                <w:sz w:val="28"/>
                <w:szCs w:val="28"/>
              </w:rPr>
              <w:t>82/74</w:t>
            </w:r>
          </w:p>
        </w:tc>
        <w:tc>
          <w:tcPr>
            <w:tcW w:w="1842" w:type="dxa"/>
          </w:tcPr>
          <w:p w14:paraId="2D72A800" w14:textId="3556C0AE" w:rsidR="00D023AE" w:rsidRPr="00A11961" w:rsidRDefault="00D023AE" w:rsidP="00D023AE">
            <w:pPr>
              <w:spacing w:line="360" w:lineRule="auto"/>
              <w:contextualSpacing/>
              <w:jc w:val="center"/>
              <w:rPr>
                <w:color w:val="000000" w:themeColor="text1"/>
                <w:sz w:val="28"/>
                <w:szCs w:val="28"/>
              </w:rPr>
            </w:pPr>
            <w:r w:rsidRPr="00A11961">
              <w:rPr>
                <w:color w:val="000000" w:themeColor="text1"/>
                <w:sz w:val="28"/>
                <w:szCs w:val="28"/>
              </w:rPr>
              <w:t>82/74</w:t>
            </w:r>
          </w:p>
        </w:tc>
      </w:tr>
      <w:tr w:rsidR="00F97394" w:rsidRPr="00A11961" w14:paraId="31A91B45" w14:textId="3F7C7CF2" w:rsidTr="001A2D40">
        <w:trPr>
          <w:trHeight w:val="330"/>
        </w:trPr>
        <w:tc>
          <w:tcPr>
            <w:tcW w:w="5812" w:type="dxa"/>
          </w:tcPr>
          <w:p w14:paraId="79D745ED" w14:textId="77777777" w:rsidR="00806121" w:rsidRPr="00A11961" w:rsidRDefault="00806121" w:rsidP="00BD0D98">
            <w:pPr>
              <w:spacing w:line="360" w:lineRule="auto"/>
              <w:contextualSpacing/>
              <w:rPr>
                <w:color w:val="000000" w:themeColor="text1"/>
                <w:sz w:val="28"/>
                <w:szCs w:val="28"/>
              </w:rPr>
            </w:pPr>
            <w:r w:rsidRPr="00A11961">
              <w:rPr>
                <w:color w:val="000000" w:themeColor="text1"/>
                <w:sz w:val="28"/>
                <w:szCs w:val="28"/>
              </w:rPr>
              <w:t xml:space="preserve">Вид текущего контроля </w:t>
            </w:r>
          </w:p>
        </w:tc>
        <w:tc>
          <w:tcPr>
            <w:tcW w:w="1985" w:type="dxa"/>
          </w:tcPr>
          <w:p w14:paraId="52A28617" w14:textId="343A1AEE" w:rsidR="00806121" w:rsidRPr="00A11961" w:rsidRDefault="001A2D40" w:rsidP="001A2D40">
            <w:pPr>
              <w:contextualSpacing/>
              <w:jc w:val="center"/>
              <w:rPr>
                <w:color w:val="000000" w:themeColor="text1"/>
                <w:sz w:val="28"/>
                <w:szCs w:val="28"/>
              </w:rPr>
            </w:pPr>
            <w:r w:rsidRPr="00A11961">
              <w:rPr>
                <w:color w:val="000000" w:themeColor="text1"/>
                <w:sz w:val="28"/>
                <w:szCs w:val="28"/>
              </w:rPr>
              <w:t>Контрольная работа</w:t>
            </w:r>
          </w:p>
        </w:tc>
        <w:tc>
          <w:tcPr>
            <w:tcW w:w="1842" w:type="dxa"/>
          </w:tcPr>
          <w:p w14:paraId="3FFF0DFA" w14:textId="7AA19B71" w:rsidR="00806121" w:rsidRPr="00A11961" w:rsidRDefault="001A2D40" w:rsidP="001A2D40">
            <w:pPr>
              <w:contextualSpacing/>
              <w:jc w:val="center"/>
              <w:rPr>
                <w:color w:val="000000" w:themeColor="text1"/>
                <w:sz w:val="28"/>
                <w:szCs w:val="28"/>
              </w:rPr>
            </w:pPr>
            <w:r w:rsidRPr="00A11961">
              <w:rPr>
                <w:color w:val="000000" w:themeColor="text1"/>
                <w:sz w:val="28"/>
                <w:szCs w:val="28"/>
              </w:rPr>
              <w:t>Контрольная работа</w:t>
            </w:r>
          </w:p>
        </w:tc>
      </w:tr>
      <w:tr w:rsidR="00F97394" w:rsidRPr="00A11961" w14:paraId="4C3A7535" w14:textId="0CE30868" w:rsidTr="001A2D40">
        <w:trPr>
          <w:trHeight w:val="330"/>
        </w:trPr>
        <w:tc>
          <w:tcPr>
            <w:tcW w:w="5812" w:type="dxa"/>
          </w:tcPr>
          <w:p w14:paraId="3F87E41B" w14:textId="77777777" w:rsidR="00806121" w:rsidRPr="00A11961" w:rsidRDefault="00806121" w:rsidP="00BD0D98">
            <w:pPr>
              <w:spacing w:line="360" w:lineRule="auto"/>
              <w:contextualSpacing/>
              <w:rPr>
                <w:color w:val="000000" w:themeColor="text1"/>
                <w:sz w:val="28"/>
                <w:szCs w:val="28"/>
              </w:rPr>
            </w:pPr>
            <w:r w:rsidRPr="00A11961">
              <w:rPr>
                <w:color w:val="000000" w:themeColor="text1"/>
                <w:sz w:val="28"/>
                <w:szCs w:val="28"/>
              </w:rPr>
              <w:t>Вид промежуточной аттестации</w:t>
            </w:r>
          </w:p>
        </w:tc>
        <w:tc>
          <w:tcPr>
            <w:tcW w:w="1985" w:type="dxa"/>
          </w:tcPr>
          <w:p w14:paraId="5B46C8EF" w14:textId="1193E156" w:rsidR="00806121" w:rsidRPr="00A11961" w:rsidRDefault="00B849E7" w:rsidP="00BD0D98">
            <w:pPr>
              <w:spacing w:line="360" w:lineRule="auto"/>
              <w:contextualSpacing/>
              <w:rPr>
                <w:color w:val="000000" w:themeColor="text1"/>
                <w:sz w:val="28"/>
                <w:szCs w:val="28"/>
              </w:rPr>
            </w:pPr>
            <w:r w:rsidRPr="00A11961">
              <w:rPr>
                <w:color w:val="000000" w:themeColor="text1"/>
                <w:sz w:val="28"/>
                <w:szCs w:val="28"/>
              </w:rPr>
              <w:t xml:space="preserve">        </w:t>
            </w:r>
            <w:r w:rsidR="00806121" w:rsidRPr="00A11961">
              <w:rPr>
                <w:color w:val="000000" w:themeColor="text1"/>
                <w:sz w:val="28"/>
                <w:szCs w:val="28"/>
              </w:rPr>
              <w:t>Зачет</w:t>
            </w:r>
          </w:p>
        </w:tc>
        <w:tc>
          <w:tcPr>
            <w:tcW w:w="1842" w:type="dxa"/>
          </w:tcPr>
          <w:p w14:paraId="45974C98" w14:textId="212BA4F2" w:rsidR="00806121" w:rsidRPr="00A11961" w:rsidRDefault="00806121" w:rsidP="00BD0D98">
            <w:pPr>
              <w:spacing w:line="360" w:lineRule="auto"/>
              <w:contextualSpacing/>
              <w:jc w:val="center"/>
              <w:rPr>
                <w:color w:val="000000" w:themeColor="text1"/>
                <w:sz w:val="28"/>
                <w:szCs w:val="28"/>
              </w:rPr>
            </w:pPr>
            <w:r w:rsidRPr="00A11961">
              <w:rPr>
                <w:color w:val="000000" w:themeColor="text1"/>
                <w:sz w:val="28"/>
                <w:szCs w:val="28"/>
                <w:lang w:eastAsia="en-US"/>
              </w:rPr>
              <w:t xml:space="preserve">  Зачет</w:t>
            </w:r>
          </w:p>
        </w:tc>
      </w:tr>
    </w:tbl>
    <w:p w14:paraId="436C370F" w14:textId="77777777" w:rsidR="0070138A" w:rsidRPr="00A11961" w:rsidRDefault="0070138A" w:rsidP="00BD0D98">
      <w:pPr>
        <w:spacing w:line="360" w:lineRule="auto"/>
        <w:contextualSpacing/>
        <w:rPr>
          <w:i/>
          <w:color w:val="000000" w:themeColor="text1"/>
          <w:sz w:val="28"/>
          <w:szCs w:val="28"/>
          <w:lang w:eastAsia="en-US"/>
        </w:rPr>
      </w:pPr>
      <w:bookmarkStart w:id="6" w:name="_Toc470869438"/>
      <w:bookmarkStart w:id="7" w:name="_Toc470869977"/>
    </w:p>
    <w:p w14:paraId="399AC80E" w14:textId="77777777" w:rsidR="00212682" w:rsidRPr="00A11961" w:rsidRDefault="00212682" w:rsidP="00BD0D98">
      <w:pPr>
        <w:spacing w:line="360" w:lineRule="auto"/>
        <w:contextualSpacing/>
        <w:rPr>
          <w:i/>
          <w:color w:val="000000" w:themeColor="text1"/>
          <w:sz w:val="28"/>
          <w:szCs w:val="28"/>
          <w:lang w:eastAsia="en-US"/>
        </w:rPr>
      </w:pPr>
    </w:p>
    <w:bookmarkEnd w:id="6"/>
    <w:bookmarkEnd w:id="7"/>
    <w:p w14:paraId="1D7ADA3E" w14:textId="10D141A8" w:rsidR="002312AC" w:rsidRPr="00A11961" w:rsidRDefault="00B4790F" w:rsidP="00BD0D98">
      <w:pPr>
        <w:spacing w:line="276" w:lineRule="auto"/>
        <w:contextualSpacing/>
        <w:jc w:val="both"/>
        <w:rPr>
          <w:b/>
          <w:bCs/>
          <w:color w:val="000000" w:themeColor="text1"/>
          <w:sz w:val="28"/>
          <w:szCs w:val="28"/>
        </w:rPr>
      </w:pPr>
      <w:r w:rsidRPr="00A11961">
        <w:rPr>
          <w:b/>
          <w:iCs/>
          <w:color w:val="000000" w:themeColor="text1"/>
          <w:sz w:val="28"/>
          <w:szCs w:val="28"/>
        </w:rPr>
        <w:tab/>
      </w:r>
      <w:r w:rsidR="00652CE8" w:rsidRPr="00A11961">
        <w:rPr>
          <w:b/>
          <w:iCs/>
          <w:color w:val="000000" w:themeColor="text1"/>
          <w:sz w:val="28"/>
          <w:szCs w:val="28"/>
        </w:rPr>
        <w:t>5.</w:t>
      </w:r>
      <w:r w:rsidR="00652CE8" w:rsidRPr="00A11961">
        <w:rPr>
          <w:iCs/>
          <w:color w:val="000000" w:themeColor="text1"/>
          <w:sz w:val="28"/>
          <w:szCs w:val="28"/>
        </w:rPr>
        <w:t xml:space="preserve"> </w:t>
      </w:r>
      <w:r w:rsidR="002312AC" w:rsidRPr="00A11961">
        <w:rPr>
          <w:b/>
          <w:bCs/>
          <w:color w:val="000000" w:themeColor="text1"/>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BF2DC2" w:rsidRPr="00A11961">
        <w:rPr>
          <w:b/>
          <w:bCs/>
          <w:color w:val="000000" w:themeColor="text1"/>
          <w:sz w:val="28"/>
          <w:szCs w:val="28"/>
        </w:rPr>
        <w:t>.</w:t>
      </w:r>
    </w:p>
    <w:p w14:paraId="7065EA0F" w14:textId="77777777" w:rsidR="00BF2DC2" w:rsidRPr="00A11961" w:rsidRDefault="00BF2DC2" w:rsidP="00BD0D98">
      <w:pPr>
        <w:spacing w:line="276" w:lineRule="auto"/>
        <w:contextualSpacing/>
        <w:jc w:val="both"/>
        <w:rPr>
          <w:b/>
          <w:bCs/>
          <w:color w:val="000000" w:themeColor="text1"/>
          <w:sz w:val="28"/>
          <w:szCs w:val="28"/>
        </w:rPr>
      </w:pPr>
    </w:p>
    <w:p w14:paraId="621C499B" w14:textId="77777777" w:rsidR="002F4503" w:rsidRPr="00A11961" w:rsidRDefault="002312AC" w:rsidP="002F4503">
      <w:pPr>
        <w:spacing w:line="360" w:lineRule="auto"/>
        <w:ind w:firstLine="709"/>
        <w:contextualSpacing/>
        <w:jc w:val="both"/>
        <w:rPr>
          <w:b/>
          <w:bCs/>
          <w:color w:val="000000" w:themeColor="text1"/>
          <w:sz w:val="28"/>
          <w:szCs w:val="28"/>
        </w:rPr>
      </w:pPr>
      <w:r w:rsidRPr="00A11961">
        <w:rPr>
          <w:b/>
          <w:bCs/>
          <w:color w:val="000000" w:themeColor="text1"/>
          <w:sz w:val="28"/>
          <w:szCs w:val="28"/>
        </w:rPr>
        <w:t>5.1. Содержание дисциплины</w:t>
      </w:r>
      <w:bookmarkStart w:id="8" w:name="bookmark12"/>
    </w:p>
    <w:bookmarkEnd w:id="8"/>
    <w:p w14:paraId="100D795B" w14:textId="77777777" w:rsidR="00BC6679" w:rsidRPr="00A11961" w:rsidRDefault="00AF3107" w:rsidP="007E22E8">
      <w:pPr>
        <w:ind w:firstLine="709"/>
        <w:contextualSpacing/>
        <w:jc w:val="both"/>
        <w:rPr>
          <w:color w:val="000000" w:themeColor="text1"/>
          <w:sz w:val="28"/>
          <w:szCs w:val="28"/>
        </w:rPr>
      </w:pPr>
      <w:r w:rsidRPr="00A11961">
        <w:rPr>
          <w:b/>
          <w:color w:val="000000" w:themeColor="text1"/>
          <w:sz w:val="28"/>
          <w:szCs w:val="28"/>
        </w:rPr>
        <w:t>Тема 1. Социология журналистики как образовательная дисциплина.</w:t>
      </w:r>
      <w:r w:rsidRPr="00A11961">
        <w:rPr>
          <w:color w:val="000000" w:themeColor="text1"/>
          <w:sz w:val="28"/>
          <w:szCs w:val="28"/>
        </w:rPr>
        <w:t xml:space="preserve"> </w:t>
      </w:r>
    </w:p>
    <w:p w14:paraId="7067CD64" w14:textId="6FF553D9" w:rsidR="002F4503" w:rsidRPr="00A11961" w:rsidRDefault="00AF3107" w:rsidP="007E22E8">
      <w:pPr>
        <w:ind w:firstLine="709"/>
        <w:contextualSpacing/>
        <w:jc w:val="both"/>
        <w:rPr>
          <w:color w:val="000000" w:themeColor="text1"/>
          <w:sz w:val="28"/>
          <w:szCs w:val="28"/>
        </w:rPr>
      </w:pPr>
      <w:r w:rsidRPr="00A11961">
        <w:rPr>
          <w:color w:val="000000" w:themeColor="text1"/>
          <w:sz w:val="28"/>
          <w:szCs w:val="28"/>
        </w:rPr>
        <w:t xml:space="preserve">Социология журналистики — это образовательная дисциплина. Она появляется в российских стандартах журналистского образования во второй половине 90-х годов ХХ века. </w:t>
      </w:r>
      <w:r w:rsidR="00CE015C" w:rsidRPr="00A11961">
        <w:rPr>
          <w:color w:val="000000" w:themeColor="text1"/>
          <w:sz w:val="28"/>
          <w:szCs w:val="28"/>
        </w:rPr>
        <w:t>Социологическое знание, социологические методы</w:t>
      </w:r>
      <w:r w:rsidRPr="00A11961">
        <w:rPr>
          <w:color w:val="000000" w:themeColor="text1"/>
          <w:sz w:val="28"/>
          <w:szCs w:val="28"/>
        </w:rPr>
        <w:t>,</w:t>
      </w:r>
      <w:r w:rsidR="00CE015C" w:rsidRPr="00A11961">
        <w:rPr>
          <w:color w:val="000000" w:themeColor="text1"/>
          <w:sz w:val="28"/>
          <w:szCs w:val="28"/>
        </w:rPr>
        <w:t xml:space="preserve"> социологическая информация</w:t>
      </w:r>
      <w:r w:rsidRPr="00A11961">
        <w:rPr>
          <w:color w:val="000000" w:themeColor="text1"/>
          <w:sz w:val="28"/>
          <w:szCs w:val="28"/>
        </w:rPr>
        <w:t>. Социологическое знание позволяет журналисту осознать, объяснить, соответствовать социальной действительности. Социологические методы полезны для усовершенствования деятельности редакции/телерадиокомпании и самого СМИ. Социологическая информация позволяет расширить круг тем, обеспечить фактологическую и аналитическую базу материалов.</w:t>
      </w:r>
    </w:p>
    <w:p w14:paraId="673ABA76" w14:textId="77777777" w:rsidR="007E53DF" w:rsidRPr="00A11961" w:rsidRDefault="007E53DF" w:rsidP="007E22E8">
      <w:pPr>
        <w:ind w:firstLine="709"/>
        <w:contextualSpacing/>
        <w:jc w:val="both"/>
        <w:rPr>
          <w:b/>
          <w:color w:val="000000" w:themeColor="text1"/>
          <w:sz w:val="28"/>
          <w:szCs w:val="28"/>
          <w:lang w:bidi="ru-RU"/>
        </w:rPr>
      </w:pPr>
    </w:p>
    <w:p w14:paraId="736BD656" w14:textId="77777777" w:rsidR="00CE015C" w:rsidRPr="00A11961" w:rsidRDefault="00CE015C" w:rsidP="002F4503">
      <w:pPr>
        <w:spacing w:line="360" w:lineRule="auto"/>
        <w:ind w:firstLine="709"/>
        <w:contextualSpacing/>
        <w:jc w:val="both"/>
        <w:rPr>
          <w:b/>
          <w:color w:val="000000" w:themeColor="text1"/>
          <w:sz w:val="28"/>
          <w:szCs w:val="28"/>
        </w:rPr>
      </w:pPr>
      <w:r w:rsidRPr="00A11961">
        <w:rPr>
          <w:b/>
          <w:color w:val="000000" w:themeColor="text1"/>
          <w:sz w:val="28"/>
          <w:szCs w:val="28"/>
        </w:rPr>
        <w:t>Тема 2. Социальные функции и модели СМИ.</w:t>
      </w:r>
    </w:p>
    <w:p w14:paraId="266B2054" w14:textId="0B0A9AB4" w:rsidR="003212E6" w:rsidRPr="00A11961" w:rsidRDefault="00CE015C" w:rsidP="002F4503">
      <w:pPr>
        <w:spacing w:line="360" w:lineRule="auto"/>
        <w:ind w:firstLine="709"/>
        <w:contextualSpacing/>
        <w:jc w:val="both"/>
        <w:rPr>
          <w:color w:val="000000" w:themeColor="text1"/>
          <w:sz w:val="28"/>
          <w:szCs w:val="28"/>
        </w:rPr>
      </w:pPr>
      <w:r w:rsidRPr="00A11961">
        <w:rPr>
          <w:color w:val="000000" w:themeColor="text1"/>
          <w:sz w:val="28"/>
          <w:szCs w:val="28"/>
        </w:rPr>
        <w:lastRenderedPageBreak/>
        <w:t xml:space="preserve"> Различие национальных медиасистем. Разработка нормативных моделей прессы в середине ХХ века. Четыре теории прессы Ф.Зиберта, У.Шрамма и Т.Петерсона: авторитарная модель, либертарианская модель, модель советских медиа, модель социально ответственных медиа. Осмысление современного периода функционирования медиа: модель медиа развивающихся стран, модель медиа демократического участия. Национальная медиасистема в России.</w:t>
      </w:r>
    </w:p>
    <w:p w14:paraId="53102917" w14:textId="77777777" w:rsidR="007E53DF" w:rsidRPr="00A11961" w:rsidRDefault="007E53DF" w:rsidP="002F4503">
      <w:pPr>
        <w:spacing w:line="360" w:lineRule="auto"/>
        <w:ind w:firstLine="709"/>
        <w:contextualSpacing/>
        <w:jc w:val="both"/>
        <w:rPr>
          <w:b/>
          <w:color w:val="000000" w:themeColor="text1"/>
          <w:sz w:val="28"/>
          <w:szCs w:val="28"/>
          <w:lang w:bidi="ru-RU"/>
        </w:rPr>
      </w:pPr>
    </w:p>
    <w:p w14:paraId="00FB603E" w14:textId="77777777" w:rsidR="00CE015C" w:rsidRPr="00A11961" w:rsidRDefault="00CE015C" w:rsidP="00E161F2">
      <w:pPr>
        <w:spacing w:line="276" w:lineRule="auto"/>
        <w:ind w:firstLine="709"/>
        <w:contextualSpacing/>
        <w:jc w:val="both"/>
        <w:rPr>
          <w:b/>
          <w:color w:val="000000" w:themeColor="text1"/>
          <w:sz w:val="28"/>
          <w:szCs w:val="28"/>
        </w:rPr>
      </w:pPr>
      <w:r w:rsidRPr="00A11961">
        <w:rPr>
          <w:b/>
          <w:color w:val="000000" w:themeColor="text1"/>
          <w:sz w:val="28"/>
          <w:szCs w:val="28"/>
        </w:rPr>
        <w:t>Тема 3. Социологические теории СМИ.</w:t>
      </w:r>
    </w:p>
    <w:p w14:paraId="24EC7556" w14:textId="149EE466" w:rsidR="00CE015C" w:rsidRPr="00A11961" w:rsidRDefault="00CE015C" w:rsidP="00E161F2">
      <w:pPr>
        <w:spacing w:line="276" w:lineRule="auto"/>
        <w:ind w:firstLine="709"/>
        <w:contextualSpacing/>
        <w:jc w:val="both"/>
        <w:rPr>
          <w:color w:val="000000" w:themeColor="text1"/>
          <w:sz w:val="28"/>
          <w:szCs w:val="28"/>
        </w:rPr>
      </w:pPr>
      <w:r w:rsidRPr="00A11961">
        <w:rPr>
          <w:color w:val="000000" w:themeColor="text1"/>
          <w:sz w:val="28"/>
          <w:szCs w:val="28"/>
        </w:rPr>
        <w:t xml:space="preserve"> Появление социологических теорий СМИ. Теория пропаганды: У.Липпман, Г.Лассуэл, П.Лазарсфельд. Понятие стереотипа У.Липпмана. Изучение пропаганды Г.Лассуэлом. Линейная модель комм</w:t>
      </w:r>
      <w:r w:rsidR="00BC6679" w:rsidRPr="00A11961">
        <w:rPr>
          <w:color w:val="000000" w:themeColor="text1"/>
          <w:sz w:val="28"/>
          <w:szCs w:val="28"/>
        </w:rPr>
        <w:t>уникации Г.Лассуэла. Концепция лидеров мнений</w:t>
      </w:r>
      <w:r w:rsidRPr="00A11961">
        <w:rPr>
          <w:color w:val="000000" w:themeColor="text1"/>
          <w:sz w:val="28"/>
          <w:szCs w:val="28"/>
        </w:rPr>
        <w:t xml:space="preserve"> П.Лазарсфельда. Теория индустрии культуры Франкфуртской школы. Т.Адорно и М.Хоркхаймер об индустрии культуры и идеологии потребления. Г.Маркузе об одномерном человеке. В.Беньямин о влиянии тиражирующих технологий на произведение искусства. Теория дискурса. М.Фуко о языке и власти дискурса. Ю.Хабермас о коммуникативном разуме. Теория информационного общества: О.Тоффлер, Й.Масуда. Реализация информационного общества различными государствами. </w:t>
      </w:r>
    </w:p>
    <w:p w14:paraId="7EEACE81" w14:textId="77777777" w:rsidR="00BC6679" w:rsidRPr="00A11961" w:rsidRDefault="00BC6679" w:rsidP="00E161F2">
      <w:pPr>
        <w:spacing w:line="276" w:lineRule="auto"/>
        <w:ind w:firstLine="709"/>
        <w:contextualSpacing/>
        <w:jc w:val="both"/>
        <w:rPr>
          <w:color w:val="000000" w:themeColor="text1"/>
          <w:sz w:val="28"/>
          <w:szCs w:val="28"/>
        </w:rPr>
      </w:pPr>
    </w:p>
    <w:p w14:paraId="74626268" w14:textId="77777777" w:rsidR="00BC6679" w:rsidRPr="00A11961" w:rsidRDefault="00BC6679" w:rsidP="00453892">
      <w:pPr>
        <w:pStyle w:val="14"/>
        <w:ind w:firstLine="720"/>
        <w:contextualSpacing/>
        <w:jc w:val="both"/>
        <w:rPr>
          <w:color w:val="000000" w:themeColor="text1"/>
        </w:rPr>
      </w:pPr>
      <w:r w:rsidRPr="00A11961">
        <w:rPr>
          <w:b/>
          <w:color w:val="000000" w:themeColor="text1"/>
        </w:rPr>
        <w:t>Тема 4. Аудитория как потребитель массовой информации.</w:t>
      </w:r>
      <w:r w:rsidRPr="00A11961">
        <w:rPr>
          <w:color w:val="000000" w:themeColor="text1"/>
        </w:rPr>
        <w:t xml:space="preserve"> </w:t>
      </w:r>
    </w:p>
    <w:p w14:paraId="680977E9" w14:textId="77777777" w:rsidR="00BC6679" w:rsidRPr="00A11961" w:rsidRDefault="00BC6679" w:rsidP="00453892">
      <w:pPr>
        <w:pStyle w:val="14"/>
        <w:ind w:firstLine="720"/>
        <w:contextualSpacing/>
        <w:jc w:val="both"/>
        <w:rPr>
          <w:color w:val="000000" w:themeColor="text1"/>
        </w:rPr>
      </w:pPr>
    </w:p>
    <w:p w14:paraId="125022B9" w14:textId="63B478C9" w:rsidR="00BC6679" w:rsidRPr="00A11961" w:rsidRDefault="00BC6679" w:rsidP="00BC6679">
      <w:pPr>
        <w:pStyle w:val="14"/>
        <w:spacing w:line="360" w:lineRule="auto"/>
        <w:ind w:firstLine="720"/>
        <w:contextualSpacing/>
        <w:jc w:val="both"/>
        <w:rPr>
          <w:color w:val="000000" w:themeColor="text1"/>
        </w:rPr>
      </w:pPr>
      <w:r w:rsidRPr="00A11961">
        <w:rPr>
          <w:color w:val="000000" w:themeColor="text1"/>
        </w:rPr>
        <w:t xml:space="preserve">Понятие аудитории. Виды аудитории. Отношение современной аудитории к СМИ: степень доверия, использование разных видов СМИ, тенденции поведения аудитории. Аудитория печатных, телевизионных и радийных СМИ. Аудитория интернет-изданий. Субъективные и объективные характеристики аудитории как основа ее информационных потребностей. </w:t>
      </w:r>
    </w:p>
    <w:p w14:paraId="2750D97E" w14:textId="1D8A91D6" w:rsidR="00BC6679" w:rsidRPr="00A11961" w:rsidRDefault="00BC6679" w:rsidP="00BC6679">
      <w:pPr>
        <w:pStyle w:val="14"/>
        <w:spacing w:line="360" w:lineRule="auto"/>
        <w:ind w:firstLine="720"/>
        <w:contextualSpacing/>
        <w:jc w:val="both"/>
        <w:rPr>
          <w:color w:val="000000" w:themeColor="text1"/>
          <w:lang w:eastAsia="ru-RU" w:bidi="ru-RU"/>
        </w:rPr>
      </w:pPr>
      <w:r w:rsidRPr="00A11961">
        <w:rPr>
          <w:color w:val="000000" w:themeColor="text1"/>
        </w:rPr>
        <w:t>Исследования аудитории: виды, задачи, методы. Различные виды исследования аудитории: стандартизированные медиаизмерения, специализированные исследования аудитории, редакционные исследования. Общая характеристика и особенности каждого из данных видов: заказчик, исполнитель, периодичность, цели, задачи, методы, особенности информации и способы ее использования.</w:t>
      </w:r>
    </w:p>
    <w:p w14:paraId="20E91AFA" w14:textId="7D6620EB" w:rsidR="00B46121" w:rsidRPr="00A11961" w:rsidRDefault="00B46121" w:rsidP="00453892">
      <w:pPr>
        <w:pStyle w:val="14"/>
        <w:ind w:firstLine="720"/>
        <w:contextualSpacing/>
        <w:jc w:val="both"/>
        <w:rPr>
          <w:color w:val="000000" w:themeColor="text1"/>
        </w:rPr>
      </w:pPr>
    </w:p>
    <w:p w14:paraId="23D8F5FE" w14:textId="77777777" w:rsidR="00BC6679" w:rsidRPr="00A11961" w:rsidRDefault="00BC6679" w:rsidP="00453892">
      <w:pPr>
        <w:pStyle w:val="14"/>
        <w:ind w:firstLine="720"/>
        <w:contextualSpacing/>
        <w:jc w:val="both"/>
        <w:rPr>
          <w:b/>
          <w:color w:val="000000" w:themeColor="text1"/>
          <w:lang w:eastAsia="ru-RU" w:bidi="ru-RU"/>
        </w:rPr>
      </w:pPr>
    </w:p>
    <w:p w14:paraId="5561DEC0" w14:textId="77BF0675" w:rsidR="00BC6679" w:rsidRPr="00A11961" w:rsidRDefault="00BC6679" w:rsidP="0070138A">
      <w:pPr>
        <w:pStyle w:val="14"/>
        <w:spacing w:line="360" w:lineRule="auto"/>
        <w:ind w:firstLine="720"/>
        <w:contextualSpacing/>
        <w:jc w:val="both"/>
        <w:rPr>
          <w:color w:val="000000" w:themeColor="text1"/>
        </w:rPr>
      </w:pPr>
      <w:r w:rsidRPr="00A11961">
        <w:rPr>
          <w:b/>
          <w:color w:val="000000" w:themeColor="text1"/>
        </w:rPr>
        <w:lastRenderedPageBreak/>
        <w:t>Тема 5. Социологическое знание в процессе создания и выпуска СМИ.</w:t>
      </w:r>
      <w:r w:rsidRPr="00A11961">
        <w:rPr>
          <w:color w:val="000000" w:themeColor="text1"/>
        </w:rPr>
        <w:t xml:space="preserve"> Социологическая информация как ресурс усовершенствования деятельности редакции/телерадиокомпании и самого СМИ. Аудитория, рекламодатель и конкуренты как основные объекты изучения редакции/телерадиокомпании. Социологическая информация в моделировании СМИ, в программировании, в маркетинге, в работе с рекламодателем. </w:t>
      </w:r>
    </w:p>
    <w:p w14:paraId="4F2C4C26" w14:textId="77777777" w:rsidR="00B138D8" w:rsidRPr="00A11961" w:rsidRDefault="00B138D8" w:rsidP="0070138A">
      <w:pPr>
        <w:pStyle w:val="14"/>
        <w:spacing w:line="360" w:lineRule="auto"/>
        <w:ind w:firstLine="720"/>
        <w:contextualSpacing/>
        <w:jc w:val="both"/>
        <w:rPr>
          <w:b/>
          <w:color w:val="000000" w:themeColor="text1"/>
          <w:lang w:eastAsia="ru-RU" w:bidi="ru-RU"/>
        </w:rPr>
      </w:pPr>
    </w:p>
    <w:p w14:paraId="27B111A4" w14:textId="77777777" w:rsidR="00BC6679" w:rsidRPr="00A11961" w:rsidRDefault="00BC6679" w:rsidP="00317540">
      <w:pPr>
        <w:pStyle w:val="14"/>
        <w:spacing w:line="360" w:lineRule="auto"/>
        <w:ind w:firstLine="567"/>
        <w:jc w:val="both"/>
        <w:rPr>
          <w:color w:val="000000" w:themeColor="text1"/>
        </w:rPr>
      </w:pPr>
      <w:r w:rsidRPr="00A11961">
        <w:rPr>
          <w:b/>
          <w:color w:val="000000" w:themeColor="text1"/>
        </w:rPr>
        <w:t>Тема 6. Редакция и журналист как объекты социологического исследования.</w:t>
      </w:r>
      <w:r w:rsidRPr="00A11961">
        <w:rPr>
          <w:color w:val="000000" w:themeColor="text1"/>
        </w:rPr>
        <w:t xml:space="preserve"> </w:t>
      </w:r>
    </w:p>
    <w:p w14:paraId="14D93630" w14:textId="77777777" w:rsidR="00BC6679" w:rsidRPr="00A11961" w:rsidRDefault="00BC6679" w:rsidP="00317540">
      <w:pPr>
        <w:pStyle w:val="14"/>
        <w:spacing w:line="360" w:lineRule="auto"/>
        <w:ind w:firstLine="567"/>
        <w:jc w:val="both"/>
        <w:rPr>
          <w:color w:val="000000" w:themeColor="text1"/>
        </w:rPr>
      </w:pPr>
      <w:r w:rsidRPr="00A11961">
        <w:rPr>
          <w:color w:val="000000" w:themeColor="text1"/>
        </w:rPr>
        <w:t xml:space="preserve">Редакция и журналист как объекты социологического исследования. Цели, задачи и методы исследования журналистов и редакционных коллективов. Черты социологического портрета современного российского журналиста. Журналисты о журналистике (по результатам социологических исследований). Сравнительные исследования журналистских мнений в различных странах. </w:t>
      </w:r>
    </w:p>
    <w:p w14:paraId="5057E740" w14:textId="4A4DBF8C" w:rsidR="00874F24" w:rsidRPr="00A11961" w:rsidRDefault="00BC6679" w:rsidP="00EC0757">
      <w:pPr>
        <w:pStyle w:val="14"/>
        <w:spacing w:line="360" w:lineRule="auto"/>
        <w:ind w:firstLine="567"/>
        <w:jc w:val="both"/>
        <w:rPr>
          <w:color w:val="000000" w:themeColor="text1"/>
          <w:lang w:eastAsia="ru-RU" w:bidi="ru-RU"/>
        </w:rPr>
      </w:pPr>
      <w:r w:rsidRPr="00A11961">
        <w:rPr>
          <w:color w:val="000000" w:themeColor="text1"/>
        </w:rPr>
        <w:t>Цели сотрудничества редакционных коллективов с социологическими организациями. Принципы сотрудничества с социологическими организациями. Права и обязанности заказчика и исполнителя социологического исследования. Формулировка заказа на исследование и использование стандартной медиаметрической информации. Контроль надежности результатов исследования.</w:t>
      </w:r>
    </w:p>
    <w:p w14:paraId="574F6F92" w14:textId="77777777" w:rsidR="00874F24" w:rsidRPr="00A11961" w:rsidRDefault="00874F24" w:rsidP="00317540">
      <w:pPr>
        <w:pStyle w:val="14"/>
        <w:spacing w:line="360" w:lineRule="auto"/>
        <w:ind w:firstLine="567"/>
        <w:jc w:val="both"/>
        <w:rPr>
          <w:color w:val="000000" w:themeColor="text1"/>
          <w:lang w:eastAsia="ru-RU" w:bidi="ru-RU"/>
        </w:rPr>
      </w:pPr>
    </w:p>
    <w:p w14:paraId="1D780E68" w14:textId="77777777" w:rsidR="00874F24" w:rsidRPr="00A11961" w:rsidRDefault="00874F24" w:rsidP="00317540">
      <w:pPr>
        <w:pStyle w:val="14"/>
        <w:spacing w:line="360" w:lineRule="auto"/>
        <w:ind w:firstLine="567"/>
        <w:jc w:val="both"/>
        <w:rPr>
          <w:color w:val="000000" w:themeColor="text1"/>
        </w:rPr>
      </w:pPr>
    </w:p>
    <w:p w14:paraId="402729E8" w14:textId="77777777" w:rsidR="00C81E38" w:rsidRPr="00A11961" w:rsidRDefault="00C81E38" w:rsidP="00C81E38">
      <w:pPr>
        <w:ind w:firstLine="709"/>
        <w:contextualSpacing/>
        <w:jc w:val="both"/>
        <w:rPr>
          <w:b/>
          <w:color w:val="000000" w:themeColor="text1"/>
          <w:sz w:val="28"/>
          <w:szCs w:val="28"/>
        </w:rPr>
      </w:pPr>
    </w:p>
    <w:p w14:paraId="553BB2DD" w14:textId="1C69A200" w:rsidR="00F64ECA" w:rsidRPr="00A11961" w:rsidRDefault="00907363" w:rsidP="00C81E38">
      <w:pPr>
        <w:ind w:firstLine="709"/>
        <w:contextualSpacing/>
        <w:jc w:val="both"/>
        <w:rPr>
          <w:b/>
          <w:color w:val="000000" w:themeColor="text1"/>
          <w:sz w:val="28"/>
          <w:szCs w:val="28"/>
        </w:rPr>
      </w:pPr>
      <w:r w:rsidRPr="00A11961">
        <w:rPr>
          <w:b/>
          <w:color w:val="000000" w:themeColor="text1"/>
          <w:sz w:val="28"/>
          <w:szCs w:val="28"/>
        </w:rPr>
        <w:t>5.2. Учебно</w:t>
      </w:r>
      <w:r w:rsidR="00F64ECA" w:rsidRPr="00A11961">
        <w:rPr>
          <w:b/>
          <w:color w:val="000000" w:themeColor="text1"/>
          <w:sz w:val="28"/>
          <w:szCs w:val="28"/>
        </w:rPr>
        <w:t>-</w:t>
      </w:r>
      <w:r w:rsidRPr="00A11961">
        <w:rPr>
          <w:b/>
          <w:color w:val="000000" w:themeColor="text1"/>
          <w:sz w:val="28"/>
          <w:szCs w:val="28"/>
        </w:rPr>
        <w:t>тематичес</w:t>
      </w:r>
      <w:r w:rsidR="004C7122" w:rsidRPr="00A11961">
        <w:rPr>
          <w:b/>
          <w:color w:val="000000" w:themeColor="text1"/>
          <w:sz w:val="28"/>
          <w:szCs w:val="28"/>
        </w:rPr>
        <w:t>кий план</w:t>
      </w:r>
      <w:r w:rsidRPr="00A11961">
        <w:rPr>
          <w:color w:val="000000" w:themeColor="text1"/>
          <w:sz w:val="28"/>
          <w:szCs w:val="28"/>
        </w:rPr>
        <w:t xml:space="preserve">                                                 </w:t>
      </w:r>
    </w:p>
    <w:p w14:paraId="1F0201CE" w14:textId="23B0D310" w:rsidR="001F4EF2" w:rsidRPr="00A11961" w:rsidRDefault="001F4EF2" w:rsidP="00C81E38">
      <w:pPr>
        <w:tabs>
          <w:tab w:val="left" w:pos="7797"/>
        </w:tabs>
        <w:ind w:right="142"/>
        <w:contextualSpacing/>
        <w:jc w:val="right"/>
        <w:rPr>
          <w:color w:val="000000" w:themeColor="text1"/>
          <w:sz w:val="28"/>
          <w:szCs w:val="28"/>
          <w:lang w:eastAsia="en-US"/>
        </w:rPr>
      </w:pPr>
      <w:r w:rsidRPr="00A11961">
        <w:rPr>
          <w:color w:val="000000" w:themeColor="text1"/>
          <w:sz w:val="28"/>
          <w:szCs w:val="28"/>
          <w:lang w:eastAsia="en-US"/>
        </w:rPr>
        <w:t>Таблица 3</w:t>
      </w:r>
      <w:r w:rsidR="00B949FC" w:rsidRPr="00A11961">
        <w:rPr>
          <w:color w:val="000000" w:themeColor="text1"/>
          <w:sz w:val="28"/>
          <w:szCs w:val="28"/>
          <w:lang w:eastAsia="en-US"/>
        </w:rPr>
        <w:t>.</w:t>
      </w:r>
    </w:p>
    <w:tbl>
      <w:tblPr>
        <w:tblStyle w:val="12"/>
        <w:tblW w:w="9355" w:type="dxa"/>
        <w:tblInd w:w="-5" w:type="dxa"/>
        <w:tblLayout w:type="fixed"/>
        <w:tblLook w:val="04A0" w:firstRow="1" w:lastRow="0" w:firstColumn="1" w:lastColumn="0" w:noHBand="0" w:noVBand="1"/>
      </w:tblPr>
      <w:tblGrid>
        <w:gridCol w:w="709"/>
        <w:gridCol w:w="1984"/>
        <w:gridCol w:w="964"/>
        <w:gridCol w:w="879"/>
        <w:gridCol w:w="992"/>
        <w:gridCol w:w="1418"/>
        <w:gridCol w:w="992"/>
        <w:gridCol w:w="1417"/>
      </w:tblGrid>
      <w:tr w:rsidR="00F97394" w:rsidRPr="00A11961" w14:paraId="3E140F7C" w14:textId="77777777" w:rsidTr="0070138A">
        <w:tc>
          <w:tcPr>
            <w:tcW w:w="709" w:type="dxa"/>
            <w:vMerge w:val="restart"/>
          </w:tcPr>
          <w:p w14:paraId="14657921" w14:textId="77777777" w:rsidR="001F4C7C" w:rsidRPr="00A11961" w:rsidRDefault="001F4C7C" w:rsidP="0070138A">
            <w:pPr>
              <w:contextualSpacing/>
              <w:jc w:val="center"/>
              <w:rPr>
                <w:color w:val="000000" w:themeColor="text1"/>
                <w:sz w:val="28"/>
                <w:szCs w:val="28"/>
              </w:rPr>
            </w:pPr>
            <w:r w:rsidRPr="00A11961">
              <w:rPr>
                <w:color w:val="000000" w:themeColor="text1"/>
                <w:sz w:val="28"/>
                <w:szCs w:val="28"/>
              </w:rPr>
              <w:t>№</w:t>
            </w:r>
          </w:p>
        </w:tc>
        <w:tc>
          <w:tcPr>
            <w:tcW w:w="1984" w:type="dxa"/>
            <w:vMerge w:val="restart"/>
          </w:tcPr>
          <w:p w14:paraId="13E4AEFF" w14:textId="4039CADC" w:rsidR="001F4C7C" w:rsidRPr="00A11961" w:rsidRDefault="001F4C7C" w:rsidP="00C81E38">
            <w:pPr>
              <w:contextualSpacing/>
              <w:rPr>
                <w:color w:val="000000" w:themeColor="text1"/>
                <w:sz w:val="28"/>
                <w:szCs w:val="28"/>
              </w:rPr>
            </w:pPr>
            <w:r w:rsidRPr="00A11961">
              <w:rPr>
                <w:color w:val="000000" w:themeColor="text1"/>
                <w:sz w:val="28"/>
                <w:szCs w:val="28"/>
              </w:rPr>
              <w:t>Наименование тем (разделов) дисциплины</w:t>
            </w:r>
          </w:p>
        </w:tc>
        <w:tc>
          <w:tcPr>
            <w:tcW w:w="5245" w:type="dxa"/>
            <w:gridSpan w:val="5"/>
          </w:tcPr>
          <w:p w14:paraId="471A3578" w14:textId="77777777" w:rsidR="001F4C7C" w:rsidRPr="00A11961" w:rsidRDefault="001F4C7C" w:rsidP="00C81E38">
            <w:pPr>
              <w:tabs>
                <w:tab w:val="left" w:pos="1802"/>
              </w:tabs>
              <w:contextualSpacing/>
              <w:jc w:val="center"/>
              <w:rPr>
                <w:color w:val="000000" w:themeColor="text1"/>
                <w:sz w:val="28"/>
                <w:szCs w:val="28"/>
              </w:rPr>
            </w:pPr>
            <w:r w:rsidRPr="00A11961">
              <w:rPr>
                <w:color w:val="000000" w:themeColor="text1"/>
                <w:sz w:val="28"/>
                <w:szCs w:val="28"/>
              </w:rPr>
              <w:t>Трудоемкость в часах</w:t>
            </w:r>
          </w:p>
        </w:tc>
        <w:tc>
          <w:tcPr>
            <w:tcW w:w="1417" w:type="dxa"/>
            <w:vMerge w:val="restart"/>
          </w:tcPr>
          <w:p w14:paraId="53820559" w14:textId="77777777" w:rsidR="001F4C7C" w:rsidRPr="00A11961" w:rsidRDefault="001F4C7C" w:rsidP="00C81E38">
            <w:pPr>
              <w:contextualSpacing/>
              <w:rPr>
                <w:color w:val="000000" w:themeColor="text1"/>
                <w:sz w:val="28"/>
                <w:szCs w:val="28"/>
              </w:rPr>
            </w:pPr>
            <w:r w:rsidRPr="00A11961">
              <w:rPr>
                <w:color w:val="000000" w:themeColor="text1"/>
                <w:sz w:val="28"/>
                <w:szCs w:val="28"/>
              </w:rPr>
              <w:t>Формы текущего контроля успеваемости</w:t>
            </w:r>
          </w:p>
        </w:tc>
      </w:tr>
      <w:tr w:rsidR="00F97394" w:rsidRPr="00A11961" w14:paraId="40A2DE55" w14:textId="77777777" w:rsidTr="00026E2B">
        <w:tc>
          <w:tcPr>
            <w:tcW w:w="709" w:type="dxa"/>
            <w:vMerge/>
          </w:tcPr>
          <w:p w14:paraId="22A2CDF5" w14:textId="77777777" w:rsidR="001F4C7C" w:rsidRPr="00A11961" w:rsidRDefault="001F4C7C" w:rsidP="00C81E38">
            <w:pPr>
              <w:contextualSpacing/>
              <w:rPr>
                <w:color w:val="000000" w:themeColor="text1"/>
                <w:sz w:val="28"/>
                <w:szCs w:val="28"/>
              </w:rPr>
            </w:pPr>
          </w:p>
        </w:tc>
        <w:tc>
          <w:tcPr>
            <w:tcW w:w="1984" w:type="dxa"/>
            <w:vMerge/>
          </w:tcPr>
          <w:p w14:paraId="5AC3F589" w14:textId="77777777" w:rsidR="001F4C7C" w:rsidRPr="00A11961" w:rsidRDefault="001F4C7C" w:rsidP="00C81E38">
            <w:pPr>
              <w:contextualSpacing/>
              <w:rPr>
                <w:color w:val="000000" w:themeColor="text1"/>
                <w:sz w:val="28"/>
                <w:szCs w:val="28"/>
              </w:rPr>
            </w:pPr>
          </w:p>
        </w:tc>
        <w:tc>
          <w:tcPr>
            <w:tcW w:w="964" w:type="dxa"/>
            <w:vMerge w:val="restart"/>
          </w:tcPr>
          <w:p w14:paraId="2AAF7831" w14:textId="6C5CA93B" w:rsidR="001F4C7C" w:rsidRPr="00A11961" w:rsidRDefault="001F4C7C" w:rsidP="00C81E38">
            <w:pPr>
              <w:contextualSpacing/>
              <w:rPr>
                <w:color w:val="000000" w:themeColor="text1"/>
                <w:sz w:val="28"/>
                <w:szCs w:val="28"/>
              </w:rPr>
            </w:pPr>
            <w:r w:rsidRPr="00A11961">
              <w:rPr>
                <w:color w:val="000000" w:themeColor="text1"/>
                <w:sz w:val="28"/>
                <w:szCs w:val="28"/>
              </w:rPr>
              <w:t>Всего</w:t>
            </w:r>
          </w:p>
        </w:tc>
        <w:tc>
          <w:tcPr>
            <w:tcW w:w="3289" w:type="dxa"/>
            <w:gridSpan w:val="3"/>
          </w:tcPr>
          <w:p w14:paraId="28A2A71A" w14:textId="142AEB75" w:rsidR="001F4C7C" w:rsidRPr="00A11961" w:rsidRDefault="0081428F" w:rsidP="00C81E38">
            <w:pPr>
              <w:contextualSpacing/>
              <w:jc w:val="center"/>
              <w:rPr>
                <w:color w:val="000000" w:themeColor="text1"/>
                <w:sz w:val="28"/>
                <w:szCs w:val="28"/>
              </w:rPr>
            </w:pPr>
            <w:r w:rsidRPr="00A11961">
              <w:rPr>
                <w:color w:val="000000" w:themeColor="text1"/>
                <w:sz w:val="28"/>
                <w:szCs w:val="28"/>
              </w:rPr>
              <w:t xml:space="preserve">Контактная работа- </w:t>
            </w:r>
            <w:r w:rsidR="001F4C7C" w:rsidRPr="00A11961">
              <w:rPr>
                <w:color w:val="000000" w:themeColor="text1"/>
                <w:sz w:val="28"/>
                <w:szCs w:val="28"/>
              </w:rPr>
              <w:t>Аудиторная работа</w:t>
            </w:r>
          </w:p>
        </w:tc>
        <w:tc>
          <w:tcPr>
            <w:tcW w:w="992" w:type="dxa"/>
            <w:vMerge w:val="restart"/>
          </w:tcPr>
          <w:p w14:paraId="02F145E0" w14:textId="77777777" w:rsidR="001F4C7C" w:rsidRPr="00A11961" w:rsidRDefault="001F4C7C" w:rsidP="00C81E38">
            <w:pPr>
              <w:keepNext/>
              <w:contextualSpacing/>
              <w:rPr>
                <w:color w:val="000000" w:themeColor="text1"/>
                <w:sz w:val="28"/>
                <w:szCs w:val="28"/>
              </w:rPr>
            </w:pPr>
            <w:r w:rsidRPr="00A11961">
              <w:rPr>
                <w:color w:val="000000" w:themeColor="text1"/>
                <w:sz w:val="28"/>
                <w:szCs w:val="28"/>
              </w:rPr>
              <w:t xml:space="preserve">Самостоятельная работа </w:t>
            </w:r>
          </w:p>
        </w:tc>
        <w:tc>
          <w:tcPr>
            <w:tcW w:w="1417" w:type="dxa"/>
            <w:vMerge/>
          </w:tcPr>
          <w:p w14:paraId="7D12430A" w14:textId="77777777" w:rsidR="001F4C7C" w:rsidRPr="00A11961" w:rsidRDefault="001F4C7C" w:rsidP="00C81E38">
            <w:pPr>
              <w:contextualSpacing/>
              <w:rPr>
                <w:color w:val="000000" w:themeColor="text1"/>
                <w:sz w:val="28"/>
                <w:szCs w:val="28"/>
              </w:rPr>
            </w:pPr>
          </w:p>
        </w:tc>
      </w:tr>
      <w:tr w:rsidR="00F97394" w:rsidRPr="00A11961" w14:paraId="5BDC0AFD" w14:textId="77777777" w:rsidTr="00026E2B">
        <w:tc>
          <w:tcPr>
            <w:tcW w:w="709" w:type="dxa"/>
            <w:vMerge/>
          </w:tcPr>
          <w:p w14:paraId="43382B7C" w14:textId="77777777" w:rsidR="0076344E" w:rsidRPr="00A11961" w:rsidRDefault="0076344E" w:rsidP="00C81E38">
            <w:pPr>
              <w:contextualSpacing/>
              <w:rPr>
                <w:color w:val="000000" w:themeColor="text1"/>
                <w:sz w:val="28"/>
                <w:szCs w:val="28"/>
              </w:rPr>
            </w:pPr>
          </w:p>
        </w:tc>
        <w:tc>
          <w:tcPr>
            <w:tcW w:w="1984" w:type="dxa"/>
            <w:vMerge/>
          </w:tcPr>
          <w:p w14:paraId="5CE90E42" w14:textId="77777777" w:rsidR="0076344E" w:rsidRPr="00A11961" w:rsidRDefault="0076344E" w:rsidP="00C81E38">
            <w:pPr>
              <w:contextualSpacing/>
              <w:rPr>
                <w:color w:val="000000" w:themeColor="text1"/>
                <w:sz w:val="28"/>
                <w:szCs w:val="28"/>
              </w:rPr>
            </w:pPr>
          </w:p>
        </w:tc>
        <w:tc>
          <w:tcPr>
            <w:tcW w:w="964" w:type="dxa"/>
            <w:vMerge/>
          </w:tcPr>
          <w:p w14:paraId="73D4EE7D" w14:textId="77777777" w:rsidR="0076344E" w:rsidRPr="00A11961" w:rsidRDefault="0076344E" w:rsidP="00C81E38">
            <w:pPr>
              <w:contextualSpacing/>
              <w:rPr>
                <w:color w:val="000000" w:themeColor="text1"/>
                <w:sz w:val="28"/>
                <w:szCs w:val="28"/>
              </w:rPr>
            </w:pPr>
          </w:p>
        </w:tc>
        <w:tc>
          <w:tcPr>
            <w:tcW w:w="879" w:type="dxa"/>
          </w:tcPr>
          <w:p w14:paraId="4ACE1C8F" w14:textId="08780B6B" w:rsidR="0076344E" w:rsidRPr="00A11961" w:rsidRDefault="0076344E" w:rsidP="00C81E38">
            <w:pPr>
              <w:contextualSpacing/>
              <w:rPr>
                <w:color w:val="000000" w:themeColor="text1"/>
                <w:sz w:val="28"/>
                <w:szCs w:val="28"/>
              </w:rPr>
            </w:pPr>
            <w:r w:rsidRPr="00A11961">
              <w:rPr>
                <w:color w:val="000000" w:themeColor="text1"/>
                <w:sz w:val="28"/>
                <w:szCs w:val="28"/>
              </w:rPr>
              <w:t>Общая, в т.</w:t>
            </w:r>
            <w:r w:rsidR="00DF5C51" w:rsidRPr="00A11961">
              <w:rPr>
                <w:color w:val="000000" w:themeColor="text1"/>
                <w:sz w:val="28"/>
                <w:szCs w:val="28"/>
              </w:rPr>
              <w:t xml:space="preserve"> </w:t>
            </w:r>
            <w:r w:rsidRPr="00A11961">
              <w:rPr>
                <w:color w:val="000000" w:themeColor="text1"/>
                <w:sz w:val="28"/>
                <w:szCs w:val="28"/>
              </w:rPr>
              <w:t>ч.:</w:t>
            </w:r>
          </w:p>
        </w:tc>
        <w:tc>
          <w:tcPr>
            <w:tcW w:w="992" w:type="dxa"/>
          </w:tcPr>
          <w:p w14:paraId="602A6A32" w14:textId="43DA7284" w:rsidR="0076344E" w:rsidRPr="00A11961" w:rsidRDefault="0076344E" w:rsidP="00C81E38">
            <w:pPr>
              <w:contextualSpacing/>
              <w:rPr>
                <w:color w:val="000000" w:themeColor="text1"/>
                <w:sz w:val="28"/>
                <w:szCs w:val="28"/>
              </w:rPr>
            </w:pPr>
            <w:r w:rsidRPr="00A11961">
              <w:rPr>
                <w:color w:val="000000" w:themeColor="text1"/>
                <w:sz w:val="28"/>
                <w:szCs w:val="28"/>
              </w:rPr>
              <w:t>Лекции</w:t>
            </w:r>
          </w:p>
        </w:tc>
        <w:tc>
          <w:tcPr>
            <w:tcW w:w="1418" w:type="dxa"/>
          </w:tcPr>
          <w:p w14:paraId="6126A678" w14:textId="7C08F23B" w:rsidR="0076344E" w:rsidRPr="00A11961" w:rsidRDefault="0076344E" w:rsidP="00C81E38">
            <w:pPr>
              <w:contextualSpacing/>
              <w:rPr>
                <w:color w:val="000000" w:themeColor="text1"/>
                <w:sz w:val="28"/>
                <w:szCs w:val="28"/>
              </w:rPr>
            </w:pPr>
            <w:r w:rsidRPr="00A11961">
              <w:rPr>
                <w:color w:val="000000" w:themeColor="text1"/>
                <w:sz w:val="28"/>
                <w:szCs w:val="28"/>
              </w:rPr>
              <w:t>Семинары, практические занятия</w:t>
            </w:r>
          </w:p>
        </w:tc>
        <w:tc>
          <w:tcPr>
            <w:tcW w:w="992" w:type="dxa"/>
            <w:vMerge/>
          </w:tcPr>
          <w:p w14:paraId="22CD3498" w14:textId="77777777" w:rsidR="0076344E" w:rsidRPr="00A11961" w:rsidRDefault="0076344E" w:rsidP="00C81E38">
            <w:pPr>
              <w:contextualSpacing/>
              <w:rPr>
                <w:color w:val="000000" w:themeColor="text1"/>
                <w:sz w:val="28"/>
                <w:szCs w:val="28"/>
              </w:rPr>
            </w:pPr>
          </w:p>
        </w:tc>
        <w:tc>
          <w:tcPr>
            <w:tcW w:w="1417" w:type="dxa"/>
            <w:vMerge/>
          </w:tcPr>
          <w:p w14:paraId="35676D62" w14:textId="77777777" w:rsidR="0076344E" w:rsidRPr="00A11961" w:rsidRDefault="0076344E" w:rsidP="00C81E38">
            <w:pPr>
              <w:contextualSpacing/>
              <w:rPr>
                <w:color w:val="000000" w:themeColor="text1"/>
                <w:sz w:val="28"/>
                <w:szCs w:val="28"/>
              </w:rPr>
            </w:pPr>
          </w:p>
        </w:tc>
      </w:tr>
      <w:tr w:rsidR="00F97394" w:rsidRPr="00A11961" w14:paraId="4BAAC495" w14:textId="77777777" w:rsidTr="00026E2B">
        <w:tc>
          <w:tcPr>
            <w:tcW w:w="709" w:type="dxa"/>
          </w:tcPr>
          <w:p w14:paraId="239E6334" w14:textId="5437D82C" w:rsidR="0073171A" w:rsidRPr="00A11961" w:rsidRDefault="0073171A" w:rsidP="0073171A">
            <w:pPr>
              <w:numPr>
                <w:ilvl w:val="0"/>
                <w:numId w:val="2"/>
              </w:numPr>
              <w:tabs>
                <w:tab w:val="left" w:pos="318"/>
              </w:tabs>
              <w:contextualSpacing/>
              <w:jc w:val="center"/>
              <w:rPr>
                <w:color w:val="000000" w:themeColor="text1"/>
                <w:sz w:val="28"/>
                <w:szCs w:val="28"/>
                <w:lang w:eastAsia="en-US"/>
              </w:rPr>
            </w:pPr>
            <w:r w:rsidRPr="00A11961">
              <w:rPr>
                <w:color w:val="000000" w:themeColor="text1"/>
                <w:sz w:val="28"/>
                <w:szCs w:val="28"/>
                <w:lang w:eastAsia="en-US"/>
              </w:rPr>
              <w:lastRenderedPageBreak/>
              <w:t>1</w:t>
            </w:r>
          </w:p>
        </w:tc>
        <w:tc>
          <w:tcPr>
            <w:tcW w:w="1984" w:type="dxa"/>
          </w:tcPr>
          <w:p w14:paraId="66CC7E44" w14:textId="473DB9CD" w:rsidR="00974A33" w:rsidRPr="00A11961" w:rsidRDefault="00974A33" w:rsidP="00682830">
            <w:pPr>
              <w:contextualSpacing/>
              <w:jc w:val="both"/>
              <w:rPr>
                <w:b/>
                <w:bCs/>
                <w:color w:val="000000" w:themeColor="text1"/>
                <w:sz w:val="28"/>
                <w:szCs w:val="28"/>
              </w:rPr>
            </w:pPr>
          </w:p>
          <w:p w14:paraId="4E14DDA7" w14:textId="77777777" w:rsidR="00974A33" w:rsidRPr="00A11961" w:rsidRDefault="00974A33" w:rsidP="00682830">
            <w:pPr>
              <w:contextualSpacing/>
              <w:jc w:val="both"/>
              <w:rPr>
                <w:color w:val="000000" w:themeColor="text1"/>
                <w:sz w:val="28"/>
                <w:szCs w:val="28"/>
              </w:rPr>
            </w:pPr>
            <w:r w:rsidRPr="00A11961">
              <w:rPr>
                <w:color w:val="000000" w:themeColor="text1"/>
                <w:sz w:val="28"/>
                <w:szCs w:val="28"/>
              </w:rPr>
              <w:t xml:space="preserve">Тема 1. Социология журналистики как образовательная дисциплина. </w:t>
            </w:r>
          </w:p>
          <w:p w14:paraId="7FDA30FC" w14:textId="4CAEBE6F" w:rsidR="00C83C53" w:rsidRPr="00A11961" w:rsidRDefault="00C83C53" w:rsidP="00682830">
            <w:pPr>
              <w:contextualSpacing/>
              <w:jc w:val="both"/>
              <w:rPr>
                <w:b/>
                <w:color w:val="000000" w:themeColor="text1"/>
                <w:sz w:val="28"/>
                <w:szCs w:val="28"/>
                <w:lang w:bidi="ru-RU"/>
              </w:rPr>
            </w:pPr>
          </w:p>
          <w:p w14:paraId="0E508CD3" w14:textId="52E6EB35" w:rsidR="0073171A" w:rsidRPr="00A11961" w:rsidRDefault="0073171A" w:rsidP="00682830">
            <w:pPr>
              <w:pStyle w:val="1"/>
              <w:spacing w:before="0" w:after="0"/>
              <w:contextualSpacing/>
              <w:outlineLvl w:val="0"/>
              <w:rPr>
                <w:rFonts w:ascii="Times New Roman" w:hAnsi="Times New Roman" w:cs="Times New Roman"/>
                <w:color w:val="000000" w:themeColor="text1"/>
                <w:sz w:val="28"/>
                <w:szCs w:val="28"/>
              </w:rPr>
            </w:pPr>
          </w:p>
        </w:tc>
        <w:tc>
          <w:tcPr>
            <w:tcW w:w="964" w:type="dxa"/>
            <w:vAlign w:val="center"/>
          </w:tcPr>
          <w:p w14:paraId="43372057" w14:textId="6BE8E77D" w:rsidR="0073171A" w:rsidRPr="00A11961" w:rsidRDefault="00974A33" w:rsidP="0073171A">
            <w:pPr>
              <w:contextualSpacing/>
              <w:jc w:val="center"/>
              <w:rPr>
                <w:color w:val="000000" w:themeColor="text1"/>
                <w:sz w:val="28"/>
                <w:szCs w:val="28"/>
              </w:rPr>
            </w:pPr>
            <w:r w:rsidRPr="00A11961">
              <w:rPr>
                <w:color w:val="000000" w:themeColor="text1"/>
                <w:sz w:val="28"/>
                <w:szCs w:val="28"/>
              </w:rPr>
              <w:t>18</w:t>
            </w:r>
            <w:r w:rsidR="00026E2B" w:rsidRPr="00A11961">
              <w:rPr>
                <w:color w:val="000000" w:themeColor="text1"/>
                <w:sz w:val="28"/>
                <w:szCs w:val="28"/>
              </w:rPr>
              <w:t>/17</w:t>
            </w:r>
          </w:p>
        </w:tc>
        <w:tc>
          <w:tcPr>
            <w:tcW w:w="879" w:type="dxa"/>
            <w:vAlign w:val="center"/>
          </w:tcPr>
          <w:p w14:paraId="34E09175" w14:textId="1AEC87FE" w:rsidR="0073171A" w:rsidRPr="00A11961" w:rsidRDefault="0073171A" w:rsidP="0073171A">
            <w:pPr>
              <w:contextualSpacing/>
              <w:jc w:val="center"/>
              <w:rPr>
                <w:color w:val="000000" w:themeColor="text1"/>
                <w:sz w:val="28"/>
                <w:szCs w:val="28"/>
              </w:rPr>
            </w:pPr>
            <w:r w:rsidRPr="00A11961">
              <w:rPr>
                <w:color w:val="000000" w:themeColor="text1"/>
                <w:sz w:val="28"/>
                <w:szCs w:val="28"/>
              </w:rPr>
              <w:t>4</w:t>
            </w:r>
            <w:r w:rsidR="00026E2B" w:rsidRPr="00A11961">
              <w:rPr>
                <w:color w:val="000000" w:themeColor="text1"/>
                <w:sz w:val="28"/>
                <w:szCs w:val="28"/>
              </w:rPr>
              <w:t>/5</w:t>
            </w:r>
          </w:p>
        </w:tc>
        <w:tc>
          <w:tcPr>
            <w:tcW w:w="992" w:type="dxa"/>
            <w:vAlign w:val="center"/>
          </w:tcPr>
          <w:p w14:paraId="263905E7" w14:textId="34EEF33A" w:rsidR="0073171A" w:rsidRPr="00A11961" w:rsidRDefault="0073171A" w:rsidP="0073171A">
            <w:pPr>
              <w:contextualSpacing/>
              <w:jc w:val="center"/>
              <w:rPr>
                <w:color w:val="000000" w:themeColor="text1"/>
                <w:sz w:val="28"/>
                <w:szCs w:val="28"/>
              </w:rPr>
            </w:pPr>
            <w:r w:rsidRPr="00A11961">
              <w:rPr>
                <w:color w:val="000000" w:themeColor="text1"/>
                <w:sz w:val="28"/>
                <w:szCs w:val="28"/>
              </w:rPr>
              <w:t>2</w:t>
            </w:r>
            <w:r w:rsidR="00026E2B" w:rsidRPr="00A11961">
              <w:rPr>
                <w:color w:val="000000" w:themeColor="text1"/>
                <w:sz w:val="28"/>
                <w:szCs w:val="28"/>
              </w:rPr>
              <w:t>/1</w:t>
            </w:r>
          </w:p>
        </w:tc>
        <w:tc>
          <w:tcPr>
            <w:tcW w:w="1418" w:type="dxa"/>
            <w:vAlign w:val="center"/>
          </w:tcPr>
          <w:p w14:paraId="5CF572BE" w14:textId="5BA973F4" w:rsidR="0073171A" w:rsidRPr="00A11961" w:rsidRDefault="0073171A" w:rsidP="0073171A">
            <w:pPr>
              <w:contextualSpacing/>
              <w:jc w:val="center"/>
              <w:rPr>
                <w:color w:val="000000" w:themeColor="text1"/>
                <w:sz w:val="28"/>
                <w:szCs w:val="28"/>
              </w:rPr>
            </w:pPr>
            <w:r w:rsidRPr="00A11961">
              <w:rPr>
                <w:color w:val="000000" w:themeColor="text1"/>
                <w:sz w:val="28"/>
                <w:szCs w:val="28"/>
              </w:rPr>
              <w:t>2</w:t>
            </w:r>
            <w:r w:rsidR="00026E2B" w:rsidRPr="00A11961">
              <w:rPr>
                <w:color w:val="000000" w:themeColor="text1"/>
                <w:sz w:val="28"/>
                <w:szCs w:val="28"/>
              </w:rPr>
              <w:t>/4</w:t>
            </w:r>
          </w:p>
        </w:tc>
        <w:tc>
          <w:tcPr>
            <w:tcW w:w="992" w:type="dxa"/>
            <w:vAlign w:val="center"/>
          </w:tcPr>
          <w:p w14:paraId="4F3FCED8" w14:textId="516A241A" w:rsidR="0073171A" w:rsidRPr="00A11961" w:rsidRDefault="00170B85" w:rsidP="0073171A">
            <w:pPr>
              <w:contextualSpacing/>
              <w:jc w:val="center"/>
              <w:rPr>
                <w:color w:val="000000" w:themeColor="text1"/>
                <w:sz w:val="28"/>
                <w:szCs w:val="28"/>
              </w:rPr>
            </w:pPr>
            <w:r w:rsidRPr="00A11961">
              <w:rPr>
                <w:color w:val="000000" w:themeColor="text1"/>
                <w:sz w:val="28"/>
                <w:szCs w:val="28"/>
              </w:rPr>
              <w:t>14</w:t>
            </w:r>
            <w:r w:rsidR="00026E2B" w:rsidRPr="00A11961">
              <w:rPr>
                <w:color w:val="000000" w:themeColor="text1"/>
                <w:sz w:val="28"/>
                <w:szCs w:val="28"/>
              </w:rPr>
              <w:t>/12</w:t>
            </w:r>
          </w:p>
        </w:tc>
        <w:tc>
          <w:tcPr>
            <w:tcW w:w="1417" w:type="dxa"/>
          </w:tcPr>
          <w:p w14:paraId="2D7EFE87" w14:textId="77777777" w:rsidR="0073171A" w:rsidRPr="00A11961" w:rsidRDefault="0073171A" w:rsidP="0073171A">
            <w:pPr>
              <w:contextualSpacing/>
              <w:rPr>
                <w:color w:val="000000" w:themeColor="text1"/>
                <w:sz w:val="28"/>
                <w:szCs w:val="28"/>
              </w:rPr>
            </w:pPr>
            <w:r w:rsidRPr="00A11961">
              <w:rPr>
                <w:color w:val="000000" w:themeColor="text1"/>
                <w:sz w:val="28"/>
                <w:szCs w:val="28"/>
              </w:rPr>
              <w:t xml:space="preserve">Опрос. </w:t>
            </w:r>
          </w:p>
          <w:p w14:paraId="7BF755DC" w14:textId="77777777" w:rsidR="0073171A" w:rsidRPr="00A11961" w:rsidRDefault="0073171A" w:rsidP="0073171A">
            <w:pPr>
              <w:contextualSpacing/>
              <w:rPr>
                <w:color w:val="000000" w:themeColor="text1"/>
                <w:sz w:val="28"/>
                <w:szCs w:val="28"/>
              </w:rPr>
            </w:pPr>
            <w:r w:rsidRPr="00A11961">
              <w:rPr>
                <w:color w:val="000000" w:themeColor="text1"/>
                <w:sz w:val="28"/>
                <w:szCs w:val="28"/>
              </w:rPr>
              <w:t>Доклады.</w:t>
            </w:r>
          </w:p>
          <w:p w14:paraId="5AA5CA70" w14:textId="77777777" w:rsidR="0073171A" w:rsidRPr="00A11961" w:rsidRDefault="0073171A" w:rsidP="0073171A">
            <w:pPr>
              <w:rPr>
                <w:color w:val="000000" w:themeColor="text1"/>
                <w:sz w:val="28"/>
                <w:szCs w:val="28"/>
              </w:rPr>
            </w:pPr>
            <w:r w:rsidRPr="00A11961">
              <w:rPr>
                <w:color w:val="000000" w:themeColor="text1"/>
                <w:sz w:val="28"/>
                <w:szCs w:val="28"/>
              </w:rPr>
              <w:t>Презента</w:t>
            </w:r>
            <w:r w:rsidRPr="00A11961">
              <w:rPr>
                <w:color w:val="000000" w:themeColor="text1"/>
                <w:sz w:val="28"/>
                <w:szCs w:val="28"/>
              </w:rPr>
              <w:softHyphen/>
              <w:t>ции</w:t>
            </w:r>
          </w:p>
          <w:p w14:paraId="39354527" w14:textId="25B4E221" w:rsidR="0073171A" w:rsidRPr="00A11961" w:rsidRDefault="0073171A" w:rsidP="0073171A">
            <w:pPr>
              <w:contextualSpacing/>
              <w:rPr>
                <w:color w:val="000000" w:themeColor="text1"/>
                <w:sz w:val="28"/>
                <w:szCs w:val="28"/>
              </w:rPr>
            </w:pPr>
          </w:p>
        </w:tc>
      </w:tr>
      <w:tr w:rsidR="00F97394" w:rsidRPr="00A11961" w14:paraId="014DD3A3" w14:textId="77777777" w:rsidTr="00026E2B">
        <w:tc>
          <w:tcPr>
            <w:tcW w:w="709" w:type="dxa"/>
          </w:tcPr>
          <w:p w14:paraId="714452AE" w14:textId="77777777" w:rsidR="0073171A" w:rsidRPr="00A11961" w:rsidRDefault="0073171A" w:rsidP="0073171A">
            <w:pPr>
              <w:numPr>
                <w:ilvl w:val="0"/>
                <w:numId w:val="2"/>
              </w:numPr>
              <w:contextualSpacing/>
              <w:rPr>
                <w:color w:val="000000" w:themeColor="text1"/>
                <w:sz w:val="28"/>
                <w:szCs w:val="28"/>
                <w:lang w:eastAsia="en-US"/>
              </w:rPr>
            </w:pPr>
          </w:p>
        </w:tc>
        <w:tc>
          <w:tcPr>
            <w:tcW w:w="1984" w:type="dxa"/>
          </w:tcPr>
          <w:p w14:paraId="74B2B0D9" w14:textId="77777777" w:rsidR="00974A33" w:rsidRPr="00A11961" w:rsidRDefault="00974A33" w:rsidP="00682830">
            <w:pPr>
              <w:contextualSpacing/>
              <w:jc w:val="both"/>
              <w:rPr>
                <w:color w:val="000000" w:themeColor="text1"/>
                <w:sz w:val="28"/>
                <w:szCs w:val="28"/>
              </w:rPr>
            </w:pPr>
            <w:r w:rsidRPr="00A11961">
              <w:rPr>
                <w:color w:val="000000" w:themeColor="text1"/>
                <w:sz w:val="28"/>
                <w:szCs w:val="28"/>
              </w:rPr>
              <w:t>Тема 2. Социальные функции и модели СМИ.</w:t>
            </w:r>
          </w:p>
          <w:p w14:paraId="6524D325" w14:textId="7728D650" w:rsidR="0073171A" w:rsidRPr="00A11961" w:rsidRDefault="0073171A" w:rsidP="00682830">
            <w:pPr>
              <w:rPr>
                <w:color w:val="000000" w:themeColor="text1"/>
                <w:sz w:val="28"/>
                <w:szCs w:val="28"/>
              </w:rPr>
            </w:pPr>
          </w:p>
        </w:tc>
        <w:tc>
          <w:tcPr>
            <w:tcW w:w="964" w:type="dxa"/>
            <w:vAlign w:val="center"/>
          </w:tcPr>
          <w:p w14:paraId="50C52F0C" w14:textId="690D39AF" w:rsidR="0073171A" w:rsidRPr="00A11961" w:rsidRDefault="00974A33" w:rsidP="0073171A">
            <w:pPr>
              <w:jc w:val="center"/>
              <w:rPr>
                <w:color w:val="000000" w:themeColor="text1"/>
                <w:sz w:val="28"/>
                <w:szCs w:val="28"/>
              </w:rPr>
            </w:pPr>
            <w:r w:rsidRPr="00A11961">
              <w:rPr>
                <w:color w:val="000000" w:themeColor="text1"/>
                <w:sz w:val="28"/>
                <w:szCs w:val="28"/>
              </w:rPr>
              <w:t>18</w:t>
            </w:r>
            <w:r w:rsidR="00026E2B" w:rsidRPr="00A11961">
              <w:rPr>
                <w:color w:val="000000" w:themeColor="text1"/>
                <w:sz w:val="28"/>
                <w:szCs w:val="28"/>
              </w:rPr>
              <w:t>/17</w:t>
            </w:r>
          </w:p>
        </w:tc>
        <w:tc>
          <w:tcPr>
            <w:tcW w:w="879" w:type="dxa"/>
            <w:vAlign w:val="center"/>
          </w:tcPr>
          <w:p w14:paraId="37AABBD2" w14:textId="7648C383" w:rsidR="0073171A" w:rsidRPr="00A11961" w:rsidRDefault="0073171A" w:rsidP="0073171A">
            <w:pPr>
              <w:jc w:val="center"/>
              <w:rPr>
                <w:color w:val="000000" w:themeColor="text1"/>
                <w:sz w:val="28"/>
                <w:szCs w:val="28"/>
              </w:rPr>
            </w:pPr>
            <w:r w:rsidRPr="00A11961">
              <w:rPr>
                <w:color w:val="000000" w:themeColor="text1"/>
                <w:sz w:val="28"/>
                <w:szCs w:val="28"/>
              </w:rPr>
              <w:t>4</w:t>
            </w:r>
            <w:r w:rsidR="00026E2B" w:rsidRPr="00A11961">
              <w:rPr>
                <w:color w:val="000000" w:themeColor="text1"/>
                <w:sz w:val="28"/>
                <w:szCs w:val="28"/>
              </w:rPr>
              <w:t>/5</w:t>
            </w:r>
          </w:p>
        </w:tc>
        <w:tc>
          <w:tcPr>
            <w:tcW w:w="992" w:type="dxa"/>
            <w:vAlign w:val="center"/>
          </w:tcPr>
          <w:p w14:paraId="2BF446AD" w14:textId="00DBF046" w:rsidR="0073171A" w:rsidRPr="00A11961" w:rsidRDefault="0073171A" w:rsidP="0073171A">
            <w:pPr>
              <w:jc w:val="center"/>
              <w:rPr>
                <w:color w:val="000000" w:themeColor="text1"/>
                <w:sz w:val="28"/>
                <w:szCs w:val="28"/>
              </w:rPr>
            </w:pPr>
            <w:r w:rsidRPr="00A11961">
              <w:rPr>
                <w:color w:val="000000" w:themeColor="text1"/>
                <w:sz w:val="28"/>
                <w:szCs w:val="28"/>
              </w:rPr>
              <w:t>2</w:t>
            </w:r>
            <w:r w:rsidR="00026E2B" w:rsidRPr="00A11961">
              <w:rPr>
                <w:color w:val="000000" w:themeColor="text1"/>
                <w:sz w:val="28"/>
                <w:szCs w:val="28"/>
              </w:rPr>
              <w:t>/1</w:t>
            </w:r>
          </w:p>
        </w:tc>
        <w:tc>
          <w:tcPr>
            <w:tcW w:w="1418" w:type="dxa"/>
            <w:vAlign w:val="center"/>
          </w:tcPr>
          <w:p w14:paraId="49AAA8B1" w14:textId="61A6CD58" w:rsidR="0073171A" w:rsidRPr="00A11961" w:rsidRDefault="0073171A" w:rsidP="0073171A">
            <w:pPr>
              <w:jc w:val="center"/>
              <w:rPr>
                <w:color w:val="000000" w:themeColor="text1"/>
                <w:sz w:val="28"/>
                <w:szCs w:val="28"/>
              </w:rPr>
            </w:pPr>
            <w:r w:rsidRPr="00A11961">
              <w:rPr>
                <w:color w:val="000000" w:themeColor="text1"/>
                <w:sz w:val="28"/>
                <w:szCs w:val="28"/>
              </w:rPr>
              <w:t>2</w:t>
            </w:r>
            <w:r w:rsidR="00026E2B" w:rsidRPr="00A11961">
              <w:rPr>
                <w:color w:val="000000" w:themeColor="text1"/>
                <w:sz w:val="28"/>
                <w:szCs w:val="28"/>
              </w:rPr>
              <w:t>/4</w:t>
            </w:r>
          </w:p>
        </w:tc>
        <w:tc>
          <w:tcPr>
            <w:tcW w:w="992" w:type="dxa"/>
            <w:vAlign w:val="center"/>
          </w:tcPr>
          <w:p w14:paraId="33167840" w14:textId="0AA911B9" w:rsidR="0073171A" w:rsidRPr="00A11961" w:rsidRDefault="00170B85" w:rsidP="0073171A">
            <w:pPr>
              <w:jc w:val="center"/>
              <w:rPr>
                <w:color w:val="000000" w:themeColor="text1"/>
                <w:sz w:val="28"/>
                <w:szCs w:val="28"/>
              </w:rPr>
            </w:pPr>
            <w:r w:rsidRPr="00A11961">
              <w:rPr>
                <w:color w:val="000000" w:themeColor="text1"/>
                <w:sz w:val="28"/>
                <w:szCs w:val="28"/>
              </w:rPr>
              <w:t>14</w:t>
            </w:r>
            <w:r w:rsidR="00026E2B" w:rsidRPr="00A11961">
              <w:rPr>
                <w:color w:val="000000" w:themeColor="text1"/>
                <w:sz w:val="28"/>
                <w:szCs w:val="28"/>
              </w:rPr>
              <w:t>/12</w:t>
            </w:r>
          </w:p>
        </w:tc>
        <w:tc>
          <w:tcPr>
            <w:tcW w:w="1417" w:type="dxa"/>
          </w:tcPr>
          <w:p w14:paraId="2452744D" w14:textId="77777777" w:rsidR="0073171A" w:rsidRPr="00A11961" w:rsidRDefault="0073171A" w:rsidP="0073171A">
            <w:pPr>
              <w:rPr>
                <w:color w:val="000000" w:themeColor="text1"/>
                <w:sz w:val="28"/>
                <w:szCs w:val="28"/>
              </w:rPr>
            </w:pPr>
            <w:r w:rsidRPr="00A11961">
              <w:rPr>
                <w:color w:val="000000" w:themeColor="text1"/>
                <w:sz w:val="28"/>
                <w:szCs w:val="28"/>
              </w:rPr>
              <w:t xml:space="preserve">Опрос. </w:t>
            </w:r>
          </w:p>
          <w:p w14:paraId="0A447B61" w14:textId="77777777" w:rsidR="0073171A" w:rsidRPr="00A11961" w:rsidRDefault="0073171A" w:rsidP="0073171A">
            <w:pPr>
              <w:rPr>
                <w:color w:val="000000" w:themeColor="text1"/>
                <w:sz w:val="28"/>
                <w:szCs w:val="28"/>
              </w:rPr>
            </w:pPr>
            <w:r w:rsidRPr="00A11961">
              <w:rPr>
                <w:color w:val="000000" w:themeColor="text1"/>
                <w:sz w:val="28"/>
                <w:szCs w:val="28"/>
              </w:rPr>
              <w:t>Доклады.</w:t>
            </w:r>
          </w:p>
          <w:p w14:paraId="001002F3" w14:textId="10B62C23" w:rsidR="0073171A" w:rsidRPr="00A11961" w:rsidRDefault="0073171A" w:rsidP="0073171A">
            <w:pPr>
              <w:rPr>
                <w:color w:val="000000" w:themeColor="text1"/>
                <w:sz w:val="28"/>
                <w:szCs w:val="28"/>
              </w:rPr>
            </w:pPr>
            <w:r w:rsidRPr="00A11961">
              <w:rPr>
                <w:color w:val="000000" w:themeColor="text1"/>
                <w:sz w:val="28"/>
                <w:szCs w:val="28"/>
              </w:rPr>
              <w:t>Презента</w:t>
            </w:r>
            <w:r w:rsidR="006849B5" w:rsidRPr="00A11961">
              <w:rPr>
                <w:color w:val="000000" w:themeColor="text1"/>
                <w:sz w:val="28"/>
                <w:szCs w:val="28"/>
              </w:rPr>
              <w:softHyphen/>
            </w:r>
            <w:r w:rsidRPr="00A11961">
              <w:rPr>
                <w:color w:val="000000" w:themeColor="text1"/>
                <w:sz w:val="28"/>
                <w:szCs w:val="28"/>
              </w:rPr>
              <w:t>ции</w:t>
            </w:r>
          </w:p>
        </w:tc>
      </w:tr>
      <w:tr w:rsidR="00F97394" w:rsidRPr="00A11961" w14:paraId="37ED30D9" w14:textId="77777777" w:rsidTr="00026E2B">
        <w:trPr>
          <w:trHeight w:val="1018"/>
        </w:trPr>
        <w:tc>
          <w:tcPr>
            <w:tcW w:w="709" w:type="dxa"/>
          </w:tcPr>
          <w:p w14:paraId="21BCBFE7" w14:textId="77777777" w:rsidR="0073171A" w:rsidRPr="00A11961" w:rsidRDefault="0073171A" w:rsidP="0073171A">
            <w:pPr>
              <w:numPr>
                <w:ilvl w:val="0"/>
                <w:numId w:val="2"/>
              </w:numPr>
              <w:contextualSpacing/>
              <w:rPr>
                <w:color w:val="000000" w:themeColor="text1"/>
                <w:sz w:val="28"/>
                <w:szCs w:val="28"/>
                <w:lang w:eastAsia="en-US"/>
              </w:rPr>
            </w:pPr>
          </w:p>
        </w:tc>
        <w:tc>
          <w:tcPr>
            <w:tcW w:w="1984" w:type="dxa"/>
          </w:tcPr>
          <w:p w14:paraId="7E97579C" w14:textId="77777777" w:rsidR="00974A33" w:rsidRPr="00A11961" w:rsidRDefault="00974A33" w:rsidP="00682830">
            <w:pPr>
              <w:contextualSpacing/>
              <w:jc w:val="both"/>
              <w:rPr>
                <w:color w:val="000000" w:themeColor="text1"/>
                <w:sz w:val="28"/>
                <w:szCs w:val="28"/>
              </w:rPr>
            </w:pPr>
            <w:r w:rsidRPr="00A11961">
              <w:rPr>
                <w:color w:val="000000" w:themeColor="text1"/>
                <w:sz w:val="28"/>
                <w:szCs w:val="28"/>
              </w:rPr>
              <w:t>Тема 3. Социологические теории СМИ.</w:t>
            </w:r>
          </w:p>
          <w:p w14:paraId="611ABE13" w14:textId="15EB4A8A" w:rsidR="0073171A" w:rsidRPr="00A11961" w:rsidRDefault="0073171A" w:rsidP="00682830">
            <w:pPr>
              <w:rPr>
                <w:color w:val="000000" w:themeColor="text1"/>
                <w:sz w:val="28"/>
                <w:szCs w:val="28"/>
              </w:rPr>
            </w:pPr>
          </w:p>
        </w:tc>
        <w:tc>
          <w:tcPr>
            <w:tcW w:w="964" w:type="dxa"/>
            <w:vAlign w:val="center"/>
          </w:tcPr>
          <w:p w14:paraId="59FAD42A" w14:textId="5A0ED538" w:rsidR="0073171A" w:rsidRPr="00A11961" w:rsidRDefault="00974A33" w:rsidP="0073171A">
            <w:pPr>
              <w:jc w:val="center"/>
              <w:rPr>
                <w:color w:val="000000" w:themeColor="text1"/>
                <w:sz w:val="28"/>
                <w:szCs w:val="28"/>
              </w:rPr>
            </w:pPr>
            <w:r w:rsidRPr="00A11961">
              <w:rPr>
                <w:color w:val="000000" w:themeColor="text1"/>
                <w:sz w:val="28"/>
                <w:szCs w:val="28"/>
              </w:rPr>
              <w:t>18</w:t>
            </w:r>
            <w:r w:rsidR="00026E2B" w:rsidRPr="00A11961">
              <w:rPr>
                <w:color w:val="000000" w:themeColor="text1"/>
                <w:sz w:val="28"/>
                <w:szCs w:val="28"/>
              </w:rPr>
              <w:t>/17</w:t>
            </w:r>
          </w:p>
        </w:tc>
        <w:tc>
          <w:tcPr>
            <w:tcW w:w="879" w:type="dxa"/>
            <w:vAlign w:val="center"/>
          </w:tcPr>
          <w:p w14:paraId="06AA335E" w14:textId="2B0FC6AD" w:rsidR="0073171A" w:rsidRPr="00A11961" w:rsidRDefault="0073171A" w:rsidP="0073171A">
            <w:pPr>
              <w:jc w:val="center"/>
              <w:rPr>
                <w:color w:val="000000" w:themeColor="text1"/>
                <w:sz w:val="28"/>
                <w:szCs w:val="28"/>
              </w:rPr>
            </w:pPr>
            <w:r w:rsidRPr="00A11961">
              <w:rPr>
                <w:color w:val="000000" w:themeColor="text1"/>
                <w:sz w:val="28"/>
                <w:szCs w:val="28"/>
              </w:rPr>
              <w:t>4</w:t>
            </w:r>
            <w:r w:rsidR="00026E2B" w:rsidRPr="00A11961">
              <w:rPr>
                <w:color w:val="000000" w:themeColor="text1"/>
                <w:sz w:val="28"/>
                <w:szCs w:val="28"/>
              </w:rPr>
              <w:t>/5</w:t>
            </w:r>
          </w:p>
        </w:tc>
        <w:tc>
          <w:tcPr>
            <w:tcW w:w="992" w:type="dxa"/>
            <w:vAlign w:val="center"/>
          </w:tcPr>
          <w:p w14:paraId="4A814409" w14:textId="44E163F3" w:rsidR="0073171A" w:rsidRPr="00A11961" w:rsidRDefault="0073171A" w:rsidP="0073171A">
            <w:pPr>
              <w:jc w:val="center"/>
              <w:rPr>
                <w:color w:val="000000" w:themeColor="text1"/>
                <w:sz w:val="28"/>
                <w:szCs w:val="28"/>
              </w:rPr>
            </w:pPr>
            <w:r w:rsidRPr="00A11961">
              <w:rPr>
                <w:color w:val="000000" w:themeColor="text1"/>
                <w:sz w:val="28"/>
                <w:szCs w:val="28"/>
              </w:rPr>
              <w:t>2</w:t>
            </w:r>
            <w:r w:rsidR="00026E2B" w:rsidRPr="00A11961">
              <w:rPr>
                <w:color w:val="000000" w:themeColor="text1"/>
                <w:sz w:val="28"/>
                <w:szCs w:val="28"/>
              </w:rPr>
              <w:t>/1</w:t>
            </w:r>
          </w:p>
        </w:tc>
        <w:tc>
          <w:tcPr>
            <w:tcW w:w="1418" w:type="dxa"/>
            <w:vAlign w:val="center"/>
          </w:tcPr>
          <w:p w14:paraId="370D7CDE" w14:textId="6078BAFB" w:rsidR="0073171A" w:rsidRPr="00A11961" w:rsidRDefault="0073171A" w:rsidP="0073171A">
            <w:pPr>
              <w:jc w:val="center"/>
              <w:rPr>
                <w:color w:val="000000" w:themeColor="text1"/>
                <w:sz w:val="28"/>
                <w:szCs w:val="28"/>
              </w:rPr>
            </w:pPr>
            <w:r w:rsidRPr="00A11961">
              <w:rPr>
                <w:color w:val="000000" w:themeColor="text1"/>
                <w:sz w:val="28"/>
                <w:szCs w:val="28"/>
              </w:rPr>
              <w:t>2</w:t>
            </w:r>
            <w:r w:rsidR="00026E2B" w:rsidRPr="00A11961">
              <w:rPr>
                <w:color w:val="000000" w:themeColor="text1"/>
                <w:sz w:val="28"/>
                <w:szCs w:val="28"/>
              </w:rPr>
              <w:t>/4</w:t>
            </w:r>
          </w:p>
        </w:tc>
        <w:tc>
          <w:tcPr>
            <w:tcW w:w="992" w:type="dxa"/>
            <w:vAlign w:val="center"/>
          </w:tcPr>
          <w:p w14:paraId="1B7C2CAA" w14:textId="446109E5" w:rsidR="0073171A" w:rsidRPr="00A11961" w:rsidRDefault="00170B85" w:rsidP="0073171A">
            <w:pPr>
              <w:jc w:val="center"/>
              <w:rPr>
                <w:color w:val="000000" w:themeColor="text1"/>
                <w:sz w:val="28"/>
                <w:szCs w:val="28"/>
              </w:rPr>
            </w:pPr>
            <w:r w:rsidRPr="00A11961">
              <w:rPr>
                <w:color w:val="000000" w:themeColor="text1"/>
                <w:sz w:val="28"/>
                <w:szCs w:val="28"/>
              </w:rPr>
              <w:t>14</w:t>
            </w:r>
            <w:r w:rsidR="00026E2B" w:rsidRPr="00A11961">
              <w:rPr>
                <w:color w:val="000000" w:themeColor="text1"/>
                <w:sz w:val="28"/>
                <w:szCs w:val="28"/>
              </w:rPr>
              <w:t>/12</w:t>
            </w:r>
          </w:p>
        </w:tc>
        <w:tc>
          <w:tcPr>
            <w:tcW w:w="1417" w:type="dxa"/>
          </w:tcPr>
          <w:p w14:paraId="606F1556" w14:textId="77777777" w:rsidR="0073171A" w:rsidRPr="00A11961" w:rsidRDefault="0073171A" w:rsidP="0073171A">
            <w:pPr>
              <w:rPr>
                <w:color w:val="000000" w:themeColor="text1"/>
                <w:sz w:val="28"/>
                <w:szCs w:val="28"/>
              </w:rPr>
            </w:pPr>
            <w:r w:rsidRPr="00A11961">
              <w:rPr>
                <w:color w:val="000000" w:themeColor="text1"/>
                <w:sz w:val="28"/>
                <w:szCs w:val="28"/>
              </w:rPr>
              <w:t xml:space="preserve">Опрос. </w:t>
            </w:r>
          </w:p>
          <w:p w14:paraId="20926102" w14:textId="77777777" w:rsidR="0073171A" w:rsidRPr="00A11961" w:rsidRDefault="0073171A" w:rsidP="0073171A">
            <w:pPr>
              <w:rPr>
                <w:color w:val="000000" w:themeColor="text1"/>
                <w:sz w:val="28"/>
                <w:szCs w:val="28"/>
              </w:rPr>
            </w:pPr>
            <w:r w:rsidRPr="00A11961">
              <w:rPr>
                <w:color w:val="000000" w:themeColor="text1"/>
                <w:sz w:val="28"/>
                <w:szCs w:val="28"/>
              </w:rPr>
              <w:t>Доклады.</w:t>
            </w:r>
          </w:p>
          <w:p w14:paraId="2AA046A5" w14:textId="77777777" w:rsidR="0073171A" w:rsidRPr="00A11961" w:rsidRDefault="0073171A" w:rsidP="0073171A">
            <w:pPr>
              <w:rPr>
                <w:color w:val="000000" w:themeColor="text1"/>
                <w:sz w:val="28"/>
                <w:szCs w:val="28"/>
              </w:rPr>
            </w:pPr>
            <w:r w:rsidRPr="00A11961">
              <w:rPr>
                <w:color w:val="000000" w:themeColor="text1"/>
                <w:sz w:val="28"/>
                <w:szCs w:val="28"/>
              </w:rPr>
              <w:t>Презента</w:t>
            </w:r>
            <w:r w:rsidRPr="00A11961">
              <w:rPr>
                <w:color w:val="000000" w:themeColor="text1"/>
                <w:sz w:val="28"/>
                <w:szCs w:val="28"/>
              </w:rPr>
              <w:softHyphen/>
              <w:t>ции</w:t>
            </w:r>
          </w:p>
          <w:p w14:paraId="05CA2B56" w14:textId="24AD4B97" w:rsidR="0073171A" w:rsidRPr="00A11961" w:rsidRDefault="0073171A" w:rsidP="0073171A">
            <w:pPr>
              <w:rPr>
                <w:color w:val="000000" w:themeColor="text1"/>
                <w:sz w:val="28"/>
                <w:szCs w:val="28"/>
              </w:rPr>
            </w:pPr>
          </w:p>
        </w:tc>
      </w:tr>
      <w:tr w:rsidR="00F97394" w:rsidRPr="00A11961" w14:paraId="7212D952" w14:textId="77777777" w:rsidTr="00026E2B">
        <w:tc>
          <w:tcPr>
            <w:tcW w:w="709" w:type="dxa"/>
          </w:tcPr>
          <w:p w14:paraId="2177CDED" w14:textId="77777777" w:rsidR="0073171A" w:rsidRPr="00A11961" w:rsidRDefault="0073171A" w:rsidP="0073171A">
            <w:pPr>
              <w:numPr>
                <w:ilvl w:val="0"/>
                <w:numId w:val="2"/>
              </w:numPr>
              <w:contextualSpacing/>
              <w:rPr>
                <w:color w:val="000000" w:themeColor="text1"/>
                <w:sz w:val="28"/>
                <w:szCs w:val="28"/>
                <w:lang w:eastAsia="en-US"/>
              </w:rPr>
            </w:pPr>
          </w:p>
        </w:tc>
        <w:tc>
          <w:tcPr>
            <w:tcW w:w="1984" w:type="dxa"/>
          </w:tcPr>
          <w:p w14:paraId="7621F3A7" w14:textId="77777777" w:rsidR="00974A33" w:rsidRPr="00A11961" w:rsidRDefault="00974A33" w:rsidP="00974A33">
            <w:pPr>
              <w:pStyle w:val="14"/>
              <w:contextualSpacing/>
              <w:jc w:val="both"/>
              <w:rPr>
                <w:color w:val="000000" w:themeColor="text1"/>
              </w:rPr>
            </w:pPr>
            <w:r w:rsidRPr="00A11961">
              <w:rPr>
                <w:color w:val="000000" w:themeColor="text1"/>
              </w:rPr>
              <w:t xml:space="preserve">Тема 4. Аудитория как потребитель массовой информации. </w:t>
            </w:r>
          </w:p>
          <w:p w14:paraId="0C23AF74" w14:textId="68573F3D" w:rsidR="0073171A" w:rsidRPr="00A11961" w:rsidRDefault="0073171A" w:rsidP="001F4814">
            <w:pPr>
              <w:pStyle w:val="27"/>
              <w:keepNext/>
              <w:keepLines/>
              <w:ind w:firstLine="0"/>
              <w:jc w:val="both"/>
              <w:rPr>
                <w:b w:val="0"/>
                <w:color w:val="000000" w:themeColor="text1"/>
              </w:rPr>
            </w:pPr>
          </w:p>
        </w:tc>
        <w:tc>
          <w:tcPr>
            <w:tcW w:w="964" w:type="dxa"/>
            <w:vAlign w:val="center"/>
          </w:tcPr>
          <w:p w14:paraId="500EAB03" w14:textId="5D61511C" w:rsidR="0073171A" w:rsidRPr="00A11961" w:rsidRDefault="00974A33" w:rsidP="0073171A">
            <w:pPr>
              <w:jc w:val="center"/>
              <w:rPr>
                <w:color w:val="000000" w:themeColor="text1"/>
                <w:sz w:val="28"/>
                <w:szCs w:val="28"/>
              </w:rPr>
            </w:pPr>
            <w:r w:rsidRPr="00A11961">
              <w:rPr>
                <w:color w:val="000000" w:themeColor="text1"/>
                <w:sz w:val="28"/>
                <w:szCs w:val="28"/>
              </w:rPr>
              <w:t>18</w:t>
            </w:r>
            <w:r w:rsidR="00026E2B" w:rsidRPr="00A11961">
              <w:rPr>
                <w:color w:val="000000" w:themeColor="text1"/>
                <w:sz w:val="28"/>
                <w:szCs w:val="28"/>
              </w:rPr>
              <w:t>/17</w:t>
            </w:r>
          </w:p>
        </w:tc>
        <w:tc>
          <w:tcPr>
            <w:tcW w:w="879" w:type="dxa"/>
            <w:vAlign w:val="center"/>
          </w:tcPr>
          <w:p w14:paraId="5DC382EE" w14:textId="6D9D3B87" w:rsidR="0073171A" w:rsidRPr="00A11961" w:rsidRDefault="0073171A" w:rsidP="0073171A">
            <w:pPr>
              <w:jc w:val="center"/>
              <w:rPr>
                <w:color w:val="000000" w:themeColor="text1"/>
                <w:sz w:val="28"/>
                <w:szCs w:val="28"/>
              </w:rPr>
            </w:pPr>
            <w:r w:rsidRPr="00A11961">
              <w:rPr>
                <w:color w:val="000000" w:themeColor="text1"/>
                <w:sz w:val="28"/>
                <w:szCs w:val="28"/>
              </w:rPr>
              <w:t>4</w:t>
            </w:r>
            <w:r w:rsidR="00026E2B" w:rsidRPr="00A11961">
              <w:rPr>
                <w:color w:val="000000" w:themeColor="text1"/>
                <w:sz w:val="28"/>
                <w:szCs w:val="28"/>
              </w:rPr>
              <w:t>/5</w:t>
            </w:r>
          </w:p>
        </w:tc>
        <w:tc>
          <w:tcPr>
            <w:tcW w:w="992" w:type="dxa"/>
            <w:vAlign w:val="center"/>
          </w:tcPr>
          <w:p w14:paraId="3082D36E" w14:textId="3B61E6A6" w:rsidR="0073171A" w:rsidRPr="00A11961" w:rsidRDefault="0073171A" w:rsidP="0073171A">
            <w:pPr>
              <w:jc w:val="center"/>
              <w:rPr>
                <w:color w:val="000000" w:themeColor="text1"/>
                <w:sz w:val="28"/>
                <w:szCs w:val="28"/>
              </w:rPr>
            </w:pPr>
            <w:r w:rsidRPr="00A11961">
              <w:rPr>
                <w:color w:val="000000" w:themeColor="text1"/>
                <w:sz w:val="28"/>
                <w:szCs w:val="28"/>
              </w:rPr>
              <w:t>2</w:t>
            </w:r>
            <w:r w:rsidR="00026E2B" w:rsidRPr="00A11961">
              <w:rPr>
                <w:color w:val="000000" w:themeColor="text1"/>
                <w:sz w:val="28"/>
                <w:szCs w:val="28"/>
              </w:rPr>
              <w:t>/1</w:t>
            </w:r>
          </w:p>
        </w:tc>
        <w:tc>
          <w:tcPr>
            <w:tcW w:w="1418" w:type="dxa"/>
            <w:vAlign w:val="center"/>
          </w:tcPr>
          <w:p w14:paraId="68FE757F" w14:textId="3CD4D927" w:rsidR="0073171A" w:rsidRPr="00A11961" w:rsidRDefault="0073171A" w:rsidP="0073171A">
            <w:pPr>
              <w:jc w:val="center"/>
              <w:rPr>
                <w:color w:val="000000" w:themeColor="text1"/>
                <w:sz w:val="28"/>
                <w:szCs w:val="28"/>
              </w:rPr>
            </w:pPr>
            <w:r w:rsidRPr="00A11961">
              <w:rPr>
                <w:color w:val="000000" w:themeColor="text1"/>
                <w:sz w:val="28"/>
                <w:szCs w:val="28"/>
              </w:rPr>
              <w:t>2</w:t>
            </w:r>
            <w:r w:rsidR="00026E2B" w:rsidRPr="00A11961">
              <w:rPr>
                <w:color w:val="000000" w:themeColor="text1"/>
                <w:sz w:val="28"/>
                <w:szCs w:val="28"/>
              </w:rPr>
              <w:t>/4</w:t>
            </w:r>
          </w:p>
        </w:tc>
        <w:tc>
          <w:tcPr>
            <w:tcW w:w="992" w:type="dxa"/>
            <w:vAlign w:val="center"/>
          </w:tcPr>
          <w:p w14:paraId="04EE744A" w14:textId="51EFE92D" w:rsidR="0073171A" w:rsidRPr="00A11961" w:rsidRDefault="00170B85" w:rsidP="0073171A">
            <w:pPr>
              <w:jc w:val="center"/>
              <w:rPr>
                <w:color w:val="000000" w:themeColor="text1"/>
                <w:sz w:val="28"/>
                <w:szCs w:val="28"/>
              </w:rPr>
            </w:pPr>
            <w:r w:rsidRPr="00A11961">
              <w:rPr>
                <w:color w:val="000000" w:themeColor="text1"/>
                <w:sz w:val="28"/>
                <w:szCs w:val="28"/>
              </w:rPr>
              <w:t>14</w:t>
            </w:r>
            <w:r w:rsidR="00026E2B" w:rsidRPr="00A11961">
              <w:rPr>
                <w:color w:val="000000" w:themeColor="text1"/>
                <w:sz w:val="28"/>
                <w:szCs w:val="28"/>
              </w:rPr>
              <w:t>/12</w:t>
            </w:r>
          </w:p>
        </w:tc>
        <w:tc>
          <w:tcPr>
            <w:tcW w:w="1417" w:type="dxa"/>
          </w:tcPr>
          <w:p w14:paraId="0F481CEE" w14:textId="77777777" w:rsidR="0073171A" w:rsidRPr="00A11961" w:rsidRDefault="0073171A" w:rsidP="0073171A">
            <w:pPr>
              <w:rPr>
                <w:color w:val="000000" w:themeColor="text1"/>
                <w:sz w:val="28"/>
                <w:szCs w:val="28"/>
              </w:rPr>
            </w:pPr>
            <w:r w:rsidRPr="00A11961">
              <w:rPr>
                <w:color w:val="000000" w:themeColor="text1"/>
                <w:sz w:val="28"/>
                <w:szCs w:val="28"/>
              </w:rPr>
              <w:t xml:space="preserve">Опрос. </w:t>
            </w:r>
          </w:p>
          <w:p w14:paraId="5C8A872A" w14:textId="77777777" w:rsidR="0073171A" w:rsidRPr="00A11961" w:rsidRDefault="0073171A" w:rsidP="0073171A">
            <w:pPr>
              <w:rPr>
                <w:color w:val="000000" w:themeColor="text1"/>
                <w:sz w:val="28"/>
                <w:szCs w:val="28"/>
              </w:rPr>
            </w:pPr>
            <w:r w:rsidRPr="00A11961">
              <w:rPr>
                <w:color w:val="000000" w:themeColor="text1"/>
                <w:sz w:val="28"/>
                <w:szCs w:val="28"/>
              </w:rPr>
              <w:t xml:space="preserve">Доклады. </w:t>
            </w:r>
          </w:p>
          <w:p w14:paraId="702261E7" w14:textId="497032A5" w:rsidR="0073171A" w:rsidRPr="00A11961" w:rsidRDefault="0073171A" w:rsidP="0073171A">
            <w:pPr>
              <w:rPr>
                <w:color w:val="000000" w:themeColor="text1"/>
                <w:sz w:val="28"/>
                <w:szCs w:val="28"/>
              </w:rPr>
            </w:pPr>
            <w:r w:rsidRPr="00A11961">
              <w:rPr>
                <w:color w:val="000000" w:themeColor="text1"/>
                <w:sz w:val="28"/>
                <w:szCs w:val="28"/>
              </w:rPr>
              <w:t>Презента</w:t>
            </w:r>
            <w:r w:rsidRPr="00A11961">
              <w:rPr>
                <w:color w:val="000000" w:themeColor="text1"/>
                <w:sz w:val="28"/>
                <w:szCs w:val="28"/>
              </w:rPr>
              <w:softHyphen/>
              <w:t xml:space="preserve">ции </w:t>
            </w:r>
          </w:p>
        </w:tc>
      </w:tr>
      <w:tr w:rsidR="00F97394" w:rsidRPr="00A11961" w14:paraId="7EFE720D" w14:textId="77777777" w:rsidTr="00026E2B">
        <w:trPr>
          <w:trHeight w:val="1448"/>
        </w:trPr>
        <w:tc>
          <w:tcPr>
            <w:tcW w:w="709" w:type="dxa"/>
          </w:tcPr>
          <w:p w14:paraId="5828091C" w14:textId="13306C6E" w:rsidR="0073171A" w:rsidRPr="00A11961" w:rsidRDefault="0073171A" w:rsidP="0073171A">
            <w:pPr>
              <w:numPr>
                <w:ilvl w:val="0"/>
                <w:numId w:val="2"/>
              </w:numPr>
              <w:contextualSpacing/>
              <w:rPr>
                <w:color w:val="000000" w:themeColor="text1"/>
                <w:sz w:val="28"/>
                <w:szCs w:val="28"/>
                <w:lang w:eastAsia="en-US"/>
              </w:rPr>
            </w:pPr>
          </w:p>
        </w:tc>
        <w:tc>
          <w:tcPr>
            <w:tcW w:w="1984" w:type="dxa"/>
          </w:tcPr>
          <w:p w14:paraId="343BE478" w14:textId="77777777" w:rsidR="00974A33" w:rsidRPr="00A11961" w:rsidRDefault="00974A33" w:rsidP="00974A33">
            <w:pPr>
              <w:pStyle w:val="14"/>
              <w:ind w:firstLine="720"/>
              <w:contextualSpacing/>
              <w:jc w:val="both"/>
              <w:rPr>
                <w:color w:val="000000" w:themeColor="text1"/>
                <w:lang w:eastAsia="ru-RU" w:bidi="ru-RU"/>
              </w:rPr>
            </w:pPr>
          </w:p>
          <w:p w14:paraId="12F26DC9" w14:textId="78B8A5E8" w:rsidR="0073171A" w:rsidRPr="00A11961" w:rsidRDefault="00974A33" w:rsidP="00974A33">
            <w:pPr>
              <w:rPr>
                <w:color w:val="000000" w:themeColor="text1"/>
                <w:sz w:val="28"/>
                <w:szCs w:val="28"/>
              </w:rPr>
            </w:pPr>
            <w:r w:rsidRPr="00A11961">
              <w:rPr>
                <w:color w:val="000000" w:themeColor="text1"/>
                <w:sz w:val="28"/>
                <w:szCs w:val="28"/>
              </w:rPr>
              <w:t>Тема 5. Социологическое знание в процессе создания и выпуска СМИ.</w:t>
            </w:r>
          </w:p>
        </w:tc>
        <w:tc>
          <w:tcPr>
            <w:tcW w:w="964" w:type="dxa"/>
            <w:vAlign w:val="center"/>
          </w:tcPr>
          <w:p w14:paraId="796A8019" w14:textId="3D6A7965" w:rsidR="0073171A" w:rsidRPr="00A11961" w:rsidRDefault="00974A33" w:rsidP="0073171A">
            <w:pPr>
              <w:jc w:val="center"/>
              <w:rPr>
                <w:color w:val="000000" w:themeColor="text1"/>
                <w:sz w:val="28"/>
                <w:szCs w:val="28"/>
              </w:rPr>
            </w:pPr>
            <w:r w:rsidRPr="00A11961">
              <w:rPr>
                <w:color w:val="000000" w:themeColor="text1"/>
                <w:sz w:val="28"/>
                <w:szCs w:val="28"/>
              </w:rPr>
              <w:t>18</w:t>
            </w:r>
            <w:r w:rsidR="00026E2B" w:rsidRPr="00A11961">
              <w:rPr>
                <w:color w:val="000000" w:themeColor="text1"/>
                <w:sz w:val="28"/>
                <w:szCs w:val="28"/>
              </w:rPr>
              <w:t>/20</w:t>
            </w:r>
          </w:p>
        </w:tc>
        <w:tc>
          <w:tcPr>
            <w:tcW w:w="879" w:type="dxa"/>
            <w:vAlign w:val="center"/>
          </w:tcPr>
          <w:p w14:paraId="05C1353F" w14:textId="5D10F39F" w:rsidR="0073171A" w:rsidRPr="00A11961" w:rsidRDefault="0073171A" w:rsidP="0073171A">
            <w:pPr>
              <w:jc w:val="center"/>
              <w:rPr>
                <w:color w:val="000000" w:themeColor="text1"/>
                <w:sz w:val="28"/>
                <w:szCs w:val="28"/>
              </w:rPr>
            </w:pPr>
            <w:r w:rsidRPr="00A11961">
              <w:rPr>
                <w:color w:val="000000" w:themeColor="text1"/>
                <w:sz w:val="28"/>
                <w:szCs w:val="28"/>
              </w:rPr>
              <w:t>4</w:t>
            </w:r>
            <w:r w:rsidR="00026E2B" w:rsidRPr="00A11961">
              <w:rPr>
                <w:color w:val="000000" w:themeColor="text1"/>
                <w:sz w:val="28"/>
                <w:szCs w:val="28"/>
              </w:rPr>
              <w:t>/6</w:t>
            </w:r>
          </w:p>
        </w:tc>
        <w:tc>
          <w:tcPr>
            <w:tcW w:w="992" w:type="dxa"/>
            <w:vAlign w:val="center"/>
          </w:tcPr>
          <w:p w14:paraId="60247698" w14:textId="75153339" w:rsidR="0073171A" w:rsidRPr="00A11961" w:rsidRDefault="0073171A" w:rsidP="00026E2B">
            <w:pPr>
              <w:jc w:val="center"/>
              <w:rPr>
                <w:color w:val="000000" w:themeColor="text1"/>
                <w:sz w:val="28"/>
                <w:szCs w:val="28"/>
              </w:rPr>
            </w:pPr>
            <w:r w:rsidRPr="00A11961">
              <w:rPr>
                <w:color w:val="000000" w:themeColor="text1"/>
                <w:sz w:val="28"/>
                <w:szCs w:val="28"/>
              </w:rPr>
              <w:t>2</w:t>
            </w:r>
            <w:r w:rsidR="00026E2B" w:rsidRPr="00A11961">
              <w:rPr>
                <w:color w:val="000000" w:themeColor="text1"/>
                <w:sz w:val="28"/>
                <w:szCs w:val="28"/>
              </w:rPr>
              <w:t>/2</w:t>
            </w:r>
          </w:p>
        </w:tc>
        <w:tc>
          <w:tcPr>
            <w:tcW w:w="1418" w:type="dxa"/>
            <w:vAlign w:val="center"/>
          </w:tcPr>
          <w:p w14:paraId="35E3EEBF" w14:textId="3D1F2E28" w:rsidR="0073171A" w:rsidRPr="00A11961" w:rsidRDefault="0073171A" w:rsidP="0073171A">
            <w:pPr>
              <w:jc w:val="center"/>
              <w:rPr>
                <w:color w:val="000000" w:themeColor="text1"/>
                <w:sz w:val="28"/>
                <w:szCs w:val="28"/>
              </w:rPr>
            </w:pPr>
            <w:r w:rsidRPr="00A11961">
              <w:rPr>
                <w:color w:val="000000" w:themeColor="text1"/>
                <w:sz w:val="28"/>
                <w:szCs w:val="28"/>
              </w:rPr>
              <w:t>2</w:t>
            </w:r>
            <w:r w:rsidR="00026E2B" w:rsidRPr="00A11961">
              <w:rPr>
                <w:color w:val="000000" w:themeColor="text1"/>
                <w:sz w:val="28"/>
                <w:szCs w:val="28"/>
              </w:rPr>
              <w:t>/4</w:t>
            </w:r>
          </w:p>
        </w:tc>
        <w:tc>
          <w:tcPr>
            <w:tcW w:w="992" w:type="dxa"/>
            <w:vAlign w:val="center"/>
          </w:tcPr>
          <w:p w14:paraId="044AED22" w14:textId="38C432F7" w:rsidR="0073171A" w:rsidRPr="00A11961" w:rsidRDefault="00170B85" w:rsidP="0073171A">
            <w:pPr>
              <w:jc w:val="center"/>
              <w:rPr>
                <w:color w:val="000000" w:themeColor="text1"/>
                <w:sz w:val="28"/>
                <w:szCs w:val="28"/>
              </w:rPr>
            </w:pPr>
            <w:r w:rsidRPr="00A11961">
              <w:rPr>
                <w:color w:val="000000" w:themeColor="text1"/>
                <w:sz w:val="28"/>
                <w:szCs w:val="28"/>
              </w:rPr>
              <w:t>14</w:t>
            </w:r>
            <w:r w:rsidR="00026E2B" w:rsidRPr="00A11961">
              <w:rPr>
                <w:color w:val="000000" w:themeColor="text1"/>
                <w:sz w:val="28"/>
                <w:szCs w:val="28"/>
              </w:rPr>
              <w:t>/14</w:t>
            </w:r>
          </w:p>
        </w:tc>
        <w:tc>
          <w:tcPr>
            <w:tcW w:w="1417" w:type="dxa"/>
          </w:tcPr>
          <w:p w14:paraId="7053BC5B" w14:textId="77777777" w:rsidR="0073171A" w:rsidRPr="00A11961" w:rsidRDefault="0073171A" w:rsidP="0073171A">
            <w:pPr>
              <w:rPr>
                <w:color w:val="000000" w:themeColor="text1"/>
                <w:sz w:val="28"/>
                <w:szCs w:val="28"/>
              </w:rPr>
            </w:pPr>
            <w:r w:rsidRPr="00A11961">
              <w:rPr>
                <w:color w:val="000000" w:themeColor="text1"/>
                <w:sz w:val="28"/>
                <w:szCs w:val="28"/>
              </w:rPr>
              <w:t>Опрос. Дискуссия.</w:t>
            </w:r>
          </w:p>
          <w:p w14:paraId="576DD5C9" w14:textId="77777777" w:rsidR="0073171A" w:rsidRPr="00A11961" w:rsidRDefault="0073171A" w:rsidP="0073171A">
            <w:pPr>
              <w:rPr>
                <w:color w:val="000000" w:themeColor="text1"/>
                <w:sz w:val="28"/>
                <w:szCs w:val="28"/>
              </w:rPr>
            </w:pPr>
            <w:r w:rsidRPr="00A11961">
              <w:rPr>
                <w:color w:val="000000" w:themeColor="text1"/>
                <w:sz w:val="28"/>
                <w:szCs w:val="28"/>
              </w:rPr>
              <w:t>Доклады.</w:t>
            </w:r>
          </w:p>
          <w:p w14:paraId="15DA9E7A" w14:textId="44A85815" w:rsidR="0073171A" w:rsidRPr="00A11961" w:rsidRDefault="0073171A" w:rsidP="00317540">
            <w:pPr>
              <w:rPr>
                <w:color w:val="000000" w:themeColor="text1"/>
                <w:sz w:val="28"/>
                <w:szCs w:val="28"/>
              </w:rPr>
            </w:pPr>
            <w:r w:rsidRPr="00A11961">
              <w:rPr>
                <w:color w:val="000000" w:themeColor="text1"/>
                <w:sz w:val="28"/>
                <w:szCs w:val="28"/>
              </w:rPr>
              <w:t>Презента</w:t>
            </w:r>
            <w:r w:rsidRPr="00A11961">
              <w:rPr>
                <w:color w:val="000000" w:themeColor="text1"/>
                <w:sz w:val="28"/>
                <w:szCs w:val="28"/>
              </w:rPr>
              <w:softHyphen/>
              <w:t>ции</w:t>
            </w:r>
          </w:p>
        </w:tc>
      </w:tr>
      <w:tr w:rsidR="00F97394" w:rsidRPr="00A11961" w14:paraId="1AF6CC4E" w14:textId="77777777" w:rsidTr="00026E2B">
        <w:tc>
          <w:tcPr>
            <w:tcW w:w="709" w:type="dxa"/>
          </w:tcPr>
          <w:p w14:paraId="34914714" w14:textId="77777777" w:rsidR="00563D45" w:rsidRPr="00A11961" w:rsidRDefault="00563D45" w:rsidP="00563D45">
            <w:pPr>
              <w:numPr>
                <w:ilvl w:val="0"/>
                <w:numId w:val="2"/>
              </w:numPr>
              <w:contextualSpacing/>
              <w:jc w:val="center"/>
              <w:rPr>
                <w:color w:val="000000" w:themeColor="text1"/>
                <w:sz w:val="28"/>
                <w:szCs w:val="28"/>
                <w:lang w:eastAsia="en-US"/>
              </w:rPr>
            </w:pPr>
          </w:p>
        </w:tc>
        <w:tc>
          <w:tcPr>
            <w:tcW w:w="1984" w:type="dxa"/>
          </w:tcPr>
          <w:p w14:paraId="7F612ADD" w14:textId="4DB65C5E" w:rsidR="00974A33" w:rsidRPr="00A11961" w:rsidRDefault="00974A33" w:rsidP="00682830">
            <w:pPr>
              <w:pStyle w:val="14"/>
              <w:jc w:val="both"/>
              <w:rPr>
                <w:color w:val="000000" w:themeColor="text1"/>
              </w:rPr>
            </w:pPr>
            <w:r w:rsidRPr="00A11961">
              <w:rPr>
                <w:color w:val="000000" w:themeColor="text1"/>
              </w:rPr>
              <w:t xml:space="preserve">Тема 6. Редакция и журналист как объекты социологического исследования. </w:t>
            </w:r>
          </w:p>
          <w:p w14:paraId="44608921" w14:textId="35A4691C" w:rsidR="00563D45" w:rsidRPr="00A11961" w:rsidRDefault="00563D45" w:rsidP="00563D45">
            <w:pPr>
              <w:pStyle w:val="27"/>
              <w:keepNext/>
              <w:keepLines/>
              <w:ind w:firstLine="0"/>
              <w:jc w:val="both"/>
              <w:rPr>
                <w:b w:val="0"/>
                <w:bCs w:val="0"/>
                <w:color w:val="000000" w:themeColor="text1"/>
                <w:lang w:eastAsia="x-none"/>
              </w:rPr>
            </w:pPr>
          </w:p>
        </w:tc>
        <w:tc>
          <w:tcPr>
            <w:tcW w:w="964" w:type="dxa"/>
            <w:vAlign w:val="center"/>
          </w:tcPr>
          <w:p w14:paraId="4679A00A" w14:textId="5DD291E4" w:rsidR="00563D45" w:rsidRPr="00A11961" w:rsidRDefault="0073171A" w:rsidP="00026E2B">
            <w:pPr>
              <w:jc w:val="center"/>
              <w:rPr>
                <w:color w:val="000000" w:themeColor="text1"/>
                <w:sz w:val="28"/>
                <w:szCs w:val="28"/>
              </w:rPr>
            </w:pPr>
            <w:r w:rsidRPr="00A11961">
              <w:rPr>
                <w:color w:val="000000" w:themeColor="text1"/>
                <w:sz w:val="28"/>
                <w:szCs w:val="28"/>
              </w:rPr>
              <w:t>1</w:t>
            </w:r>
            <w:r w:rsidR="00974A33" w:rsidRPr="00A11961">
              <w:rPr>
                <w:color w:val="000000" w:themeColor="text1"/>
                <w:sz w:val="28"/>
                <w:szCs w:val="28"/>
              </w:rPr>
              <w:t>8</w:t>
            </w:r>
            <w:r w:rsidR="00026E2B" w:rsidRPr="00A11961">
              <w:rPr>
                <w:color w:val="000000" w:themeColor="text1"/>
                <w:sz w:val="28"/>
                <w:szCs w:val="28"/>
              </w:rPr>
              <w:t>/20</w:t>
            </w:r>
          </w:p>
        </w:tc>
        <w:tc>
          <w:tcPr>
            <w:tcW w:w="879" w:type="dxa"/>
            <w:vAlign w:val="center"/>
          </w:tcPr>
          <w:p w14:paraId="42FD6C6F" w14:textId="497A2B32" w:rsidR="00563D45" w:rsidRPr="00A11961" w:rsidRDefault="0073171A" w:rsidP="00026E2B">
            <w:pPr>
              <w:jc w:val="center"/>
              <w:rPr>
                <w:color w:val="000000" w:themeColor="text1"/>
                <w:sz w:val="28"/>
                <w:szCs w:val="28"/>
              </w:rPr>
            </w:pPr>
            <w:r w:rsidRPr="00A11961">
              <w:rPr>
                <w:color w:val="000000" w:themeColor="text1"/>
                <w:sz w:val="28"/>
                <w:szCs w:val="28"/>
              </w:rPr>
              <w:t>6</w:t>
            </w:r>
            <w:r w:rsidR="00026E2B" w:rsidRPr="00A11961">
              <w:rPr>
                <w:color w:val="000000" w:themeColor="text1"/>
                <w:sz w:val="28"/>
                <w:szCs w:val="28"/>
              </w:rPr>
              <w:t>/8</w:t>
            </w:r>
          </w:p>
        </w:tc>
        <w:tc>
          <w:tcPr>
            <w:tcW w:w="992" w:type="dxa"/>
            <w:vAlign w:val="center"/>
          </w:tcPr>
          <w:p w14:paraId="0F35BF23" w14:textId="3D402412" w:rsidR="00563D45" w:rsidRPr="00A11961" w:rsidRDefault="00563D45" w:rsidP="00026E2B">
            <w:pPr>
              <w:jc w:val="center"/>
              <w:rPr>
                <w:color w:val="000000" w:themeColor="text1"/>
                <w:sz w:val="28"/>
                <w:szCs w:val="28"/>
              </w:rPr>
            </w:pPr>
            <w:r w:rsidRPr="00A11961">
              <w:rPr>
                <w:color w:val="000000" w:themeColor="text1"/>
                <w:sz w:val="28"/>
                <w:szCs w:val="28"/>
              </w:rPr>
              <w:t>2</w:t>
            </w:r>
            <w:r w:rsidR="00026E2B" w:rsidRPr="00A11961">
              <w:rPr>
                <w:color w:val="000000" w:themeColor="text1"/>
                <w:sz w:val="28"/>
                <w:szCs w:val="28"/>
              </w:rPr>
              <w:t>/2</w:t>
            </w:r>
          </w:p>
        </w:tc>
        <w:tc>
          <w:tcPr>
            <w:tcW w:w="1418" w:type="dxa"/>
            <w:vAlign w:val="center"/>
          </w:tcPr>
          <w:p w14:paraId="1BF248E8" w14:textId="69911077" w:rsidR="00563D45" w:rsidRPr="00A11961" w:rsidRDefault="00563D45" w:rsidP="00026E2B">
            <w:pPr>
              <w:jc w:val="center"/>
              <w:rPr>
                <w:color w:val="000000" w:themeColor="text1"/>
                <w:sz w:val="28"/>
                <w:szCs w:val="28"/>
              </w:rPr>
            </w:pPr>
            <w:r w:rsidRPr="00A11961">
              <w:rPr>
                <w:color w:val="000000" w:themeColor="text1"/>
                <w:sz w:val="28"/>
                <w:szCs w:val="28"/>
              </w:rPr>
              <w:t>4</w:t>
            </w:r>
            <w:r w:rsidR="00026E2B" w:rsidRPr="00A11961">
              <w:rPr>
                <w:color w:val="000000" w:themeColor="text1"/>
                <w:sz w:val="28"/>
                <w:szCs w:val="28"/>
              </w:rPr>
              <w:t>/6</w:t>
            </w:r>
          </w:p>
        </w:tc>
        <w:tc>
          <w:tcPr>
            <w:tcW w:w="992" w:type="dxa"/>
            <w:vAlign w:val="center"/>
          </w:tcPr>
          <w:p w14:paraId="38E39FAF" w14:textId="3DC8679E" w:rsidR="00563D45" w:rsidRPr="00A11961" w:rsidRDefault="0073171A" w:rsidP="00563D45">
            <w:pPr>
              <w:jc w:val="center"/>
              <w:rPr>
                <w:color w:val="000000" w:themeColor="text1"/>
                <w:sz w:val="28"/>
                <w:szCs w:val="28"/>
              </w:rPr>
            </w:pPr>
            <w:r w:rsidRPr="00A11961">
              <w:rPr>
                <w:color w:val="000000" w:themeColor="text1"/>
                <w:sz w:val="28"/>
                <w:szCs w:val="28"/>
              </w:rPr>
              <w:t>1</w:t>
            </w:r>
            <w:r w:rsidR="00170B85" w:rsidRPr="00A11961">
              <w:rPr>
                <w:color w:val="000000" w:themeColor="text1"/>
                <w:sz w:val="28"/>
                <w:szCs w:val="28"/>
              </w:rPr>
              <w:t>2</w:t>
            </w:r>
            <w:r w:rsidR="00026E2B" w:rsidRPr="00A11961">
              <w:rPr>
                <w:color w:val="000000" w:themeColor="text1"/>
                <w:sz w:val="28"/>
                <w:szCs w:val="28"/>
              </w:rPr>
              <w:t>/12</w:t>
            </w:r>
          </w:p>
        </w:tc>
        <w:tc>
          <w:tcPr>
            <w:tcW w:w="1417" w:type="dxa"/>
          </w:tcPr>
          <w:p w14:paraId="28DF7E17" w14:textId="1F535404" w:rsidR="00563D45" w:rsidRPr="00A11961" w:rsidRDefault="00563D45" w:rsidP="00563D45">
            <w:pPr>
              <w:rPr>
                <w:color w:val="000000" w:themeColor="text1"/>
                <w:sz w:val="28"/>
                <w:szCs w:val="28"/>
              </w:rPr>
            </w:pPr>
            <w:r w:rsidRPr="00A11961">
              <w:rPr>
                <w:color w:val="000000" w:themeColor="text1"/>
                <w:sz w:val="28"/>
                <w:szCs w:val="28"/>
              </w:rPr>
              <w:t>Опрос. Дискуссия.</w:t>
            </w:r>
          </w:p>
          <w:p w14:paraId="4C5848DC" w14:textId="057725C2" w:rsidR="00563D45" w:rsidRPr="00A11961" w:rsidRDefault="00563D45" w:rsidP="00563D45">
            <w:pPr>
              <w:rPr>
                <w:color w:val="000000" w:themeColor="text1"/>
                <w:sz w:val="28"/>
                <w:szCs w:val="28"/>
              </w:rPr>
            </w:pPr>
            <w:r w:rsidRPr="00A11961">
              <w:rPr>
                <w:color w:val="000000" w:themeColor="text1"/>
                <w:sz w:val="28"/>
                <w:szCs w:val="28"/>
              </w:rPr>
              <w:t>Доклады</w:t>
            </w:r>
            <w:r w:rsidR="002B4C06" w:rsidRPr="00A11961">
              <w:rPr>
                <w:color w:val="000000" w:themeColor="text1"/>
                <w:sz w:val="28"/>
                <w:szCs w:val="28"/>
              </w:rPr>
              <w:t>.</w:t>
            </w:r>
          </w:p>
          <w:p w14:paraId="0F71C748" w14:textId="08F77AA0" w:rsidR="00563D45" w:rsidRPr="00A11961" w:rsidRDefault="002B4C06" w:rsidP="00563D45">
            <w:pPr>
              <w:rPr>
                <w:color w:val="000000" w:themeColor="text1"/>
                <w:sz w:val="28"/>
                <w:szCs w:val="28"/>
              </w:rPr>
            </w:pPr>
            <w:r w:rsidRPr="00A11961">
              <w:rPr>
                <w:color w:val="000000" w:themeColor="text1"/>
                <w:sz w:val="28"/>
                <w:szCs w:val="28"/>
              </w:rPr>
              <w:t>К</w:t>
            </w:r>
            <w:r w:rsidR="00272142" w:rsidRPr="00A11961">
              <w:rPr>
                <w:color w:val="000000" w:themeColor="text1"/>
                <w:sz w:val="28"/>
                <w:szCs w:val="28"/>
              </w:rPr>
              <w:t>он</w:t>
            </w:r>
            <w:r w:rsidR="00272142" w:rsidRPr="00A11961">
              <w:rPr>
                <w:color w:val="000000" w:themeColor="text1"/>
                <w:sz w:val="28"/>
                <w:szCs w:val="28"/>
              </w:rPr>
              <w:softHyphen/>
              <w:t>трольная работа</w:t>
            </w:r>
          </w:p>
        </w:tc>
      </w:tr>
      <w:tr w:rsidR="00F97394" w:rsidRPr="00A11961" w14:paraId="5F55D72B" w14:textId="77777777" w:rsidTr="00026E2B">
        <w:tc>
          <w:tcPr>
            <w:tcW w:w="709" w:type="dxa"/>
          </w:tcPr>
          <w:p w14:paraId="1645B2EE" w14:textId="77777777" w:rsidR="001436F3" w:rsidRPr="00A11961" w:rsidRDefault="001436F3" w:rsidP="001436F3">
            <w:pPr>
              <w:rPr>
                <w:color w:val="000000" w:themeColor="text1"/>
                <w:sz w:val="28"/>
                <w:szCs w:val="28"/>
              </w:rPr>
            </w:pPr>
          </w:p>
        </w:tc>
        <w:tc>
          <w:tcPr>
            <w:tcW w:w="1984" w:type="dxa"/>
          </w:tcPr>
          <w:p w14:paraId="0AEE06AB" w14:textId="6017F746" w:rsidR="001436F3" w:rsidRPr="00A11961" w:rsidRDefault="001436F3" w:rsidP="001436F3">
            <w:pPr>
              <w:rPr>
                <w:color w:val="000000" w:themeColor="text1"/>
                <w:sz w:val="28"/>
                <w:szCs w:val="28"/>
              </w:rPr>
            </w:pPr>
            <w:r w:rsidRPr="00A11961">
              <w:rPr>
                <w:color w:val="000000" w:themeColor="text1"/>
                <w:sz w:val="28"/>
                <w:szCs w:val="28"/>
              </w:rPr>
              <w:t xml:space="preserve"> В целом по </w:t>
            </w:r>
            <w:r w:rsidRPr="00A11961">
              <w:rPr>
                <w:color w:val="000000" w:themeColor="text1"/>
                <w:sz w:val="28"/>
                <w:szCs w:val="28"/>
              </w:rPr>
              <w:lastRenderedPageBreak/>
              <w:t>дис</w:t>
            </w:r>
            <w:r w:rsidR="006849B5" w:rsidRPr="00A11961">
              <w:rPr>
                <w:color w:val="000000" w:themeColor="text1"/>
                <w:sz w:val="28"/>
                <w:szCs w:val="28"/>
              </w:rPr>
              <w:softHyphen/>
            </w:r>
            <w:r w:rsidRPr="00A11961">
              <w:rPr>
                <w:color w:val="000000" w:themeColor="text1"/>
                <w:sz w:val="28"/>
                <w:szCs w:val="28"/>
              </w:rPr>
              <w:t xml:space="preserve">циплине  </w:t>
            </w:r>
          </w:p>
        </w:tc>
        <w:tc>
          <w:tcPr>
            <w:tcW w:w="964" w:type="dxa"/>
          </w:tcPr>
          <w:p w14:paraId="6882760E" w14:textId="1A813D5A" w:rsidR="001436F3" w:rsidRPr="00A11961" w:rsidRDefault="001436F3" w:rsidP="001436F3">
            <w:pPr>
              <w:jc w:val="center"/>
              <w:rPr>
                <w:b/>
                <w:color w:val="000000" w:themeColor="text1"/>
                <w:sz w:val="28"/>
                <w:szCs w:val="28"/>
              </w:rPr>
            </w:pPr>
            <w:r w:rsidRPr="00A11961">
              <w:rPr>
                <w:b/>
                <w:color w:val="000000" w:themeColor="text1"/>
                <w:sz w:val="28"/>
                <w:szCs w:val="28"/>
              </w:rPr>
              <w:lastRenderedPageBreak/>
              <w:t>108</w:t>
            </w:r>
          </w:p>
        </w:tc>
        <w:tc>
          <w:tcPr>
            <w:tcW w:w="879" w:type="dxa"/>
          </w:tcPr>
          <w:p w14:paraId="6FF7F02B" w14:textId="549D7A58" w:rsidR="001436F3" w:rsidRPr="00A11961" w:rsidRDefault="00054310" w:rsidP="001436F3">
            <w:pPr>
              <w:jc w:val="center"/>
              <w:rPr>
                <w:b/>
                <w:color w:val="000000" w:themeColor="text1"/>
                <w:sz w:val="28"/>
                <w:szCs w:val="28"/>
              </w:rPr>
            </w:pPr>
            <w:r w:rsidRPr="00A11961">
              <w:rPr>
                <w:b/>
                <w:color w:val="000000" w:themeColor="text1"/>
                <w:sz w:val="28"/>
                <w:szCs w:val="28"/>
              </w:rPr>
              <w:t>26</w:t>
            </w:r>
            <w:r w:rsidR="00D023AE" w:rsidRPr="00A11961">
              <w:rPr>
                <w:b/>
                <w:color w:val="000000" w:themeColor="text1"/>
                <w:sz w:val="28"/>
                <w:szCs w:val="28"/>
              </w:rPr>
              <w:t>/34</w:t>
            </w:r>
          </w:p>
        </w:tc>
        <w:tc>
          <w:tcPr>
            <w:tcW w:w="992" w:type="dxa"/>
          </w:tcPr>
          <w:p w14:paraId="15C58FD8" w14:textId="348C3347" w:rsidR="001436F3" w:rsidRPr="00A11961" w:rsidRDefault="009B100E" w:rsidP="001436F3">
            <w:pPr>
              <w:jc w:val="center"/>
              <w:rPr>
                <w:b/>
                <w:color w:val="000000" w:themeColor="text1"/>
                <w:sz w:val="28"/>
                <w:szCs w:val="28"/>
              </w:rPr>
            </w:pPr>
            <w:r w:rsidRPr="00A11961">
              <w:rPr>
                <w:b/>
                <w:color w:val="000000" w:themeColor="text1"/>
                <w:sz w:val="28"/>
                <w:szCs w:val="28"/>
              </w:rPr>
              <w:t>1</w:t>
            </w:r>
            <w:r w:rsidR="00054310" w:rsidRPr="00A11961">
              <w:rPr>
                <w:b/>
                <w:color w:val="000000" w:themeColor="text1"/>
                <w:sz w:val="28"/>
                <w:szCs w:val="28"/>
              </w:rPr>
              <w:t>2</w:t>
            </w:r>
            <w:r w:rsidR="00D023AE" w:rsidRPr="00A11961">
              <w:rPr>
                <w:b/>
                <w:color w:val="000000" w:themeColor="text1"/>
                <w:sz w:val="28"/>
                <w:szCs w:val="28"/>
              </w:rPr>
              <w:t>/8</w:t>
            </w:r>
          </w:p>
        </w:tc>
        <w:tc>
          <w:tcPr>
            <w:tcW w:w="1418" w:type="dxa"/>
          </w:tcPr>
          <w:p w14:paraId="4FE5FCA7" w14:textId="5D953BFF" w:rsidR="001436F3" w:rsidRPr="00A11961" w:rsidRDefault="006C27CC" w:rsidP="001436F3">
            <w:pPr>
              <w:jc w:val="center"/>
              <w:rPr>
                <w:b/>
                <w:color w:val="000000" w:themeColor="text1"/>
                <w:sz w:val="28"/>
                <w:szCs w:val="28"/>
              </w:rPr>
            </w:pPr>
            <w:r w:rsidRPr="00A11961">
              <w:rPr>
                <w:b/>
                <w:color w:val="000000" w:themeColor="text1"/>
                <w:sz w:val="28"/>
                <w:szCs w:val="28"/>
              </w:rPr>
              <w:t>1</w:t>
            </w:r>
            <w:r w:rsidR="00054310" w:rsidRPr="00A11961">
              <w:rPr>
                <w:b/>
                <w:color w:val="000000" w:themeColor="text1"/>
                <w:sz w:val="28"/>
                <w:szCs w:val="28"/>
              </w:rPr>
              <w:t>4</w:t>
            </w:r>
            <w:r w:rsidR="00D023AE" w:rsidRPr="00A11961">
              <w:rPr>
                <w:b/>
                <w:color w:val="000000" w:themeColor="text1"/>
                <w:sz w:val="28"/>
                <w:szCs w:val="28"/>
              </w:rPr>
              <w:t>/26</w:t>
            </w:r>
          </w:p>
        </w:tc>
        <w:tc>
          <w:tcPr>
            <w:tcW w:w="992" w:type="dxa"/>
          </w:tcPr>
          <w:p w14:paraId="23D7D662" w14:textId="7453D7F0" w:rsidR="001436F3" w:rsidRPr="00A11961" w:rsidRDefault="00054310" w:rsidP="001436F3">
            <w:pPr>
              <w:jc w:val="center"/>
              <w:rPr>
                <w:b/>
                <w:color w:val="000000" w:themeColor="text1"/>
                <w:sz w:val="28"/>
                <w:szCs w:val="28"/>
              </w:rPr>
            </w:pPr>
            <w:r w:rsidRPr="00A11961">
              <w:rPr>
                <w:b/>
                <w:color w:val="000000" w:themeColor="text1"/>
                <w:sz w:val="28"/>
                <w:szCs w:val="28"/>
              </w:rPr>
              <w:t>82</w:t>
            </w:r>
            <w:r w:rsidR="00D023AE" w:rsidRPr="00A11961">
              <w:rPr>
                <w:b/>
                <w:color w:val="000000" w:themeColor="text1"/>
                <w:sz w:val="28"/>
                <w:szCs w:val="28"/>
              </w:rPr>
              <w:t>/74</w:t>
            </w:r>
          </w:p>
          <w:p w14:paraId="451A75F3" w14:textId="5C5A0C0A" w:rsidR="001436F3" w:rsidRPr="00A11961" w:rsidRDefault="001436F3" w:rsidP="001436F3">
            <w:pPr>
              <w:jc w:val="center"/>
              <w:rPr>
                <w:b/>
                <w:color w:val="000000" w:themeColor="text1"/>
                <w:sz w:val="28"/>
                <w:szCs w:val="28"/>
              </w:rPr>
            </w:pPr>
          </w:p>
        </w:tc>
        <w:tc>
          <w:tcPr>
            <w:tcW w:w="1417" w:type="dxa"/>
          </w:tcPr>
          <w:p w14:paraId="232BB89B" w14:textId="2D0C05AD" w:rsidR="001436F3" w:rsidRPr="00A11961" w:rsidRDefault="005E61B1" w:rsidP="001436F3">
            <w:pPr>
              <w:rPr>
                <w:color w:val="000000" w:themeColor="text1"/>
                <w:sz w:val="28"/>
                <w:szCs w:val="28"/>
              </w:rPr>
            </w:pPr>
            <w:r w:rsidRPr="00A11961">
              <w:rPr>
                <w:color w:val="000000" w:themeColor="text1"/>
                <w:sz w:val="28"/>
                <w:szCs w:val="28"/>
              </w:rPr>
              <w:lastRenderedPageBreak/>
              <w:t xml:space="preserve">Согласно </w:t>
            </w:r>
            <w:r w:rsidRPr="00A11961">
              <w:rPr>
                <w:color w:val="000000" w:themeColor="text1"/>
                <w:sz w:val="28"/>
                <w:szCs w:val="28"/>
              </w:rPr>
              <w:lastRenderedPageBreak/>
              <w:t>учебному плану: кон</w:t>
            </w:r>
            <w:r w:rsidR="006849B5" w:rsidRPr="00A11961">
              <w:rPr>
                <w:color w:val="000000" w:themeColor="text1"/>
                <w:sz w:val="28"/>
                <w:szCs w:val="28"/>
              </w:rPr>
              <w:softHyphen/>
            </w:r>
            <w:r w:rsidRPr="00A11961">
              <w:rPr>
                <w:color w:val="000000" w:themeColor="text1"/>
                <w:sz w:val="28"/>
                <w:szCs w:val="28"/>
              </w:rPr>
              <w:t>трольная работа</w:t>
            </w:r>
          </w:p>
        </w:tc>
      </w:tr>
      <w:tr w:rsidR="00F97394" w:rsidRPr="00A11961" w14:paraId="4C944BC8" w14:textId="77777777" w:rsidTr="00026E2B">
        <w:tc>
          <w:tcPr>
            <w:tcW w:w="709" w:type="dxa"/>
          </w:tcPr>
          <w:p w14:paraId="7B2C63AF" w14:textId="77777777" w:rsidR="001436F3" w:rsidRPr="00A11961" w:rsidRDefault="001436F3" w:rsidP="001436F3">
            <w:pPr>
              <w:rPr>
                <w:color w:val="000000" w:themeColor="text1"/>
                <w:sz w:val="28"/>
                <w:szCs w:val="28"/>
              </w:rPr>
            </w:pPr>
          </w:p>
        </w:tc>
        <w:tc>
          <w:tcPr>
            <w:tcW w:w="1984" w:type="dxa"/>
          </w:tcPr>
          <w:p w14:paraId="70F93352" w14:textId="77777777" w:rsidR="001436F3" w:rsidRPr="00A11961" w:rsidRDefault="001436F3" w:rsidP="001436F3">
            <w:pPr>
              <w:rPr>
                <w:color w:val="000000" w:themeColor="text1"/>
                <w:sz w:val="28"/>
                <w:szCs w:val="28"/>
              </w:rPr>
            </w:pPr>
            <w:r w:rsidRPr="00A11961">
              <w:rPr>
                <w:color w:val="000000" w:themeColor="text1"/>
                <w:sz w:val="28"/>
                <w:szCs w:val="28"/>
              </w:rPr>
              <w:t>Итого %</w:t>
            </w:r>
          </w:p>
        </w:tc>
        <w:tc>
          <w:tcPr>
            <w:tcW w:w="964" w:type="dxa"/>
          </w:tcPr>
          <w:p w14:paraId="2332CFA5" w14:textId="3649DA42" w:rsidR="001436F3" w:rsidRPr="00A11961" w:rsidRDefault="001436F3" w:rsidP="001436F3">
            <w:pPr>
              <w:jc w:val="center"/>
              <w:rPr>
                <w:b/>
                <w:color w:val="000000" w:themeColor="text1"/>
                <w:sz w:val="28"/>
                <w:szCs w:val="28"/>
              </w:rPr>
            </w:pPr>
            <w:r w:rsidRPr="00A11961">
              <w:rPr>
                <w:b/>
                <w:color w:val="000000" w:themeColor="text1"/>
                <w:sz w:val="28"/>
                <w:szCs w:val="28"/>
              </w:rPr>
              <w:t>100%</w:t>
            </w:r>
          </w:p>
        </w:tc>
        <w:tc>
          <w:tcPr>
            <w:tcW w:w="879" w:type="dxa"/>
          </w:tcPr>
          <w:p w14:paraId="6F54B458" w14:textId="3447D01B" w:rsidR="001436F3" w:rsidRPr="00A11961" w:rsidRDefault="00026E2B" w:rsidP="001436F3">
            <w:pPr>
              <w:jc w:val="center"/>
              <w:rPr>
                <w:b/>
                <w:color w:val="000000" w:themeColor="text1"/>
                <w:sz w:val="28"/>
                <w:szCs w:val="28"/>
              </w:rPr>
            </w:pPr>
            <w:r w:rsidRPr="00A11961">
              <w:rPr>
                <w:b/>
                <w:color w:val="000000" w:themeColor="text1"/>
                <w:sz w:val="28"/>
                <w:szCs w:val="28"/>
              </w:rPr>
              <w:t>24/31</w:t>
            </w:r>
          </w:p>
        </w:tc>
        <w:tc>
          <w:tcPr>
            <w:tcW w:w="992" w:type="dxa"/>
          </w:tcPr>
          <w:p w14:paraId="1F979825" w14:textId="22FF71F3" w:rsidR="001436F3" w:rsidRPr="00A11961" w:rsidRDefault="008D3C3A" w:rsidP="001436F3">
            <w:pPr>
              <w:jc w:val="center"/>
              <w:rPr>
                <w:b/>
                <w:color w:val="000000" w:themeColor="text1"/>
                <w:sz w:val="28"/>
                <w:szCs w:val="28"/>
              </w:rPr>
            </w:pPr>
            <w:r w:rsidRPr="00A11961">
              <w:rPr>
                <w:b/>
                <w:color w:val="000000" w:themeColor="text1"/>
                <w:sz w:val="28"/>
                <w:szCs w:val="28"/>
              </w:rPr>
              <w:t>4</w:t>
            </w:r>
            <w:r w:rsidR="00CE015C" w:rsidRPr="00A11961">
              <w:rPr>
                <w:b/>
                <w:color w:val="000000" w:themeColor="text1"/>
                <w:sz w:val="28"/>
                <w:szCs w:val="28"/>
              </w:rPr>
              <w:t>6</w:t>
            </w:r>
            <w:r w:rsidR="00026E2B" w:rsidRPr="00A11961">
              <w:rPr>
                <w:b/>
                <w:color w:val="000000" w:themeColor="text1"/>
                <w:sz w:val="28"/>
                <w:szCs w:val="28"/>
              </w:rPr>
              <w:t>/24</w:t>
            </w:r>
          </w:p>
        </w:tc>
        <w:tc>
          <w:tcPr>
            <w:tcW w:w="1418" w:type="dxa"/>
          </w:tcPr>
          <w:p w14:paraId="49A44BA0" w14:textId="2C35F688" w:rsidR="001436F3" w:rsidRPr="00A11961" w:rsidRDefault="008D3C3A" w:rsidP="001436F3">
            <w:pPr>
              <w:jc w:val="center"/>
              <w:rPr>
                <w:b/>
                <w:color w:val="000000" w:themeColor="text1"/>
                <w:sz w:val="28"/>
                <w:szCs w:val="28"/>
              </w:rPr>
            </w:pPr>
            <w:r w:rsidRPr="00A11961">
              <w:rPr>
                <w:b/>
                <w:color w:val="000000" w:themeColor="text1"/>
                <w:sz w:val="28"/>
                <w:szCs w:val="28"/>
              </w:rPr>
              <w:t>5</w:t>
            </w:r>
            <w:r w:rsidR="00CE015C" w:rsidRPr="00A11961">
              <w:rPr>
                <w:b/>
                <w:color w:val="000000" w:themeColor="text1"/>
                <w:sz w:val="28"/>
                <w:szCs w:val="28"/>
              </w:rPr>
              <w:t>4</w:t>
            </w:r>
            <w:r w:rsidR="00026E2B" w:rsidRPr="00A11961">
              <w:rPr>
                <w:b/>
                <w:color w:val="000000" w:themeColor="text1"/>
                <w:sz w:val="28"/>
                <w:szCs w:val="28"/>
              </w:rPr>
              <w:t>/76</w:t>
            </w:r>
          </w:p>
        </w:tc>
        <w:tc>
          <w:tcPr>
            <w:tcW w:w="992" w:type="dxa"/>
          </w:tcPr>
          <w:p w14:paraId="3EF61B35" w14:textId="4D114891" w:rsidR="001436F3" w:rsidRPr="00A11961" w:rsidRDefault="00054310" w:rsidP="001436F3">
            <w:pPr>
              <w:jc w:val="center"/>
              <w:rPr>
                <w:b/>
                <w:color w:val="000000" w:themeColor="text1"/>
                <w:sz w:val="28"/>
                <w:szCs w:val="28"/>
              </w:rPr>
            </w:pPr>
            <w:r w:rsidRPr="00A11961">
              <w:rPr>
                <w:b/>
                <w:color w:val="000000" w:themeColor="text1"/>
                <w:sz w:val="28"/>
                <w:szCs w:val="28"/>
              </w:rPr>
              <w:t>76</w:t>
            </w:r>
            <w:r w:rsidR="00026E2B" w:rsidRPr="00A11961">
              <w:rPr>
                <w:b/>
                <w:color w:val="000000" w:themeColor="text1"/>
                <w:sz w:val="28"/>
                <w:szCs w:val="28"/>
              </w:rPr>
              <w:t>/69</w:t>
            </w:r>
          </w:p>
        </w:tc>
        <w:tc>
          <w:tcPr>
            <w:tcW w:w="1417" w:type="dxa"/>
          </w:tcPr>
          <w:p w14:paraId="027E912E" w14:textId="77777777" w:rsidR="001436F3" w:rsidRPr="00A11961" w:rsidRDefault="001436F3" w:rsidP="001436F3">
            <w:pPr>
              <w:rPr>
                <w:color w:val="000000" w:themeColor="text1"/>
                <w:sz w:val="28"/>
                <w:szCs w:val="28"/>
              </w:rPr>
            </w:pPr>
          </w:p>
        </w:tc>
      </w:tr>
    </w:tbl>
    <w:p w14:paraId="6D9E7FA9" w14:textId="77777777" w:rsidR="00AC6EA0" w:rsidRPr="00A11961" w:rsidRDefault="00AC6EA0" w:rsidP="004A6289">
      <w:pPr>
        <w:pStyle w:val="a4"/>
        <w:jc w:val="both"/>
        <w:rPr>
          <w:b/>
          <w:color w:val="000000" w:themeColor="text1"/>
          <w:szCs w:val="28"/>
        </w:rPr>
      </w:pPr>
    </w:p>
    <w:p w14:paraId="74947432" w14:textId="77777777" w:rsidR="00AC6EA0" w:rsidRPr="00A11961" w:rsidRDefault="00AC6EA0" w:rsidP="004A6289">
      <w:pPr>
        <w:pStyle w:val="a4"/>
        <w:jc w:val="both"/>
        <w:rPr>
          <w:b/>
          <w:color w:val="000000" w:themeColor="text1"/>
          <w:szCs w:val="28"/>
        </w:rPr>
      </w:pPr>
    </w:p>
    <w:p w14:paraId="24B1D374" w14:textId="77777777" w:rsidR="006671B6" w:rsidRPr="00A11961" w:rsidRDefault="006671B6" w:rsidP="004A6289">
      <w:pPr>
        <w:pStyle w:val="a4"/>
        <w:jc w:val="both"/>
        <w:rPr>
          <w:b/>
          <w:color w:val="000000" w:themeColor="text1"/>
          <w:szCs w:val="28"/>
        </w:rPr>
      </w:pPr>
    </w:p>
    <w:p w14:paraId="3E90C6B3" w14:textId="53CA21B5" w:rsidR="00C27B8A" w:rsidRPr="00A11961" w:rsidRDefault="00CB41B9" w:rsidP="004A6289">
      <w:pPr>
        <w:pStyle w:val="a4"/>
        <w:jc w:val="both"/>
        <w:rPr>
          <w:b/>
          <w:color w:val="000000" w:themeColor="text1"/>
          <w:szCs w:val="28"/>
          <w:lang w:val="ru-RU"/>
        </w:rPr>
      </w:pPr>
      <w:r w:rsidRPr="00A11961">
        <w:rPr>
          <w:b/>
          <w:color w:val="000000" w:themeColor="text1"/>
          <w:szCs w:val="28"/>
        </w:rPr>
        <w:t>5.3. Содержание семинаров, практических занятий</w:t>
      </w:r>
      <w:r w:rsidR="00C27B8A" w:rsidRPr="00A11961">
        <w:rPr>
          <w:b/>
          <w:color w:val="000000" w:themeColor="text1"/>
          <w:szCs w:val="28"/>
          <w:lang w:val="ru-RU"/>
        </w:rPr>
        <w:t xml:space="preserve"> </w:t>
      </w:r>
    </w:p>
    <w:p w14:paraId="1D19B867" w14:textId="426E1E7B" w:rsidR="001F4EF2" w:rsidRPr="00A11961" w:rsidRDefault="001F4EF2" w:rsidP="001F4EF2">
      <w:pPr>
        <w:tabs>
          <w:tab w:val="left" w:pos="7797"/>
        </w:tabs>
        <w:ind w:right="142"/>
        <w:jc w:val="right"/>
        <w:rPr>
          <w:color w:val="000000" w:themeColor="text1"/>
          <w:sz w:val="28"/>
          <w:szCs w:val="28"/>
          <w:lang w:eastAsia="en-US"/>
        </w:rPr>
      </w:pPr>
      <w:r w:rsidRPr="00A11961">
        <w:rPr>
          <w:color w:val="000000" w:themeColor="text1"/>
          <w:sz w:val="28"/>
          <w:szCs w:val="28"/>
          <w:lang w:eastAsia="en-US"/>
        </w:rPr>
        <w:t>Таблица 4</w:t>
      </w:r>
    </w:p>
    <w:tbl>
      <w:tblPr>
        <w:tblStyle w:val="aa"/>
        <w:tblW w:w="9639" w:type="dxa"/>
        <w:tblInd w:w="-5" w:type="dxa"/>
        <w:tblLayout w:type="fixed"/>
        <w:tblLook w:val="04A0" w:firstRow="1" w:lastRow="0" w:firstColumn="1" w:lastColumn="0" w:noHBand="0" w:noVBand="1"/>
      </w:tblPr>
      <w:tblGrid>
        <w:gridCol w:w="2552"/>
        <w:gridCol w:w="5245"/>
        <w:gridCol w:w="1842"/>
      </w:tblGrid>
      <w:tr w:rsidR="00F97394" w:rsidRPr="00A11961" w14:paraId="349D8597" w14:textId="77777777" w:rsidTr="00E21BBD">
        <w:tc>
          <w:tcPr>
            <w:tcW w:w="2552" w:type="dxa"/>
          </w:tcPr>
          <w:p w14:paraId="58CF6183" w14:textId="4AB3123A" w:rsidR="00E8025A" w:rsidRPr="00A11961" w:rsidRDefault="00E8025A" w:rsidP="00DF5C51">
            <w:pPr>
              <w:pStyle w:val="a4"/>
              <w:jc w:val="both"/>
              <w:rPr>
                <w:color w:val="000000" w:themeColor="text1"/>
                <w:szCs w:val="28"/>
              </w:rPr>
            </w:pPr>
            <w:r w:rsidRPr="00A11961">
              <w:rPr>
                <w:b/>
                <w:color w:val="000000" w:themeColor="text1"/>
                <w:szCs w:val="28"/>
                <w:lang w:val="en-US" w:eastAsia="en-US"/>
              </w:rPr>
              <w:t>Наименование</w:t>
            </w:r>
            <w:r w:rsidR="00DF5C51" w:rsidRPr="00A11961">
              <w:rPr>
                <w:b/>
                <w:color w:val="000000" w:themeColor="text1"/>
                <w:szCs w:val="28"/>
                <w:lang w:val="ru-RU" w:eastAsia="en-US"/>
              </w:rPr>
              <w:t xml:space="preserve"> </w:t>
            </w:r>
            <w:r w:rsidRPr="00A11961">
              <w:rPr>
                <w:b/>
                <w:color w:val="000000" w:themeColor="text1"/>
                <w:szCs w:val="28"/>
                <w:lang w:val="en-US" w:eastAsia="en-US"/>
              </w:rPr>
              <w:t>тем</w:t>
            </w:r>
            <w:r w:rsidR="00DF5C51" w:rsidRPr="00A11961">
              <w:rPr>
                <w:b/>
                <w:color w:val="000000" w:themeColor="text1"/>
                <w:szCs w:val="28"/>
                <w:lang w:val="ru-RU" w:eastAsia="en-US"/>
              </w:rPr>
              <w:t xml:space="preserve"> </w:t>
            </w:r>
            <w:r w:rsidRPr="00A11961">
              <w:rPr>
                <w:b/>
                <w:color w:val="000000" w:themeColor="text1"/>
                <w:szCs w:val="28"/>
                <w:lang w:val="en-US" w:eastAsia="en-US"/>
              </w:rPr>
              <w:t>(разделов) дисциплины</w:t>
            </w:r>
          </w:p>
        </w:tc>
        <w:tc>
          <w:tcPr>
            <w:tcW w:w="5245" w:type="dxa"/>
          </w:tcPr>
          <w:p w14:paraId="26DCBDAD" w14:textId="647F271F" w:rsidR="00E8025A" w:rsidRPr="00A11961" w:rsidRDefault="00D023AE" w:rsidP="003D2E99">
            <w:pPr>
              <w:pStyle w:val="a4"/>
              <w:jc w:val="both"/>
              <w:rPr>
                <w:color w:val="000000" w:themeColor="text1"/>
                <w:szCs w:val="28"/>
              </w:rPr>
            </w:pPr>
            <w:r w:rsidRPr="00A11961">
              <w:rPr>
                <w:b/>
                <w:color w:val="000000" w:themeColor="text1"/>
                <w:sz w:val="24"/>
                <w:szCs w:val="24"/>
              </w:rPr>
              <w:t>Перечень вопросов для обсуждения на семинарах, практических занятиях, рекомендуемые источники из разделов 8,9</w:t>
            </w:r>
          </w:p>
        </w:tc>
        <w:tc>
          <w:tcPr>
            <w:tcW w:w="1842" w:type="dxa"/>
          </w:tcPr>
          <w:p w14:paraId="19DD96E3" w14:textId="77777777" w:rsidR="006B25B2" w:rsidRPr="00A11961" w:rsidRDefault="00E8025A" w:rsidP="00E8025A">
            <w:pPr>
              <w:pStyle w:val="a4"/>
              <w:jc w:val="left"/>
              <w:rPr>
                <w:b/>
                <w:color w:val="000000" w:themeColor="text1"/>
                <w:szCs w:val="28"/>
                <w:lang w:val="en-US" w:eastAsia="en-US"/>
              </w:rPr>
            </w:pPr>
            <w:r w:rsidRPr="00A11961">
              <w:rPr>
                <w:b/>
                <w:color w:val="000000" w:themeColor="text1"/>
                <w:szCs w:val="28"/>
                <w:lang w:val="en-US" w:eastAsia="en-US"/>
              </w:rPr>
              <w:t xml:space="preserve">Формы </w:t>
            </w:r>
          </w:p>
          <w:p w14:paraId="7D655C94" w14:textId="64F250B0" w:rsidR="00E8025A" w:rsidRPr="00A11961" w:rsidRDefault="00E8025A" w:rsidP="00E8025A">
            <w:pPr>
              <w:pStyle w:val="a4"/>
              <w:jc w:val="left"/>
              <w:rPr>
                <w:color w:val="000000" w:themeColor="text1"/>
                <w:szCs w:val="28"/>
              </w:rPr>
            </w:pPr>
            <w:r w:rsidRPr="00A11961">
              <w:rPr>
                <w:b/>
                <w:color w:val="000000" w:themeColor="text1"/>
                <w:szCs w:val="28"/>
                <w:lang w:val="en-US" w:eastAsia="en-US"/>
              </w:rPr>
              <w:t>проведения занятий</w:t>
            </w:r>
          </w:p>
        </w:tc>
      </w:tr>
      <w:tr w:rsidR="00F97394" w:rsidRPr="00A11961" w14:paraId="493F9A8B" w14:textId="77777777" w:rsidTr="00E21BBD">
        <w:tc>
          <w:tcPr>
            <w:tcW w:w="2552" w:type="dxa"/>
          </w:tcPr>
          <w:p w14:paraId="305FFEB8" w14:textId="1A5B9526" w:rsidR="009B100E" w:rsidRPr="00A11961" w:rsidRDefault="00B07CA2" w:rsidP="009B100E">
            <w:pPr>
              <w:pStyle w:val="a4"/>
              <w:jc w:val="both"/>
              <w:rPr>
                <w:color w:val="000000" w:themeColor="text1"/>
                <w:szCs w:val="28"/>
                <w:lang w:val="ru-RU"/>
              </w:rPr>
            </w:pPr>
            <w:r w:rsidRPr="00A11961">
              <w:rPr>
                <w:color w:val="000000" w:themeColor="text1"/>
                <w:szCs w:val="28"/>
                <w:lang w:val="ru-RU"/>
              </w:rPr>
              <w:t>Тема 1. Социология журналистики как образовательная дисциплина.</w:t>
            </w:r>
          </w:p>
        </w:tc>
        <w:tc>
          <w:tcPr>
            <w:tcW w:w="5245" w:type="dxa"/>
          </w:tcPr>
          <w:p w14:paraId="2030AEBE" w14:textId="77777777" w:rsidR="00272142" w:rsidRPr="00A11961" w:rsidRDefault="00B07CA2" w:rsidP="00F77EF4">
            <w:pPr>
              <w:pStyle w:val="a4"/>
              <w:jc w:val="both"/>
              <w:rPr>
                <w:color w:val="000000" w:themeColor="text1"/>
                <w:szCs w:val="28"/>
              </w:rPr>
            </w:pPr>
            <w:r w:rsidRPr="00A11961">
              <w:rPr>
                <w:color w:val="000000" w:themeColor="text1"/>
                <w:szCs w:val="28"/>
              </w:rPr>
              <w:t>1. Предмет и объект социологии журналистики. 2. Основные функции социологии журналистики. 3. Основные социологические теории СМИ. 4.Теории массовой коммуникации. 5. Функционирование СМИ в обществе.</w:t>
            </w:r>
          </w:p>
          <w:p w14:paraId="0E33C065" w14:textId="3F3C2633" w:rsidR="00D023AE" w:rsidRPr="00A11961" w:rsidRDefault="00D023AE" w:rsidP="00F77EF4">
            <w:pPr>
              <w:pStyle w:val="a4"/>
              <w:jc w:val="both"/>
              <w:rPr>
                <w:bCs/>
                <w:color w:val="000000" w:themeColor="text1"/>
                <w:szCs w:val="28"/>
                <w:lang w:val="ru-RU"/>
              </w:rPr>
            </w:pPr>
            <w:r w:rsidRPr="00A11961">
              <w:rPr>
                <w:bCs/>
                <w:color w:val="000000" w:themeColor="text1"/>
                <w:szCs w:val="28"/>
                <w:lang w:val="ru-RU"/>
              </w:rPr>
              <w:t>8</w:t>
            </w:r>
            <w:r w:rsidR="00E64A7E" w:rsidRPr="00A11961">
              <w:rPr>
                <w:bCs/>
                <w:color w:val="000000" w:themeColor="text1"/>
                <w:szCs w:val="28"/>
                <w:lang w:val="ru-RU"/>
              </w:rPr>
              <w:t>.все</w:t>
            </w:r>
          </w:p>
          <w:p w14:paraId="6DBB9EAD" w14:textId="2C1FF717" w:rsidR="00D023AE" w:rsidRPr="00A11961" w:rsidRDefault="00E64A7E" w:rsidP="00F77EF4">
            <w:pPr>
              <w:pStyle w:val="a4"/>
              <w:jc w:val="both"/>
              <w:rPr>
                <w:bCs/>
                <w:color w:val="000000" w:themeColor="text1"/>
                <w:szCs w:val="28"/>
                <w:lang w:val="ru-RU"/>
              </w:rPr>
            </w:pPr>
            <w:r w:rsidRPr="00A11961">
              <w:rPr>
                <w:bCs/>
                <w:color w:val="000000" w:themeColor="text1"/>
                <w:szCs w:val="28"/>
                <w:lang w:val="ru-RU"/>
              </w:rPr>
              <w:t>9.все</w:t>
            </w:r>
          </w:p>
        </w:tc>
        <w:tc>
          <w:tcPr>
            <w:tcW w:w="1842" w:type="dxa"/>
          </w:tcPr>
          <w:p w14:paraId="5A353C98" w14:textId="77777777" w:rsidR="009B100E" w:rsidRPr="00A11961" w:rsidRDefault="009B100E" w:rsidP="009B100E">
            <w:pPr>
              <w:pStyle w:val="a4"/>
              <w:jc w:val="left"/>
              <w:rPr>
                <w:bCs/>
                <w:color w:val="000000" w:themeColor="text1"/>
                <w:szCs w:val="28"/>
                <w:lang w:val="ru-RU"/>
              </w:rPr>
            </w:pPr>
            <w:r w:rsidRPr="00A11961">
              <w:rPr>
                <w:bCs/>
                <w:color w:val="000000" w:themeColor="text1"/>
                <w:szCs w:val="28"/>
              </w:rPr>
              <w:t>Беседа. Структурированная дискуссия. Работа в малых группах</w:t>
            </w:r>
            <w:r w:rsidRPr="00A11961">
              <w:rPr>
                <w:bCs/>
                <w:color w:val="000000" w:themeColor="text1"/>
                <w:szCs w:val="28"/>
                <w:lang w:val="ru-RU"/>
              </w:rPr>
              <w:t>.</w:t>
            </w:r>
          </w:p>
          <w:p w14:paraId="51C337C6" w14:textId="25C80C95" w:rsidR="009B100E" w:rsidRPr="00A11961" w:rsidRDefault="009B100E" w:rsidP="009B100E">
            <w:pPr>
              <w:pStyle w:val="a4"/>
              <w:jc w:val="left"/>
              <w:rPr>
                <w:bCs/>
                <w:color w:val="000000" w:themeColor="text1"/>
                <w:szCs w:val="28"/>
                <w:lang w:val="ru-RU"/>
              </w:rPr>
            </w:pPr>
            <w:r w:rsidRPr="00A11961">
              <w:rPr>
                <w:bCs/>
                <w:color w:val="000000" w:themeColor="text1"/>
                <w:szCs w:val="28"/>
                <w:lang w:val="ru-RU"/>
              </w:rPr>
              <w:t>Доклады с презентациями</w:t>
            </w:r>
          </w:p>
        </w:tc>
      </w:tr>
      <w:tr w:rsidR="00F97394" w:rsidRPr="00A11961" w14:paraId="4E7D8577" w14:textId="77777777" w:rsidTr="00E21BBD">
        <w:tc>
          <w:tcPr>
            <w:tcW w:w="2552" w:type="dxa"/>
          </w:tcPr>
          <w:p w14:paraId="767577FB" w14:textId="718CB1FE" w:rsidR="009B100E" w:rsidRPr="00A11961" w:rsidRDefault="006C27CC" w:rsidP="00B07CA2">
            <w:pPr>
              <w:pStyle w:val="a4"/>
              <w:jc w:val="both"/>
              <w:rPr>
                <w:color w:val="000000" w:themeColor="text1"/>
                <w:szCs w:val="28"/>
              </w:rPr>
            </w:pPr>
            <w:r w:rsidRPr="00A11961">
              <w:rPr>
                <w:rStyle w:val="FontStyle51"/>
                <w:color w:val="000000" w:themeColor="text1"/>
                <w:sz w:val="28"/>
                <w:szCs w:val="28"/>
              </w:rPr>
              <w:t>Тема 2.</w:t>
            </w:r>
            <w:r w:rsidRPr="00A11961">
              <w:rPr>
                <w:rStyle w:val="FontStyle51"/>
                <w:b/>
                <w:color w:val="000000" w:themeColor="text1"/>
                <w:sz w:val="28"/>
                <w:szCs w:val="28"/>
              </w:rPr>
              <w:t xml:space="preserve"> </w:t>
            </w:r>
            <w:r w:rsidR="00B07CA2" w:rsidRPr="00A11961">
              <w:rPr>
                <w:color w:val="000000" w:themeColor="text1"/>
                <w:szCs w:val="28"/>
              </w:rPr>
              <w:t xml:space="preserve">Журналистика как социальный институт. </w:t>
            </w:r>
          </w:p>
        </w:tc>
        <w:tc>
          <w:tcPr>
            <w:tcW w:w="5245" w:type="dxa"/>
          </w:tcPr>
          <w:p w14:paraId="33148C6B" w14:textId="77777777" w:rsidR="009B100E" w:rsidRPr="00A11961" w:rsidRDefault="00B07CA2" w:rsidP="00F77EF4">
            <w:pPr>
              <w:pStyle w:val="a4"/>
              <w:jc w:val="both"/>
              <w:rPr>
                <w:color w:val="000000" w:themeColor="text1"/>
                <w:szCs w:val="28"/>
              </w:rPr>
            </w:pPr>
            <w:r w:rsidRPr="00A11961">
              <w:rPr>
                <w:color w:val="000000" w:themeColor="text1"/>
                <w:szCs w:val="28"/>
              </w:rPr>
              <w:t>1. Пусковые механизмы информационной деятельности. 2. Направления функционирования СМИ – общественное и аудиторное. 3. Характеристики социологического подхода к процессу функционирования СМИ. 4. Социологическая информация в работе редакции. 5. Зоны применения социологии в журналистике: 1) социологическое изучение функционирования СМИ в обществе, внутриредакционная социорефлексия. 2) анализ данных социологических исследований. Виды исследований в рамках названных направлений. 6. Характеристики социологического мышления журналиста. 7.Публикации о результатах социсследований в СМИ.</w:t>
            </w:r>
          </w:p>
          <w:p w14:paraId="481C743B" w14:textId="77777777" w:rsidR="00E64A7E" w:rsidRPr="00A11961" w:rsidRDefault="00E64A7E" w:rsidP="00E64A7E">
            <w:pPr>
              <w:pStyle w:val="a4"/>
              <w:jc w:val="both"/>
              <w:rPr>
                <w:bCs/>
                <w:color w:val="000000" w:themeColor="text1"/>
                <w:szCs w:val="28"/>
                <w:lang w:val="ru-RU"/>
              </w:rPr>
            </w:pPr>
            <w:r w:rsidRPr="00A11961">
              <w:rPr>
                <w:bCs/>
                <w:color w:val="000000" w:themeColor="text1"/>
                <w:szCs w:val="28"/>
                <w:lang w:val="ru-RU"/>
              </w:rPr>
              <w:t>8.все</w:t>
            </w:r>
          </w:p>
          <w:p w14:paraId="1388C535" w14:textId="06A3C7F0" w:rsidR="00E64A7E" w:rsidRPr="00A11961" w:rsidRDefault="00E64A7E" w:rsidP="00E64A7E">
            <w:pPr>
              <w:pStyle w:val="a4"/>
              <w:jc w:val="both"/>
              <w:rPr>
                <w:b/>
                <w:color w:val="000000" w:themeColor="text1"/>
                <w:szCs w:val="28"/>
                <w:lang w:val="ru-RU"/>
              </w:rPr>
            </w:pPr>
            <w:r w:rsidRPr="00A11961">
              <w:rPr>
                <w:bCs/>
                <w:color w:val="000000" w:themeColor="text1"/>
                <w:szCs w:val="28"/>
                <w:lang w:val="ru-RU"/>
              </w:rPr>
              <w:t>9.все</w:t>
            </w:r>
          </w:p>
        </w:tc>
        <w:tc>
          <w:tcPr>
            <w:tcW w:w="1842" w:type="dxa"/>
          </w:tcPr>
          <w:p w14:paraId="3F1E908C" w14:textId="77777777" w:rsidR="009B100E" w:rsidRPr="00A11961" w:rsidRDefault="009B100E" w:rsidP="009B100E">
            <w:pPr>
              <w:pStyle w:val="a4"/>
              <w:jc w:val="left"/>
              <w:rPr>
                <w:bCs/>
                <w:color w:val="000000" w:themeColor="text1"/>
                <w:szCs w:val="28"/>
                <w:lang w:val="ru-RU"/>
              </w:rPr>
            </w:pPr>
            <w:r w:rsidRPr="00A11961">
              <w:rPr>
                <w:bCs/>
                <w:color w:val="000000" w:themeColor="text1"/>
                <w:szCs w:val="28"/>
              </w:rPr>
              <w:t>Беседа. Структурированная дискуссия. Работа в малых группах</w:t>
            </w:r>
            <w:r w:rsidRPr="00A11961">
              <w:rPr>
                <w:bCs/>
                <w:color w:val="000000" w:themeColor="text1"/>
                <w:szCs w:val="28"/>
                <w:lang w:val="ru-RU"/>
              </w:rPr>
              <w:t>.</w:t>
            </w:r>
          </w:p>
          <w:p w14:paraId="010240D3" w14:textId="0A80C0FB" w:rsidR="009B100E" w:rsidRPr="00A11961" w:rsidRDefault="009B100E" w:rsidP="009B100E">
            <w:pPr>
              <w:pStyle w:val="a4"/>
              <w:jc w:val="left"/>
              <w:rPr>
                <w:bCs/>
                <w:color w:val="000000" w:themeColor="text1"/>
                <w:szCs w:val="28"/>
                <w:lang w:val="ru-RU"/>
              </w:rPr>
            </w:pPr>
            <w:r w:rsidRPr="00A11961">
              <w:rPr>
                <w:bCs/>
                <w:color w:val="000000" w:themeColor="text1"/>
                <w:szCs w:val="28"/>
                <w:lang w:val="ru-RU"/>
              </w:rPr>
              <w:t>Доклады с презентациями</w:t>
            </w:r>
          </w:p>
        </w:tc>
      </w:tr>
      <w:tr w:rsidR="00F97394" w:rsidRPr="00A11961" w14:paraId="75836F4A" w14:textId="77777777" w:rsidTr="00E21BBD">
        <w:tc>
          <w:tcPr>
            <w:tcW w:w="2552" w:type="dxa"/>
          </w:tcPr>
          <w:p w14:paraId="488A7AD2" w14:textId="57E498CC" w:rsidR="009B100E" w:rsidRPr="00A11961" w:rsidRDefault="006C27CC" w:rsidP="00B07CA2">
            <w:pPr>
              <w:pStyle w:val="a4"/>
              <w:jc w:val="both"/>
              <w:rPr>
                <w:bCs/>
                <w:color w:val="000000" w:themeColor="text1"/>
                <w:szCs w:val="28"/>
                <w:lang w:val="ru-RU"/>
              </w:rPr>
            </w:pPr>
            <w:r w:rsidRPr="00A11961">
              <w:rPr>
                <w:color w:val="000000" w:themeColor="text1"/>
                <w:szCs w:val="28"/>
              </w:rPr>
              <w:lastRenderedPageBreak/>
              <w:t>Тема 3</w:t>
            </w:r>
            <w:r w:rsidR="00B07CA2" w:rsidRPr="00A11961">
              <w:rPr>
                <w:color w:val="000000" w:themeColor="text1"/>
                <w:szCs w:val="28"/>
              </w:rPr>
              <w:t xml:space="preserve">. Сбор информации как социальное исследование: разработка программы. </w:t>
            </w:r>
          </w:p>
        </w:tc>
        <w:tc>
          <w:tcPr>
            <w:tcW w:w="5245" w:type="dxa"/>
          </w:tcPr>
          <w:p w14:paraId="27DEFD7E" w14:textId="77777777" w:rsidR="009B100E" w:rsidRPr="00A11961" w:rsidRDefault="00B07CA2" w:rsidP="00F77EF4">
            <w:pPr>
              <w:pStyle w:val="a4"/>
              <w:jc w:val="both"/>
              <w:rPr>
                <w:color w:val="000000" w:themeColor="text1"/>
                <w:szCs w:val="28"/>
              </w:rPr>
            </w:pPr>
            <w:r w:rsidRPr="00A11961">
              <w:rPr>
                <w:color w:val="000000" w:themeColor="text1"/>
                <w:szCs w:val="28"/>
              </w:rPr>
              <w:t>1.Понятие, структура и этапы социального исследования. 2. Программа исследования и ее основные разделы – методологический и процедурный. 3. Выборка как основа репрезентативности. Надежность выборки. 4.Средства и приемы контроля и обеспечения надежности. Определение основных понятий. Эмпирическая интерпретация понятий. 5.Шкалирование в социологии. Типы шкал. 6. Выдвижение рабочих гипотез. Виды гипотез. Общие требования, которым должны удовлетворять гипотезы. 7.Пилотажное исследование.</w:t>
            </w:r>
          </w:p>
          <w:p w14:paraId="093DD6F7" w14:textId="77777777" w:rsidR="00E64A7E" w:rsidRPr="00A11961" w:rsidRDefault="00E64A7E" w:rsidP="00E64A7E">
            <w:pPr>
              <w:pStyle w:val="a4"/>
              <w:jc w:val="both"/>
              <w:rPr>
                <w:bCs/>
                <w:color w:val="000000" w:themeColor="text1"/>
                <w:szCs w:val="28"/>
                <w:lang w:val="ru-RU"/>
              </w:rPr>
            </w:pPr>
            <w:r w:rsidRPr="00A11961">
              <w:rPr>
                <w:bCs/>
                <w:color w:val="000000" w:themeColor="text1"/>
                <w:szCs w:val="28"/>
                <w:lang w:val="ru-RU"/>
              </w:rPr>
              <w:t>8.все</w:t>
            </w:r>
          </w:p>
          <w:p w14:paraId="0396B4EB" w14:textId="246C6506" w:rsidR="00E64A7E" w:rsidRPr="00A11961" w:rsidRDefault="00E64A7E" w:rsidP="00E64A7E">
            <w:pPr>
              <w:pStyle w:val="a4"/>
              <w:jc w:val="both"/>
              <w:rPr>
                <w:b/>
                <w:color w:val="000000" w:themeColor="text1"/>
                <w:szCs w:val="28"/>
                <w:lang w:val="ru-RU"/>
              </w:rPr>
            </w:pPr>
            <w:r w:rsidRPr="00A11961">
              <w:rPr>
                <w:bCs/>
                <w:color w:val="000000" w:themeColor="text1"/>
                <w:szCs w:val="28"/>
                <w:lang w:val="ru-RU"/>
              </w:rPr>
              <w:t>9.все</w:t>
            </w:r>
          </w:p>
        </w:tc>
        <w:tc>
          <w:tcPr>
            <w:tcW w:w="1842" w:type="dxa"/>
          </w:tcPr>
          <w:p w14:paraId="3F0E620E" w14:textId="0C20D65F" w:rsidR="009B100E" w:rsidRPr="00A11961" w:rsidRDefault="009B100E" w:rsidP="009B100E">
            <w:pPr>
              <w:pStyle w:val="a4"/>
              <w:jc w:val="left"/>
              <w:rPr>
                <w:bCs/>
                <w:color w:val="000000" w:themeColor="text1"/>
                <w:szCs w:val="28"/>
              </w:rPr>
            </w:pPr>
            <w:r w:rsidRPr="00A11961">
              <w:rPr>
                <w:bCs/>
                <w:color w:val="000000" w:themeColor="text1"/>
                <w:szCs w:val="28"/>
              </w:rPr>
              <w:t xml:space="preserve">Регламентированная дискуссия. </w:t>
            </w:r>
          </w:p>
          <w:p w14:paraId="47A73AB1" w14:textId="029E2EB9" w:rsidR="009B100E" w:rsidRPr="00A11961" w:rsidRDefault="009B100E" w:rsidP="009B100E">
            <w:pPr>
              <w:pStyle w:val="a4"/>
              <w:jc w:val="left"/>
              <w:rPr>
                <w:bCs/>
                <w:color w:val="000000" w:themeColor="text1"/>
                <w:szCs w:val="28"/>
                <w:lang w:val="ru-RU"/>
              </w:rPr>
            </w:pPr>
            <w:r w:rsidRPr="00A11961">
              <w:rPr>
                <w:bCs/>
                <w:color w:val="000000" w:themeColor="text1"/>
                <w:szCs w:val="28"/>
                <w:lang w:val="ru-RU"/>
              </w:rPr>
              <w:t>Доклады с презентациями</w:t>
            </w:r>
          </w:p>
        </w:tc>
      </w:tr>
      <w:tr w:rsidR="00F97394" w:rsidRPr="00A11961" w14:paraId="3F9DFB48" w14:textId="77777777" w:rsidTr="00E21BBD">
        <w:tc>
          <w:tcPr>
            <w:tcW w:w="2552" w:type="dxa"/>
          </w:tcPr>
          <w:p w14:paraId="2E310211" w14:textId="0878B52A" w:rsidR="009B100E" w:rsidRPr="00A11961" w:rsidRDefault="009B100E" w:rsidP="00B07CA2">
            <w:pPr>
              <w:pStyle w:val="a4"/>
              <w:ind w:right="176"/>
              <w:jc w:val="left"/>
              <w:rPr>
                <w:bCs/>
                <w:color w:val="000000" w:themeColor="text1"/>
                <w:szCs w:val="28"/>
                <w:lang w:val="ru-RU"/>
              </w:rPr>
            </w:pPr>
            <w:r w:rsidRPr="00A11961">
              <w:rPr>
                <w:color w:val="000000" w:themeColor="text1"/>
                <w:szCs w:val="28"/>
              </w:rPr>
              <w:t xml:space="preserve">Тема 4. </w:t>
            </w:r>
            <w:r w:rsidR="00B07CA2" w:rsidRPr="00A11961">
              <w:rPr>
                <w:color w:val="000000" w:themeColor="text1"/>
                <w:szCs w:val="28"/>
              </w:rPr>
              <w:t xml:space="preserve">Основные методы сбора информации в социологическом исследовании. </w:t>
            </w:r>
          </w:p>
        </w:tc>
        <w:tc>
          <w:tcPr>
            <w:tcW w:w="5245" w:type="dxa"/>
          </w:tcPr>
          <w:p w14:paraId="5C59B521" w14:textId="77777777" w:rsidR="009B100E" w:rsidRPr="00A11961" w:rsidRDefault="00B07CA2" w:rsidP="00F77EF4">
            <w:pPr>
              <w:tabs>
                <w:tab w:val="left" w:pos="459"/>
              </w:tabs>
              <w:ind w:left="34"/>
              <w:jc w:val="both"/>
              <w:rPr>
                <w:color w:val="000000" w:themeColor="text1"/>
                <w:sz w:val="28"/>
                <w:szCs w:val="28"/>
              </w:rPr>
            </w:pPr>
            <w:r w:rsidRPr="00A11961">
              <w:rPr>
                <w:color w:val="000000" w:themeColor="text1"/>
                <w:sz w:val="28"/>
                <w:szCs w:val="28"/>
              </w:rPr>
              <w:t>1.Наблюдение в социологии, его достоинства и недостатки. Разновидности метода наблюдения и особенности их применения. 2. Анализ документальных источников. Виды документов. Отбор документов для изучения. Основные методы анализа документов. 3. Социологический опрос и его виды. Инструментарий опроса, правила его построения. Виды вопросов. Основные процедуры анкетного опроса. 4. Интервью, его формы и разновидности: стандартизированное, фокусированное, групповое, свободное. 5.Эксперимент как метод сбора информации.</w:t>
            </w:r>
          </w:p>
          <w:p w14:paraId="488CE20D" w14:textId="77777777" w:rsidR="00E64A7E" w:rsidRPr="00A11961" w:rsidRDefault="00E64A7E" w:rsidP="00E64A7E">
            <w:pPr>
              <w:pStyle w:val="a4"/>
              <w:jc w:val="both"/>
              <w:rPr>
                <w:bCs/>
                <w:color w:val="000000" w:themeColor="text1"/>
                <w:szCs w:val="28"/>
                <w:lang w:val="ru-RU"/>
              </w:rPr>
            </w:pPr>
            <w:r w:rsidRPr="00A11961">
              <w:rPr>
                <w:bCs/>
                <w:color w:val="000000" w:themeColor="text1"/>
                <w:szCs w:val="28"/>
                <w:lang w:val="ru-RU"/>
              </w:rPr>
              <w:t>8.все</w:t>
            </w:r>
          </w:p>
          <w:p w14:paraId="292921E4" w14:textId="5FC8EB5B" w:rsidR="00E64A7E" w:rsidRPr="00A11961" w:rsidRDefault="00E64A7E" w:rsidP="00E64A7E">
            <w:pPr>
              <w:tabs>
                <w:tab w:val="left" w:pos="459"/>
              </w:tabs>
              <w:ind w:left="34"/>
              <w:jc w:val="both"/>
              <w:rPr>
                <w:color w:val="000000" w:themeColor="text1"/>
                <w:sz w:val="28"/>
                <w:szCs w:val="28"/>
              </w:rPr>
            </w:pPr>
            <w:r w:rsidRPr="00A11961">
              <w:rPr>
                <w:bCs/>
                <w:color w:val="000000" w:themeColor="text1"/>
                <w:szCs w:val="28"/>
              </w:rPr>
              <w:t>9.все</w:t>
            </w:r>
          </w:p>
        </w:tc>
        <w:tc>
          <w:tcPr>
            <w:tcW w:w="1842" w:type="dxa"/>
          </w:tcPr>
          <w:p w14:paraId="313795CF" w14:textId="62CCC417" w:rsidR="009B100E" w:rsidRPr="00A11961" w:rsidRDefault="009B100E" w:rsidP="009B100E">
            <w:pPr>
              <w:pStyle w:val="a4"/>
              <w:jc w:val="left"/>
              <w:rPr>
                <w:bCs/>
                <w:color w:val="000000" w:themeColor="text1"/>
                <w:szCs w:val="28"/>
              </w:rPr>
            </w:pPr>
            <w:r w:rsidRPr="00A11961">
              <w:rPr>
                <w:bCs/>
                <w:color w:val="000000" w:themeColor="text1"/>
                <w:szCs w:val="28"/>
              </w:rPr>
              <w:t xml:space="preserve">Регламентированная дискуссия. </w:t>
            </w:r>
          </w:p>
          <w:p w14:paraId="220A9CA7" w14:textId="77777777" w:rsidR="009B100E" w:rsidRPr="00A11961" w:rsidRDefault="009B100E" w:rsidP="009B100E">
            <w:pPr>
              <w:pStyle w:val="a4"/>
              <w:jc w:val="left"/>
              <w:rPr>
                <w:bCs/>
                <w:color w:val="000000" w:themeColor="text1"/>
                <w:szCs w:val="28"/>
                <w:lang w:val="ru-RU"/>
              </w:rPr>
            </w:pPr>
            <w:r w:rsidRPr="00A11961">
              <w:rPr>
                <w:bCs/>
                <w:color w:val="000000" w:themeColor="text1"/>
                <w:szCs w:val="28"/>
                <w:lang w:val="ru-RU"/>
              </w:rPr>
              <w:t>Доклады с презентациями</w:t>
            </w:r>
            <w:r w:rsidR="004E33E7" w:rsidRPr="00A11961">
              <w:rPr>
                <w:bCs/>
                <w:color w:val="000000" w:themeColor="text1"/>
                <w:szCs w:val="28"/>
                <w:lang w:val="ru-RU"/>
              </w:rPr>
              <w:t>.</w:t>
            </w:r>
          </w:p>
          <w:p w14:paraId="2A05E7E5" w14:textId="79AE89DF" w:rsidR="004E33E7" w:rsidRPr="00A11961" w:rsidRDefault="004E33E7" w:rsidP="009B100E">
            <w:pPr>
              <w:pStyle w:val="a4"/>
              <w:jc w:val="left"/>
              <w:rPr>
                <w:bCs/>
                <w:color w:val="000000" w:themeColor="text1"/>
                <w:szCs w:val="28"/>
              </w:rPr>
            </w:pPr>
            <w:r w:rsidRPr="00A11961">
              <w:rPr>
                <w:bCs/>
                <w:color w:val="000000" w:themeColor="text1"/>
                <w:szCs w:val="28"/>
                <w:lang w:val="ru-RU"/>
              </w:rPr>
              <w:t>Кейсы</w:t>
            </w:r>
          </w:p>
        </w:tc>
      </w:tr>
      <w:tr w:rsidR="00F97394" w:rsidRPr="00A11961" w14:paraId="79DB2E62" w14:textId="77777777" w:rsidTr="00E21BBD">
        <w:tc>
          <w:tcPr>
            <w:tcW w:w="2552" w:type="dxa"/>
          </w:tcPr>
          <w:p w14:paraId="71F52C7F" w14:textId="4196FF10" w:rsidR="009B100E" w:rsidRPr="00A11961" w:rsidRDefault="009B100E" w:rsidP="00B07CA2">
            <w:pPr>
              <w:pStyle w:val="a4"/>
              <w:jc w:val="both"/>
              <w:rPr>
                <w:bCs/>
                <w:color w:val="000000" w:themeColor="text1"/>
                <w:szCs w:val="28"/>
                <w:lang w:val="ru-RU"/>
              </w:rPr>
            </w:pPr>
            <w:r w:rsidRPr="00A11961">
              <w:rPr>
                <w:bCs/>
                <w:color w:val="000000" w:themeColor="text1"/>
                <w:szCs w:val="28"/>
              </w:rPr>
              <w:t xml:space="preserve">Тема 5. </w:t>
            </w:r>
            <w:r w:rsidR="00B07CA2" w:rsidRPr="00A11961">
              <w:rPr>
                <w:color w:val="000000" w:themeColor="text1"/>
                <w:szCs w:val="28"/>
              </w:rPr>
              <w:t xml:space="preserve">Анализ и использование социальной информации в деятельности журналиста и СМИ. </w:t>
            </w:r>
          </w:p>
        </w:tc>
        <w:tc>
          <w:tcPr>
            <w:tcW w:w="5245" w:type="dxa"/>
          </w:tcPr>
          <w:p w14:paraId="3736AE86" w14:textId="77777777" w:rsidR="009B100E" w:rsidRPr="00A11961" w:rsidRDefault="00B07CA2" w:rsidP="002B4C06">
            <w:pPr>
              <w:pStyle w:val="a4"/>
              <w:jc w:val="both"/>
              <w:rPr>
                <w:color w:val="000000" w:themeColor="text1"/>
                <w:szCs w:val="28"/>
              </w:rPr>
            </w:pPr>
            <w:r w:rsidRPr="00A11961">
              <w:rPr>
                <w:color w:val="000000" w:themeColor="text1"/>
                <w:szCs w:val="28"/>
              </w:rPr>
              <w:t xml:space="preserve">1.Формирование электронной базы данных. 2. Анализ данных и обобщение результатов исследования. 3. Группировка информации. Поиск взаимосвязи признаков и ее интерпретация. 4. Понятие корреляции. 5. Оформление результатов исследования. 6. Проблема практического использования </w:t>
            </w:r>
            <w:r w:rsidRPr="00A11961">
              <w:rPr>
                <w:color w:val="000000" w:themeColor="text1"/>
                <w:szCs w:val="28"/>
              </w:rPr>
              <w:lastRenderedPageBreak/>
              <w:t>социальной информации. 7. Корректность интерпретации в журналистском творчестве.</w:t>
            </w:r>
          </w:p>
          <w:p w14:paraId="425E0740" w14:textId="77777777" w:rsidR="00E64A7E" w:rsidRPr="00A11961" w:rsidRDefault="00E64A7E" w:rsidP="00E64A7E">
            <w:pPr>
              <w:pStyle w:val="a4"/>
              <w:jc w:val="both"/>
              <w:rPr>
                <w:bCs/>
                <w:color w:val="000000" w:themeColor="text1"/>
                <w:szCs w:val="28"/>
                <w:lang w:val="ru-RU"/>
              </w:rPr>
            </w:pPr>
            <w:r w:rsidRPr="00A11961">
              <w:rPr>
                <w:bCs/>
                <w:color w:val="000000" w:themeColor="text1"/>
                <w:szCs w:val="28"/>
                <w:lang w:val="ru-RU"/>
              </w:rPr>
              <w:t>8.все</w:t>
            </w:r>
          </w:p>
          <w:p w14:paraId="65B8ECCF" w14:textId="2C48F426" w:rsidR="00E64A7E" w:rsidRPr="00A11961" w:rsidRDefault="00E64A7E" w:rsidP="00E64A7E">
            <w:pPr>
              <w:pStyle w:val="a4"/>
              <w:jc w:val="both"/>
              <w:rPr>
                <w:b/>
                <w:color w:val="000000" w:themeColor="text1"/>
                <w:szCs w:val="28"/>
                <w:lang w:val="ru-RU"/>
              </w:rPr>
            </w:pPr>
            <w:r w:rsidRPr="00A11961">
              <w:rPr>
                <w:bCs/>
                <w:color w:val="000000" w:themeColor="text1"/>
                <w:szCs w:val="28"/>
                <w:lang w:val="ru-RU"/>
              </w:rPr>
              <w:t>9.все</w:t>
            </w:r>
          </w:p>
        </w:tc>
        <w:tc>
          <w:tcPr>
            <w:tcW w:w="1842" w:type="dxa"/>
          </w:tcPr>
          <w:p w14:paraId="61B66158" w14:textId="648B8E6E" w:rsidR="009B100E" w:rsidRPr="00A11961" w:rsidRDefault="009B100E" w:rsidP="009B100E">
            <w:pPr>
              <w:pStyle w:val="a4"/>
              <w:jc w:val="left"/>
              <w:rPr>
                <w:bCs/>
                <w:color w:val="000000" w:themeColor="text1"/>
                <w:szCs w:val="28"/>
                <w:lang w:val="ru-RU"/>
              </w:rPr>
            </w:pPr>
            <w:r w:rsidRPr="00A11961">
              <w:rPr>
                <w:bCs/>
                <w:color w:val="000000" w:themeColor="text1"/>
                <w:szCs w:val="28"/>
              </w:rPr>
              <w:lastRenderedPageBreak/>
              <w:t xml:space="preserve">Регламентированная дискуссия. </w:t>
            </w:r>
          </w:p>
          <w:p w14:paraId="6D5DEAAF" w14:textId="77777777" w:rsidR="009B100E" w:rsidRPr="00A11961" w:rsidRDefault="009B100E" w:rsidP="009B100E">
            <w:pPr>
              <w:pStyle w:val="a4"/>
              <w:jc w:val="left"/>
              <w:rPr>
                <w:bCs/>
                <w:color w:val="000000" w:themeColor="text1"/>
                <w:szCs w:val="28"/>
                <w:lang w:val="ru-RU"/>
              </w:rPr>
            </w:pPr>
            <w:r w:rsidRPr="00A11961">
              <w:rPr>
                <w:bCs/>
                <w:color w:val="000000" w:themeColor="text1"/>
                <w:szCs w:val="28"/>
                <w:lang w:val="ru-RU"/>
              </w:rPr>
              <w:t>Доклады с презентациями</w:t>
            </w:r>
            <w:r w:rsidR="004E33E7" w:rsidRPr="00A11961">
              <w:rPr>
                <w:bCs/>
                <w:color w:val="000000" w:themeColor="text1"/>
                <w:szCs w:val="28"/>
                <w:lang w:val="ru-RU"/>
              </w:rPr>
              <w:t>.</w:t>
            </w:r>
          </w:p>
          <w:p w14:paraId="0261B7F7" w14:textId="15AF8F6C" w:rsidR="004E33E7" w:rsidRPr="00A11961" w:rsidRDefault="004E33E7" w:rsidP="009B100E">
            <w:pPr>
              <w:pStyle w:val="a4"/>
              <w:jc w:val="left"/>
              <w:rPr>
                <w:bCs/>
                <w:color w:val="000000" w:themeColor="text1"/>
                <w:szCs w:val="28"/>
                <w:lang w:val="ru-RU"/>
              </w:rPr>
            </w:pPr>
            <w:r w:rsidRPr="00A11961">
              <w:rPr>
                <w:bCs/>
                <w:color w:val="000000" w:themeColor="text1"/>
                <w:szCs w:val="28"/>
                <w:lang w:val="ru-RU"/>
              </w:rPr>
              <w:t>Кейсы</w:t>
            </w:r>
          </w:p>
        </w:tc>
      </w:tr>
      <w:tr w:rsidR="00F97394" w:rsidRPr="00A11961" w14:paraId="290DB27A" w14:textId="77777777" w:rsidTr="00E21BBD">
        <w:tc>
          <w:tcPr>
            <w:tcW w:w="2552" w:type="dxa"/>
          </w:tcPr>
          <w:p w14:paraId="4D0E660A" w14:textId="2A285FB5" w:rsidR="009B100E" w:rsidRPr="00A11961" w:rsidRDefault="00A23F88" w:rsidP="00E161F2">
            <w:pPr>
              <w:pStyle w:val="a4"/>
              <w:jc w:val="both"/>
              <w:rPr>
                <w:bCs/>
                <w:color w:val="000000" w:themeColor="text1"/>
                <w:szCs w:val="28"/>
                <w:lang w:val="ru-RU"/>
              </w:rPr>
            </w:pPr>
            <w:r w:rsidRPr="00A11961">
              <w:rPr>
                <w:color w:val="000000" w:themeColor="text1"/>
                <w:szCs w:val="28"/>
              </w:rPr>
              <w:lastRenderedPageBreak/>
              <w:t xml:space="preserve">Тема 6. </w:t>
            </w:r>
            <w:r w:rsidR="00B07CA2" w:rsidRPr="00A11961">
              <w:rPr>
                <w:color w:val="000000" w:themeColor="text1"/>
                <w:szCs w:val="28"/>
              </w:rPr>
              <w:t>Исследование аудитории.</w:t>
            </w:r>
          </w:p>
        </w:tc>
        <w:tc>
          <w:tcPr>
            <w:tcW w:w="5245" w:type="dxa"/>
          </w:tcPr>
          <w:p w14:paraId="326A4E40" w14:textId="77777777" w:rsidR="009B100E" w:rsidRPr="00A11961" w:rsidRDefault="00B07CA2" w:rsidP="00B07CA2">
            <w:pPr>
              <w:pStyle w:val="a4"/>
              <w:jc w:val="both"/>
              <w:rPr>
                <w:color w:val="000000" w:themeColor="text1"/>
                <w:szCs w:val="28"/>
              </w:rPr>
            </w:pPr>
            <w:r w:rsidRPr="00A11961">
              <w:rPr>
                <w:color w:val="000000" w:themeColor="text1"/>
                <w:szCs w:val="28"/>
              </w:rPr>
              <w:t>1.Определение массового сознания. 2. Характеристики массы. 3. Признаки массовой аудитории.</w:t>
            </w:r>
          </w:p>
          <w:p w14:paraId="7EFACBC4" w14:textId="77777777" w:rsidR="00E64A7E" w:rsidRPr="00A11961" w:rsidRDefault="00E64A7E" w:rsidP="00E64A7E">
            <w:pPr>
              <w:pStyle w:val="a4"/>
              <w:jc w:val="both"/>
              <w:rPr>
                <w:bCs/>
                <w:color w:val="000000" w:themeColor="text1"/>
                <w:szCs w:val="28"/>
                <w:lang w:val="ru-RU"/>
              </w:rPr>
            </w:pPr>
            <w:r w:rsidRPr="00A11961">
              <w:rPr>
                <w:bCs/>
                <w:color w:val="000000" w:themeColor="text1"/>
                <w:szCs w:val="28"/>
                <w:lang w:val="ru-RU"/>
              </w:rPr>
              <w:t>8.все</w:t>
            </w:r>
          </w:p>
          <w:p w14:paraId="3C6D6DEB" w14:textId="766822E6" w:rsidR="00E64A7E" w:rsidRPr="00A11961" w:rsidRDefault="00E64A7E" w:rsidP="00E64A7E">
            <w:pPr>
              <w:pStyle w:val="a4"/>
              <w:jc w:val="both"/>
              <w:rPr>
                <w:b/>
                <w:bCs/>
                <w:color w:val="000000" w:themeColor="text1"/>
                <w:szCs w:val="28"/>
                <w:lang w:val="ru-RU"/>
              </w:rPr>
            </w:pPr>
            <w:r w:rsidRPr="00A11961">
              <w:rPr>
                <w:bCs/>
                <w:color w:val="000000" w:themeColor="text1"/>
                <w:szCs w:val="28"/>
                <w:lang w:val="ru-RU"/>
              </w:rPr>
              <w:t>9.все</w:t>
            </w:r>
          </w:p>
        </w:tc>
        <w:tc>
          <w:tcPr>
            <w:tcW w:w="1842" w:type="dxa"/>
          </w:tcPr>
          <w:p w14:paraId="53E391CD" w14:textId="58E3F743" w:rsidR="009B100E" w:rsidRPr="00A11961" w:rsidRDefault="009B100E" w:rsidP="009B100E">
            <w:pPr>
              <w:pStyle w:val="a4"/>
              <w:jc w:val="left"/>
              <w:rPr>
                <w:bCs/>
                <w:color w:val="000000" w:themeColor="text1"/>
                <w:szCs w:val="28"/>
                <w:lang w:val="ru-RU"/>
              </w:rPr>
            </w:pPr>
            <w:r w:rsidRPr="00A11961">
              <w:rPr>
                <w:bCs/>
                <w:color w:val="000000" w:themeColor="text1"/>
                <w:szCs w:val="28"/>
              </w:rPr>
              <w:t xml:space="preserve">Регламентированная дискуссия. </w:t>
            </w:r>
          </w:p>
          <w:p w14:paraId="27EDDD2D" w14:textId="46CB7A92" w:rsidR="009B100E" w:rsidRPr="00A11961" w:rsidRDefault="009B100E" w:rsidP="009B100E">
            <w:pPr>
              <w:pStyle w:val="a4"/>
              <w:jc w:val="left"/>
              <w:rPr>
                <w:bCs/>
                <w:color w:val="000000" w:themeColor="text1"/>
                <w:szCs w:val="28"/>
                <w:lang w:val="ru-RU"/>
              </w:rPr>
            </w:pPr>
            <w:r w:rsidRPr="00A11961">
              <w:rPr>
                <w:bCs/>
                <w:color w:val="000000" w:themeColor="text1"/>
                <w:szCs w:val="28"/>
                <w:lang w:val="ru-RU"/>
              </w:rPr>
              <w:t>Доклады с презентациями</w:t>
            </w:r>
            <w:r w:rsidR="00F932D2" w:rsidRPr="00A11961">
              <w:rPr>
                <w:bCs/>
                <w:color w:val="000000" w:themeColor="text1"/>
                <w:szCs w:val="28"/>
                <w:lang w:val="ru-RU"/>
              </w:rPr>
              <w:t xml:space="preserve">. </w:t>
            </w:r>
          </w:p>
          <w:p w14:paraId="4D1E9382" w14:textId="2EBFAD60" w:rsidR="00F932D2" w:rsidRPr="00A11961" w:rsidRDefault="00F932D2" w:rsidP="009B100E">
            <w:pPr>
              <w:pStyle w:val="a4"/>
              <w:jc w:val="left"/>
              <w:rPr>
                <w:bCs/>
                <w:color w:val="000000" w:themeColor="text1"/>
                <w:szCs w:val="28"/>
              </w:rPr>
            </w:pPr>
            <w:r w:rsidRPr="00A11961">
              <w:rPr>
                <w:bCs/>
                <w:color w:val="000000" w:themeColor="text1"/>
                <w:szCs w:val="28"/>
                <w:lang w:val="ru-RU"/>
              </w:rPr>
              <w:t>Кейсы</w:t>
            </w:r>
          </w:p>
        </w:tc>
      </w:tr>
      <w:tr w:rsidR="00F97394" w:rsidRPr="00A11961" w14:paraId="6A0F4020" w14:textId="77777777" w:rsidTr="00E21BBD">
        <w:tc>
          <w:tcPr>
            <w:tcW w:w="2552" w:type="dxa"/>
          </w:tcPr>
          <w:p w14:paraId="1CBA724C" w14:textId="05EEDF7E" w:rsidR="00AF1F26" w:rsidRPr="00A11961" w:rsidRDefault="00AF1F26" w:rsidP="00AF1F26">
            <w:pPr>
              <w:pStyle w:val="14"/>
              <w:contextualSpacing/>
              <w:jc w:val="both"/>
              <w:rPr>
                <w:color w:val="000000" w:themeColor="text1"/>
                <w:lang w:eastAsia="ru-RU" w:bidi="ru-RU"/>
              </w:rPr>
            </w:pPr>
            <w:r w:rsidRPr="00A11961">
              <w:rPr>
                <w:color w:val="000000" w:themeColor="text1"/>
                <w:lang w:eastAsia="ru-RU" w:bidi="ru-RU"/>
              </w:rPr>
              <w:t xml:space="preserve">Тема 7. </w:t>
            </w:r>
            <w:r w:rsidR="00B07CA2" w:rsidRPr="00A11961">
              <w:rPr>
                <w:color w:val="000000" w:themeColor="text1"/>
              </w:rPr>
              <w:t xml:space="preserve"> Общественное мнение как объект социологии. </w:t>
            </w:r>
          </w:p>
          <w:p w14:paraId="4FD392E2" w14:textId="73AF075D" w:rsidR="009B100E" w:rsidRPr="00A11961" w:rsidRDefault="009B100E" w:rsidP="009A2467">
            <w:pPr>
              <w:pStyle w:val="a4"/>
              <w:jc w:val="both"/>
              <w:rPr>
                <w:bCs/>
                <w:color w:val="000000" w:themeColor="text1"/>
                <w:szCs w:val="28"/>
                <w:lang w:val="ru-RU"/>
              </w:rPr>
            </w:pPr>
          </w:p>
        </w:tc>
        <w:tc>
          <w:tcPr>
            <w:tcW w:w="5245" w:type="dxa"/>
          </w:tcPr>
          <w:p w14:paraId="59513AF6" w14:textId="77777777" w:rsidR="009B100E" w:rsidRPr="00A11961" w:rsidRDefault="00B07CA2" w:rsidP="00F77EF4">
            <w:pPr>
              <w:pStyle w:val="a4"/>
              <w:jc w:val="both"/>
              <w:rPr>
                <w:color w:val="000000" w:themeColor="text1"/>
                <w:szCs w:val="28"/>
              </w:rPr>
            </w:pPr>
            <w:r w:rsidRPr="00A11961">
              <w:rPr>
                <w:color w:val="000000" w:themeColor="text1"/>
                <w:szCs w:val="28"/>
              </w:rPr>
              <w:t>1. Предмет, социальная природа общественного мнения. 2. Функции общественного мнения. 3. Факторы, средства, механизмы формирования, манипулирования, выражения общественного мнения. Возможности и границы воздействия общественного мнения на различные сферы общества. 4. Свойства современного массового сознания. 5. Направления исследования массового сознания.</w:t>
            </w:r>
          </w:p>
          <w:p w14:paraId="1F451BCF" w14:textId="77777777" w:rsidR="00E64A7E" w:rsidRPr="00A11961" w:rsidRDefault="00E64A7E" w:rsidP="00E64A7E">
            <w:pPr>
              <w:pStyle w:val="a4"/>
              <w:jc w:val="both"/>
              <w:rPr>
                <w:bCs/>
                <w:color w:val="000000" w:themeColor="text1"/>
                <w:szCs w:val="28"/>
                <w:lang w:val="ru-RU"/>
              </w:rPr>
            </w:pPr>
            <w:r w:rsidRPr="00A11961">
              <w:rPr>
                <w:bCs/>
                <w:color w:val="000000" w:themeColor="text1"/>
                <w:szCs w:val="28"/>
                <w:lang w:val="ru-RU"/>
              </w:rPr>
              <w:t>8.все</w:t>
            </w:r>
          </w:p>
          <w:p w14:paraId="02B6B9B4" w14:textId="39488966" w:rsidR="00E64A7E" w:rsidRPr="00A11961" w:rsidRDefault="00E64A7E" w:rsidP="00E64A7E">
            <w:pPr>
              <w:pStyle w:val="a4"/>
              <w:jc w:val="both"/>
              <w:rPr>
                <w:b/>
                <w:bCs/>
                <w:color w:val="000000" w:themeColor="text1"/>
                <w:szCs w:val="28"/>
                <w:lang w:val="ru-RU"/>
              </w:rPr>
            </w:pPr>
            <w:r w:rsidRPr="00A11961">
              <w:rPr>
                <w:bCs/>
                <w:color w:val="000000" w:themeColor="text1"/>
                <w:szCs w:val="28"/>
                <w:lang w:val="ru-RU"/>
              </w:rPr>
              <w:t>9.все</w:t>
            </w:r>
          </w:p>
        </w:tc>
        <w:tc>
          <w:tcPr>
            <w:tcW w:w="1842" w:type="dxa"/>
          </w:tcPr>
          <w:p w14:paraId="002A738D" w14:textId="3C91B55C" w:rsidR="009B100E" w:rsidRPr="00A11961" w:rsidRDefault="009B100E" w:rsidP="009B100E">
            <w:pPr>
              <w:pStyle w:val="a4"/>
              <w:jc w:val="left"/>
              <w:rPr>
                <w:bCs/>
                <w:color w:val="000000" w:themeColor="text1"/>
                <w:szCs w:val="28"/>
                <w:lang w:val="ru-RU"/>
              </w:rPr>
            </w:pPr>
            <w:r w:rsidRPr="00A11961">
              <w:rPr>
                <w:bCs/>
                <w:color w:val="000000" w:themeColor="text1"/>
                <w:szCs w:val="28"/>
              </w:rPr>
              <w:t xml:space="preserve">Регламентированная дискуссия. </w:t>
            </w:r>
          </w:p>
          <w:p w14:paraId="6E3CA00F" w14:textId="77777777" w:rsidR="009B100E" w:rsidRPr="00A11961" w:rsidRDefault="009B100E" w:rsidP="009B100E">
            <w:pPr>
              <w:pStyle w:val="a4"/>
              <w:jc w:val="left"/>
              <w:rPr>
                <w:bCs/>
                <w:color w:val="000000" w:themeColor="text1"/>
                <w:szCs w:val="28"/>
                <w:lang w:val="ru-RU"/>
              </w:rPr>
            </w:pPr>
            <w:r w:rsidRPr="00A11961">
              <w:rPr>
                <w:bCs/>
                <w:color w:val="000000" w:themeColor="text1"/>
                <w:szCs w:val="28"/>
                <w:lang w:val="ru-RU"/>
              </w:rPr>
              <w:t>Доклады с пре</w:t>
            </w:r>
            <w:r w:rsidR="006849B5" w:rsidRPr="00A11961">
              <w:rPr>
                <w:bCs/>
                <w:color w:val="000000" w:themeColor="text1"/>
                <w:szCs w:val="28"/>
                <w:lang w:val="ru-RU"/>
              </w:rPr>
              <w:softHyphen/>
            </w:r>
            <w:r w:rsidRPr="00A11961">
              <w:rPr>
                <w:bCs/>
                <w:color w:val="000000" w:themeColor="text1"/>
                <w:szCs w:val="28"/>
                <w:lang w:val="ru-RU"/>
              </w:rPr>
              <w:t>зентациями</w:t>
            </w:r>
            <w:r w:rsidR="004E33E7" w:rsidRPr="00A11961">
              <w:rPr>
                <w:bCs/>
                <w:color w:val="000000" w:themeColor="text1"/>
                <w:szCs w:val="28"/>
                <w:lang w:val="ru-RU"/>
              </w:rPr>
              <w:t>.</w:t>
            </w:r>
          </w:p>
          <w:p w14:paraId="36FEDA73" w14:textId="125A01FA" w:rsidR="004E33E7" w:rsidRPr="00A11961" w:rsidRDefault="004E33E7" w:rsidP="009B100E">
            <w:pPr>
              <w:pStyle w:val="a4"/>
              <w:jc w:val="left"/>
              <w:rPr>
                <w:bCs/>
                <w:color w:val="000000" w:themeColor="text1"/>
                <w:szCs w:val="28"/>
              </w:rPr>
            </w:pPr>
            <w:r w:rsidRPr="00A11961">
              <w:rPr>
                <w:bCs/>
                <w:color w:val="000000" w:themeColor="text1"/>
                <w:szCs w:val="28"/>
                <w:lang w:val="ru-RU"/>
              </w:rPr>
              <w:t xml:space="preserve">Кейсы </w:t>
            </w:r>
          </w:p>
        </w:tc>
      </w:tr>
    </w:tbl>
    <w:p w14:paraId="48B4A92F" w14:textId="77777777" w:rsidR="008E2983" w:rsidRPr="00A11961" w:rsidRDefault="008E2983" w:rsidP="005C608A">
      <w:pPr>
        <w:ind w:firstLine="709"/>
        <w:jc w:val="both"/>
        <w:rPr>
          <w:b/>
          <w:bCs/>
          <w:color w:val="000000" w:themeColor="text1"/>
          <w:sz w:val="28"/>
          <w:szCs w:val="28"/>
        </w:rPr>
      </w:pPr>
      <w:r w:rsidRPr="00A11961">
        <w:rPr>
          <w:b/>
          <w:bCs/>
          <w:color w:val="000000" w:themeColor="text1"/>
          <w:sz w:val="28"/>
          <w:szCs w:val="28"/>
        </w:rPr>
        <w:t>6. Перечень учебно-методического обеспечения для самостоятельной работы обучающихся по дисциплине</w:t>
      </w:r>
    </w:p>
    <w:p w14:paraId="22E88B23" w14:textId="66B0F263" w:rsidR="00552804" w:rsidRPr="00A11961" w:rsidRDefault="008E2983" w:rsidP="005C608A">
      <w:pPr>
        <w:ind w:firstLine="709"/>
        <w:jc w:val="both"/>
        <w:rPr>
          <w:b/>
          <w:color w:val="000000" w:themeColor="text1"/>
          <w:sz w:val="28"/>
          <w:szCs w:val="28"/>
        </w:rPr>
      </w:pPr>
      <w:r w:rsidRPr="00A11961">
        <w:rPr>
          <w:b/>
          <w:color w:val="000000" w:themeColor="text1"/>
          <w:sz w:val="28"/>
          <w:szCs w:val="28"/>
        </w:rPr>
        <w:t>6.1. Перечень вопросов, отводимых на самостоятельное освоение дис</w:t>
      </w:r>
      <w:r w:rsidR="006849B5" w:rsidRPr="00A11961">
        <w:rPr>
          <w:b/>
          <w:color w:val="000000" w:themeColor="text1"/>
          <w:sz w:val="28"/>
          <w:szCs w:val="28"/>
        </w:rPr>
        <w:softHyphen/>
      </w:r>
      <w:r w:rsidRPr="00A11961">
        <w:rPr>
          <w:b/>
          <w:color w:val="000000" w:themeColor="text1"/>
          <w:sz w:val="28"/>
          <w:szCs w:val="28"/>
        </w:rPr>
        <w:t>циплины, формы внеаудиторной самостоятельной работы</w:t>
      </w:r>
    </w:p>
    <w:p w14:paraId="72170D59" w14:textId="5752442F" w:rsidR="001F4EF2" w:rsidRPr="00A11961" w:rsidRDefault="008E2983" w:rsidP="001F4EF2">
      <w:pPr>
        <w:tabs>
          <w:tab w:val="left" w:pos="7797"/>
        </w:tabs>
        <w:ind w:right="142"/>
        <w:jc w:val="right"/>
        <w:rPr>
          <w:color w:val="000000" w:themeColor="text1"/>
          <w:sz w:val="28"/>
          <w:szCs w:val="28"/>
          <w:lang w:eastAsia="en-US"/>
        </w:rPr>
      </w:pPr>
      <w:r w:rsidRPr="00A11961">
        <w:rPr>
          <w:color w:val="000000" w:themeColor="text1"/>
          <w:sz w:val="28"/>
          <w:szCs w:val="28"/>
        </w:rPr>
        <w:t xml:space="preserve">                                                                                                                  </w:t>
      </w:r>
      <w:r w:rsidR="001F4EF2" w:rsidRPr="00A11961">
        <w:rPr>
          <w:color w:val="000000" w:themeColor="text1"/>
          <w:sz w:val="28"/>
          <w:szCs w:val="28"/>
          <w:lang w:eastAsia="en-US"/>
        </w:rPr>
        <w:t>Таблица 5</w:t>
      </w:r>
    </w:p>
    <w:p w14:paraId="035DC218" w14:textId="15943738" w:rsidR="008E2983" w:rsidRPr="00A11961" w:rsidRDefault="008E2983" w:rsidP="00BC6151">
      <w:pPr>
        <w:jc w:val="right"/>
        <w:rPr>
          <w:color w:val="000000" w:themeColor="text1"/>
          <w:sz w:val="28"/>
          <w:szCs w:val="28"/>
        </w:rPr>
      </w:pPr>
    </w:p>
    <w:p w14:paraId="1A3A92C9" w14:textId="77777777" w:rsidR="00B07CA2" w:rsidRPr="00A11961" w:rsidRDefault="00B07CA2" w:rsidP="00BC6151">
      <w:pPr>
        <w:jc w:val="right"/>
        <w:rPr>
          <w:color w:val="000000" w:themeColor="text1"/>
          <w:sz w:val="28"/>
          <w:szCs w:val="28"/>
        </w:rPr>
      </w:pPr>
    </w:p>
    <w:tbl>
      <w:tblPr>
        <w:tblStyle w:val="aa"/>
        <w:tblW w:w="9503" w:type="dxa"/>
        <w:tblInd w:w="137" w:type="dxa"/>
        <w:tblLook w:val="04A0" w:firstRow="1" w:lastRow="0" w:firstColumn="1" w:lastColumn="0" w:noHBand="0" w:noVBand="1"/>
      </w:tblPr>
      <w:tblGrid>
        <w:gridCol w:w="2385"/>
        <w:gridCol w:w="4978"/>
        <w:gridCol w:w="2140"/>
      </w:tblGrid>
      <w:tr w:rsidR="00F97394" w:rsidRPr="00A11961" w14:paraId="5B292DD9" w14:textId="77777777" w:rsidTr="00EC0757">
        <w:tc>
          <w:tcPr>
            <w:tcW w:w="2055" w:type="dxa"/>
          </w:tcPr>
          <w:p w14:paraId="5E82A576" w14:textId="09BD6C89" w:rsidR="000A519B" w:rsidRPr="00A11961" w:rsidRDefault="000A519B" w:rsidP="00D023AE">
            <w:pPr>
              <w:jc w:val="both"/>
              <w:rPr>
                <w:color w:val="000000" w:themeColor="text1"/>
                <w:sz w:val="28"/>
                <w:szCs w:val="28"/>
              </w:rPr>
            </w:pPr>
            <w:r w:rsidRPr="00A11961">
              <w:rPr>
                <w:b/>
                <w:color w:val="000000" w:themeColor="text1"/>
                <w:sz w:val="28"/>
                <w:szCs w:val="28"/>
              </w:rPr>
              <w:t>Наименование тем (разделов) дисци</w:t>
            </w:r>
            <w:r w:rsidR="006849B5" w:rsidRPr="00A11961">
              <w:rPr>
                <w:b/>
                <w:color w:val="000000" w:themeColor="text1"/>
                <w:sz w:val="28"/>
                <w:szCs w:val="28"/>
              </w:rPr>
              <w:softHyphen/>
            </w:r>
            <w:r w:rsidRPr="00A11961">
              <w:rPr>
                <w:b/>
                <w:color w:val="000000" w:themeColor="text1"/>
                <w:sz w:val="28"/>
                <w:szCs w:val="28"/>
              </w:rPr>
              <w:t>плины</w:t>
            </w:r>
          </w:p>
        </w:tc>
        <w:tc>
          <w:tcPr>
            <w:tcW w:w="5202" w:type="dxa"/>
          </w:tcPr>
          <w:p w14:paraId="55127D3A" w14:textId="574625D4" w:rsidR="000A519B" w:rsidRPr="00A11961" w:rsidRDefault="000A519B" w:rsidP="00D023AE">
            <w:pPr>
              <w:jc w:val="both"/>
              <w:rPr>
                <w:color w:val="000000" w:themeColor="text1"/>
                <w:sz w:val="28"/>
                <w:szCs w:val="28"/>
              </w:rPr>
            </w:pPr>
            <w:r w:rsidRPr="00A11961">
              <w:rPr>
                <w:b/>
                <w:color w:val="000000" w:themeColor="text1"/>
                <w:sz w:val="28"/>
                <w:szCs w:val="28"/>
              </w:rPr>
              <w:t>Перечень вопросов, отводимых на самосто</w:t>
            </w:r>
            <w:r w:rsidR="006849B5" w:rsidRPr="00A11961">
              <w:rPr>
                <w:b/>
                <w:color w:val="000000" w:themeColor="text1"/>
                <w:sz w:val="28"/>
                <w:szCs w:val="28"/>
              </w:rPr>
              <w:softHyphen/>
            </w:r>
            <w:r w:rsidRPr="00A11961">
              <w:rPr>
                <w:b/>
                <w:color w:val="000000" w:themeColor="text1"/>
                <w:sz w:val="28"/>
                <w:szCs w:val="28"/>
              </w:rPr>
              <w:t>ятельное освоение</w:t>
            </w:r>
          </w:p>
        </w:tc>
        <w:tc>
          <w:tcPr>
            <w:tcW w:w="2246" w:type="dxa"/>
          </w:tcPr>
          <w:p w14:paraId="415B0059" w14:textId="7E3E7684" w:rsidR="000A519B" w:rsidRPr="00A11961" w:rsidRDefault="000A519B" w:rsidP="00D023AE">
            <w:pPr>
              <w:jc w:val="both"/>
              <w:rPr>
                <w:color w:val="000000" w:themeColor="text1"/>
                <w:sz w:val="28"/>
                <w:szCs w:val="28"/>
              </w:rPr>
            </w:pPr>
            <w:r w:rsidRPr="00A11961">
              <w:rPr>
                <w:b/>
                <w:color w:val="000000" w:themeColor="text1"/>
                <w:sz w:val="28"/>
                <w:szCs w:val="28"/>
              </w:rPr>
              <w:t>Формы внеауди</w:t>
            </w:r>
            <w:r w:rsidR="006849B5" w:rsidRPr="00A11961">
              <w:rPr>
                <w:b/>
                <w:color w:val="000000" w:themeColor="text1"/>
                <w:sz w:val="28"/>
                <w:szCs w:val="28"/>
              </w:rPr>
              <w:softHyphen/>
            </w:r>
            <w:r w:rsidRPr="00A11961">
              <w:rPr>
                <w:b/>
                <w:color w:val="000000" w:themeColor="text1"/>
                <w:sz w:val="28"/>
                <w:szCs w:val="28"/>
              </w:rPr>
              <w:t>торной самостоя</w:t>
            </w:r>
            <w:r w:rsidR="006849B5" w:rsidRPr="00A11961">
              <w:rPr>
                <w:b/>
                <w:color w:val="000000" w:themeColor="text1"/>
                <w:sz w:val="28"/>
                <w:szCs w:val="28"/>
              </w:rPr>
              <w:softHyphen/>
            </w:r>
            <w:r w:rsidRPr="00A11961">
              <w:rPr>
                <w:b/>
                <w:color w:val="000000" w:themeColor="text1"/>
                <w:sz w:val="28"/>
                <w:szCs w:val="28"/>
              </w:rPr>
              <w:t>тельной работы</w:t>
            </w:r>
          </w:p>
        </w:tc>
      </w:tr>
      <w:tr w:rsidR="00F97394" w:rsidRPr="00A11961" w14:paraId="0D5C422F" w14:textId="77777777" w:rsidTr="00EC0757">
        <w:tc>
          <w:tcPr>
            <w:tcW w:w="2055" w:type="dxa"/>
          </w:tcPr>
          <w:p w14:paraId="3F2AD35F" w14:textId="77777777" w:rsidR="00B07CA2" w:rsidRPr="00A11961" w:rsidRDefault="00B07CA2" w:rsidP="00D023AE">
            <w:pPr>
              <w:contextualSpacing/>
              <w:jc w:val="both"/>
              <w:rPr>
                <w:color w:val="000000" w:themeColor="text1"/>
                <w:sz w:val="28"/>
                <w:szCs w:val="28"/>
              </w:rPr>
            </w:pPr>
            <w:r w:rsidRPr="00A11961">
              <w:rPr>
                <w:color w:val="000000" w:themeColor="text1"/>
                <w:sz w:val="28"/>
                <w:szCs w:val="28"/>
              </w:rPr>
              <w:t xml:space="preserve">Тема 1. Социология журналистики как образовательная дисциплина. </w:t>
            </w:r>
          </w:p>
          <w:p w14:paraId="55D0BDAA" w14:textId="33C24701" w:rsidR="00840ABE" w:rsidRPr="00A11961" w:rsidRDefault="00840ABE" w:rsidP="00D023AE">
            <w:pPr>
              <w:ind w:right="175" w:firstLine="34"/>
              <w:contextualSpacing/>
              <w:jc w:val="both"/>
              <w:rPr>
                <w:b/>
                <w:color w:val="000000" w:themeColor="text1"/>
                <w:sz w:val="28"/>
                <w:szCs w:val="28"/>
                <w:lang w:bidi="ru-RU"/>
              </w:rPr>
            </w:pPr>
          </w:p>
        </w:tc>
        <w:tc>
          <w:tcPr>
            <w:tcW w:w="5202" w:type="dxa"/>
          </w:tcPr>
          <w:p w14:paraId="440908CF" w14:textId="5F12C00F" w:rsidR="00840ABE" w:rsidRPr="00A11961" w:rsidRDefault="00EC0757" w:rsidP="00D023AE">
            <w:pPr>
              <w:pStyle w:val="27"/>
              <w:keepNext/>
              <w:keepLines/>
              <w:ind w:firstLine="0"/>
              <w:contextualSpacing/>
              <w:jc w:val="both"/>
              <w:rPr>
                <w:b w:val="0"/>
                <w:color w:val="000000" w:themeColor="text1"/>
              </w:rPr>
            </w:pPr>
            <w:r w:rsidRPr="00A11961">
              <w:rPr>
                <w:b w:val="0"/>
                <w:color w:val="000000" w:themeColor="text1"/>
              </w:rPr>
              <w:t xml:space="preserve">Журналистика как социальный институт. </w:t>
            </w:r>
            <w:r w:rsidR="00E649A2" w:rsidRPr="00A11961">
              <w:rPr>
                <w:b w:val="0"/>
                <w:color w:val="000000" w:themeColor="text1"/>
              </w:rPr>
              <w:t xml:space="preserve"> </w:t>
            </w:r>
            <w:r w:rsidRPr="00A11961">
              <w:rPr>
                <w:b w:val="0"/>
                <w:color w:val="000000" w:themeColor="text1"/>
              </w:rPr>
              <w:t xml:space="preserve">Предмет и объект социологии журналистики.  </w:t>
            </w:r>
            <w:r w:rsidR="00E649A2" w:rsidRPr="00A11961">
              <w:rPr>
                <w:b w:val="0"/>
                <w:color w:val="000000" w:themeColor="text1"/>
              </w:rPr>
              <w:t xml:space="preserve">Становление и исторические этапы развития </w:t>
            </w:r>
            <w:r w:rsidRPr="00A11961">
              <w:rPr>
                <w:b w:val="0"/>
                <w:color w:val="000000" w:themeColor="text1"/>
              </w:rPr>
              <w:t>СМИ</w:t>
            </w:r>
            <w:r w:rsidR="00E649A2" w:rsidRPr="00A11961">
              <w:rPr>
                <w:b w:val="0"/>
                <w:color w:val="000000" w:themeColor="text1"/>
              </w:rPr>
              <w:t xml:space="preserve"> в Рос</w:t>
            </w:r>
            <w:r w:rsidR="006849B5" w:rsidRPr="00A11961">
              <w:rPr>
                <w:b w:val="0"/>
                <w:color w:val="000000" w:themeColor="text1"/>
              </w:rPr>
              <w:softHyphen/>
            </w:r>
            <w:r w:rsidR="00E649A2" w:rsidRPr="00A11961">
              <w:rPr>
                <w:b w:val="0"/>
                <w:color w:val="000000" w:themeColor="text1"/>
              </w:rPr>
              <w:t xml:space="preserve">сии. </w:t>
            </w:r>
          </w:p>
        </w:tc>
        <w:tc>
          <w:tcPr>
            <w:tcW w:w="2246" w:type="dxa"/>
          </w:tcPr>
          <w:p w14:paraId="29A3D62D" w14:textId="478D0949" w:rsidR="00840ABE" w:rsidRPr="00A11961" w:rsidRDefault="00840ABE" w:rsidP="00D023AE">
            <w:pPr>
              <w:jc w:val="both"/>
              <w:rPr>
                <w:color w:val="000000" w:themeColor="text1"/>
                <w:sz w:val="28"/>
                <w:szCs w:val="28"/>
              </w:rPr>
            </w:pPr>
            <w:r w:rsidRPr="00A11961">
              <w:rPr>
                <w:color w:val="000000" w:themeColor="text1"/>
                <w:sz w:val="28"/>
                <w:szCs w:val="28"/>
              </w:rPr>
              <w:t>Подготовка к семи</w:t>
            </w:r>
            <w:r w:rsidR="006849B5" w:rsidRPr="00A11961">
              <w:rPr>
                <w:color w:val="000000" w:themeColor="text1"/>
                <w:sz w:val="28"/>
                <w:szCs w:val="28"/>
              </w:rPr>
              <w:softHyphen/>
            </w:r>
            <w:r w:rsidRPr="00A11961">
              <w:rPr>
                <w:color w:val="000000" w:themeColor="text1"/>
                <w:sz w:val="28"/>
                <w:szCs w:val="28"/>
              </w:rPr>
              <w:t>нарским и практи</w:t>
            </w:r>
            <w:r w:rsidR="006849B5" w:rsidRPr="00A11961">
              <w:rPr>
                <w:color w:val="000000" w:themeColor="text1"/>
                <w:sz w:val="28"/>
                <w:szCs w:val="28"/>
              </w:rPr>
              <w:softHyphen/>
            </w:r>
            <w:r w:rsidRPr="00A11961">
              <w:rPr>
                <w:color w:val="000000" w:themeColor="text1"/>
                <w:sz w:val="28"/>
                <w:szCs w:val="28"/>
              </w:rPr>
              <w:t>ческим занятиям, изучение литера</w:t>
            </w:r>
            <w:r w:rsidR="006849B5" w:rsidRPr="00A11961">
              <w:rPr>
                <w:color w:val="000000" w:themeColor="text1"/>
                <w:sz w:val="28"/>
                <w:szCs w:val="28"/>
              </w:rPr>
              <w:softHyphen/>
            </w:r>
            <w:r w:rsidRPr="00A11961">
              <w:rPr>
                <w:color w:val="000000" w:themeColor="text1"/>
                <w:sz w:val="28"/>
                <w:szCs w:val="28"/>
              </w:rPr>
              <w:t>туры</w:t>
            </w:r>
          </w:p>
        </w:tc>
      </w:tr>
      <w:tr w:rsidR="00F97394" w:rsidRPr="00A11961" w14:paraId="23A35C5E" w14:textId="77777777" w:rsidTr="00EC0757">
        <w:tc>
          <w:tcPr>
            <w:tcW w:w="2055" w:type="dxa"/>
          </w:tcPr>
          <w:p w14:paraId="1D01D360" w14:textId="77777777" w:rsidR="00B07CA2" w:rsidRPr="00A11961" w:rsidRDefault="00B07CA2" w:rsidP="00D023AE">
            <w:pPr>
              <w:contextualSpacing/>
              <w:jc w:val="both"/>
              <w:rPr>
                <w:color w:val="000000" w:themeColor="text1"/>
                <w:sz w:val="28"/>
                <w:szCs w:val="28"/>
              </w:rPr>
            </w:pPr>
            <w:r w:rsidRPr="00A11961">
              <w:rPr>
                <w:color w:val="000000" w:themeColor="text1"/>
                <w:sz w:val="28"/>
                <w:szCs w:val="28"/>
              </w:rPr>
              <w:lastRenderedPageBreak/>
              <w:t>Тема 2. Социальные функции и модели СМИ.</w:t>
            </w:r>
          </w:p>
          <w:p w14:paraId="2763C3A4" w14:textId="541DF9B7" w:rsidR="00840ABE" w:rsidRPr="00A11961" w:rsidRDefault="00840ABE" w:rsidP="00D023AE">
            <w:pPr>
              <w:pStyle w:val="a4"/>
              <w:jc w:val="left"/>
              <w:rPr>
                <w:color w:val="000000" w:themeColor="text1"/>
                <w:szCs w:val="28"/>
              </w:rPr>
            </w:pPr>
          </w:p>
        </w:tc>
        <w:tc>
          <w:tcPr>
            <w:tcW w:w="5202" w:type="dxa"/>
          </w:tcPr>
          <w:p w14:paraId="395537C1" w14:textId="1AA0F8EB" w:rsidR="00840ABE" w:rsidRPr="00A11961" w:rsidRDefault="00EC0757" w:rsidP="00D023AE">
            <w:pPr>
              <w:jc w:val="both"/>
              <w:rPr>
                <w:color w:val="000000" w:themeColor="text1"/>
                <w:sz w:val="28"/>
                <w:szCs w:val="28"/>
              </w:rPr>
            </w:pPr>
            <w:r w:rsidRPr="00A11961">
              <w:rPr>
                <w:color w:val="000000" w:themeColor="text1"/>
                <w:sz w:val="28"/>
                <w:szCs w:val="28"/>
              </w:rPr>
              <w:t xml:space="preserve">Понятие медиасистемы. Разработка нормативных моделей прессы в середине ХХ века. Теории прессы Ф.Зиберта, У.Шрамма и Т.Петерсона: авторитарная модель, либертарианская модель, модель советских медиа, модель социально ответственных медиа. Осмысление современного периода функционирования медиа. </w:t>
            </w:r>
          </w:p>
        </w:tc>
        <w:tc>
          <w:tcPr>
            <w:tcW w:w="2246" w:type="dxa"/>
          </w:tcPr>
          <w:p w14:paraId="1548C467" w14:textId="3C2A2A59" w:rsidR="00840ABE" w:rsidRPr="00A11961" w:rsidRDefault="00840ABE" w:rsidP="00D023AE">
            <w:pPr>
              <w:jc w:val="both"/>
              <w:rPr>
                <w:color w:val="000000" w:themeColor="text1"/>
                <w:sz w:val="28"/>
                <w:szCs w:val="28"/>
              </w:rPr>
            </w:pPr>
            <w:r w:rsidRPr="00A11961">
              <w:rPr>
                <w:color w:val="000000" w:themeColor="text1"/>
                <w:sz w:val="28"/>
                <w:szCs w:val="28"/>
              </w:rPr>
              <w:t>Подготовка к семи</w:t>
            </w:r>
            <w:r w:rsidR="006849B5" w:rsidRPr="00A11961">
              <w:rPr>
                <w:color w:val="000000" w:themeColor="text1"/>
                <w:sz w:val="28"/>
                <w:szCs w:val="28"/>
              </w:rPr>
              <w:softHyphen/>
            </w:r>
            <w:r w:rsidRPr="00A11961">
              <w:rPr>
                <w:color w:val="000000" w:themeColor="text1"/>
                <w:sz w:val="28"/>
                <w:szCs w:val="28"/>
              </w:rPr>
              <w:t>нарским и практи</w:t>
            </w:r>
            <w:r w:rsidR="006849B5" w:rsidRPr="00A11961">
              <w:rPr>
                <w:color w:val="000000" w:themeColor="text1"/>
                <w:sz w:val="28"/>
                <w:szCs w:val="28"/>
              </w:rPr>
              <w:softHyphen/>
            </w:r>
            <w:r w:rsidRPr="00A11961">
              <w:rPr>
                <w:color w:val="000000" w:themeColor="text1"/>
                <w:sz w:val="28"/>
                <w:szCs w:val="28"/>
              </w:rPr>
              <w:t>ческим занятиям, изучение литера</w:t>
            </w:r>
            <w:r w:rsidR="006849B5" w:rsidRPr="00A11961">
              <w:rPr>
                <w:color w:val="000000" w:themeColor="text1"/>
                <w:sz w:val="28"/>
                <w:szCs w:val="28"/>
              </w:rPr>
              <w:softHyphen/>
            </w:r>
            <w:r w:rsidRPr="00A11961">
              <w:rPr>
                <w:color w:val="000000" w:themeColor="text1"/>
                <w:sz w:val="28"/>
                <w:szCs w:val="28"/>
              </w:rPr>
              <w:t>туры</w:t>
            </w:r>
          </w:p>
        </w:tc>
      </w:tr>
      <w:tr w:rsidR="00F97394" w:rsidRPr="00A11961" w14:paraId="27FC2881" w14:textId="77777777" w:rsidTr="00EC0757">
        <w:tc>
          <w:tcPr>
            <w:tcW w:w="2055" w:type="dxa"/>
          </w:tcPr>
          <w:p w14:paraId="20D4854B" w14:textId="77777777" w:rsidR="00B07CA2" w:rsidRPr="00A11961" w:rsidRDefault="00B07CA2" w:rsidP="00D023AE">
            <w:pPr>
              <w:contextualSpacing/>
              <w:jc w:val="both"/>
              <w:rPr>
                <w:color w:val="000000" w:themeColor="text1"/>
                <w:sz w:val="28"/>
                <w:szCs w:val="28"/>
              </w:rPr>
            </w:pPr>
            <w:r w:rsidRPr="00A11961">
              <w:rPr>
                <w:color w:val="000000" w:themeColor="text1"/>
                <w:sz w:val="28"/>
                <w:szCs w:val="28"/>
              </w:rPr>
              <w:t>Тема 3. Социологические теории СМИ.</w:t>
            </w:r>
          </w:p>
          <w:p w14:paraId="297FDFE8" w14:textId="05F4F12A" w:rsidR="00840ABE" w:rsidRPr="00A11961" w:rsidRDefault="00840ABE" w:rsidP="00D023AE">
            <w:pPr>
              <w:pStyle w:val="a4"/>
              <w:jc w:val="left"/>
              <w:rPr>
                <w:bCs/>
                <w:color w:val="000000" w:themeColor="text1"/>
                <w:szCs w:val="28"/>
                <w:lang w:val="ru-RU"/>
              </w:rPr>
            </w:pPr>
          </w:p>
        </w:tc>
        <w:tc>
          <w:tcPr>
            <w:tcW w:w="5202" w:type="dxa"/>
          </w:tcPr>
          <w:p w14:paraId="29BD9CD0" w14:textId="4FEFBCDD" w:rsidR="00840ABE" w:rsidRPr="00A11961" w:rsidRDefault="00EC0757" w:rsidP="00D023AE">
            <w:pPr>
              <w:jc w:val="both"/>
              <w:rPr>
                <w:color w:val="000000" w:themeColor="text1"/>
                <w:sz w:val="28"/>
                <w:szCs w:val="28"/>
              </w:rPr>
            </w:pPr>
            <w:r w:rsidRPr="00A11961">
              <w:rPr>
                <w:color w:val="000000" w:themeColor="text1"/>
                <w:sz w:val="28"/>
                <w:szCs w:val="28"/>
              </w:rPr>
              <w:t>Теория пропаганды: У.Липпман, Г.Лассуэл, П.Лазарсфельд. Понятие стереотипа У.Липпмана. Изучение пропаганды Г.Лассуэлом. Линейная модель коммуникации Г.Лассуэла. Концепция лидеров мнений П.Лазарсфельда. Теория индустрии культуры Франкфуртской школы. Т.Адорно и М.Хоркхаймер об индустрии культуры и идеологии потребления. Г.Маркузе об одномерном человеке. В.Беньямин о влиянии тиражирующих технологий на произведение искусства. Теория дискурса. М.Фуко о языке и власти дискурса. Ю.Хабермас о коммуникативном разуме. Теория информационного общества: О.Тоффлер, Й.Масуда.</w:t>
            </w:r>
          </w:p>
        </w:tc>
        <w:tc>
          <w:tcPr>
            <w:tcW w:w="2246" w:type="dxa"/>
          </w:tcPr>
          <w:p w14:paraId="6A35AB5E" w14:textId="497FD665" w:rsidR="00840ABE" w:rsidRPr="00A11961" w:rsidRDefault="00840ABE" w:rsidP="00D023AE">
            <w:pPr>
              <w:jc w:val="both"/>
              <w:rPr>
                <w:color w:val="000000" w:themeColor="text1"/>
                <w:sz w:val="28"/>
                <w:szCs w:val="28"/>
              </w:rPr>
            </w:pPr>
            <w:r w:rsidRPr="00A11961">
              <w:rPr>
                <w:color w:val="000000" w:themeColor="text1"/>
                <w:sz w:val="28"/>
                <w:szCs w:val="28"/>
              </w:rPr>
              <w:t>Подготовка к семи</w:t>
            </w:r>
            <w:r w:rsidR="006849B5" w:rsidRPr="00A11961">
              <w:rPr>
                <w:color w:val="000000" w:themeColor="text1"/>
                <w:sz w:val="28"/>
                <w:szCs w:val="28"/>
              </w:rPr>
              <w:softHyphen/>
            </w:r>
            <w:r w:rsidRPr="00A11961">
              <w:rPr>
                <w:color w:val="000000" w:themeColor="text1"/>
                <w:sz w:val="28"/>
                <w:szCs w:val="28"/>
              </w:rPr>
              <w:t>нарским и практи</w:t>
            </w:r>
            <w:r w:rsidR="006849B5" w:rsidRPr="00A11961">
              <w:rPr>
                <w:color w:val="000000" w:themeColor="text1"/>
                <w:sz w:val="28"/>
                <w:szCs w:val="28"/>
              </w:rPr>
              <w:softHyphen/>
            </w:r>
            <w:r w:rsidRPr="00A11961">
              <w:rPr>
                <w:color w:val="000000" w:themeColor="text1"/>
                <w:sz w:val="28"/>
                <w:szCs w:val="28"/>
              </w:rPr>
              <w:t>ческим занятиям, изучение литера</w:t>
            </w:r>
            <w:r w:rsidR="006849B5" w:rsidRPr="00A11961">
              <w:rPr>
                <w:color w:val="000000" w:themeColor="text1"/>
                <w:sz w:val="28"/>
                <w:szCs w:val="28"/>
              </w:rPr>
              <w:softHyphen/>
            </w:r>
            <w:r w:rsidRPr="00A11961">
              <w:rPr>
                <w:color w:val="000000" w:themeColor="text1"/>
                <w:sz w:val="28"/>
                <w:szCs w:val="28"/>
              </w:rPr>
              <w:t>туры</w:t>
            </w:r>
          </w:p>
        </w:tc>
      </w:tr>
      <w:tr w:rsidR="00F97394" w:rsidRPr="00A11961" w14:paraId="468C9B66" w14:textId="77777777" w:rsidTr="00EC0757">
        <w:tc>
          <w:tcPr>
            <w:tcW w:w="2055" w:type="dxa"/>
          </w:tcPr>
          <w:p w14:paraId="67CFE4D5" w14:textId="77777777" w:rsidR="00B07CA2" w:rsidRPr="00A11961" w:rsidRDefault="00B07CA2" w:rsidP="00D023AE">
            <w:pPr>
              <w:pStyle w:val="14"/>
              <w:contextualSpacing/>
              <w:jc w:val="both"/>
              <w:rPr>
                <w:color w:val="000000" w:themeColor="text1"/>
              </w:rPr>
            </w:pPr>
            <w:r w:rsidRPr="00A11961">
              <w:rPr>
                <w:color w:val="000000" w:themeColor="text1"/>
              </w:rPr>
              <w:t xml:space="preserve">Тема 4. Аудитория как потребитель массовой информации. </w:t>
            </w:r>
          </w:p>
          <w:p w14:paraId="548CA34A" w14:textId="697C7CE2" w:rsidR="009B100E" w:rsidRPr="00A11961" w:rsidRDefault="009B100E" w:rsidP="00D023AE">
            <w:pPr>
              <w:pStyle w:val="a4"/>
              <w:jc w:val="left"/>
              <w:rPr>
                <w:bCs/>
                <w:color w:val="000000" w:themeColor="text1"/>
                <w:szCs w:val="28"/>
                <w:lang w:val="ru-RU"/>
              </w:rPr>
            </w:pPr>
          </w:p>
        </w:tc>
        <w:tc>
          <w:tcPr>
            <w:tcW w:w="5202" w:type="dxa"/>
          </w:tcPr>
          <w:p w14:paraId="53E2C83E" w14:textId="77777777" w:rsidR="00EC0757" w:rsidRPr="00A11961" w:rsidRDefault="00EC0757" w:rsidP="00D023AE">
            <w:pPr>
              <w:pStyle w:val="14"/>
              <w:ind w:firstLine="720"/>
              <w:contextualSpacing/>
              <w:jc w:val="both"/>
              <w:rPr>
                <w:color w:val="000000" w:themeColor="text1"/>
              </w:rPr>
            </w:pPr>
            <w:r w:rsidRPr="00A11961">
              <w:rPr>
                <w:color w:val="000000" w:themeColor="text1"/>
              </w:rPr>
              <w:t xml:space="preserve">Понятие аудитории. Виды аудитории. Отношение современной аудитории к СМИ: степень доверия, использование разных видов СМИ, тенденции поведения аудитории. Аудитория печатных, телевизионных и радийных СМИ. Аудитория интернет-изданий. Субъективные и объективные характеристики аудитории как основа ее информационных потребностей. </w:t>
            </w:r>
          </w:p>
          <w:p w14:paraId="32613330" w14:textId="3E28D847" w:rsidR="0070138A" w:rsidRPr="00A11961" w:rsidRDefault="00EC0757" w:rsidP="00D023AE">
            <w:pPr>
              <w:tabs>
                <w:tab w:val="left" w:pos="459"/>
              </w:tabs>
              <w:ind w:left="34"/>
              <w:jc w:val="both"/>
              <w:rPr>
                <w:color w:val="000000" w:themeColor="text1"/>
                <w:sz w:val="28"/>
                <w:szCs w:val="28"/>
              </w:rPr>
            </w:pPr>
            <w:r w:rsidRPr="00A11961">
              <w:rPr>
                <w:color w:val="000000" w:themeColor="text1"/>
                <w:sz w:val="28"/>
                <w:szCs w:val="28"/>
              </w:rPr>
              <w:t>Исследования аудитории: виды, задачи, методы.</w:t>
            </w:r>
          </w:p>
        </w:tc>
        <w:tc>
          <w:tcPr>
            <w:tcW w:w="2246" w:type="dxa"/>
          </w:tcPr>
          <w:p w14:paraId="55F58217" w14:textId="02966845" w:rsidR="009B100E" w:rsidRPr="00A11961" w:rsidRDefault="009B100E" w:rsidP="00D023AE">
            <w:pPr>
              <w:jc w:val="both"/>
              <w:rPr>
                <w:color w:val="000000" w:themeColor="text1"/>
                <w:sz w:val="28"/>
                <w:szCs w:val="28"/>
              </w:rPr>
            </w:pPr>
            <w:r w:rsidRPr="00A11961">
              <w:rPr>
                <w:color w:val="000000" w:themeColor="text1"/>
                <w:sz w:val="28"/>
                <w:szCs w:val="28"/>
              </w:rPr>
              <w:t>Подготовка к семи</w:t>
            </w:r>
            <w:r w:rsidR="006849B5" w:rsidRPr="00A11961">
              <w:rPr>
                <w:color w:val="000000" w:themeColor="text1"/>
                <w:sz w:val="28"/>
                <w:szCs w:val="28"/>
              </w:rPr>
              <w:softHyphen/>
            </w:r>
            <w:r w:rsidRPr="00A11961">
              <w:rPr>
                <w:color w:val="000000" w:themeColor="text1"/>
                <w:sz w:val="28"/>
                <w:szCs w:val="28"/>
              </w:rPr>
              <w:t>нарским и практи</w:t>
            </w:r>
            <w:r w:rsidR="006849B5" w:rsidRPr="00A11961">
              <w:rPr>
                <w:color w:val="000000" w:themeColor="text1"/>
                <w:sz w:val="28"/>
                <w:szCs w:val="28"/>
              </w:rPr>
              <w:softHyphen/>
            </w:r>
            <w:r w:rsidRPr="00A11961">
              <w:rPr>
                <w:color w:val="000000" w:themeColor="text1"/>
                <w:sz w:val="28"/>
                <w:szCs w:val="28"/>
              </w:rPr>
              <w:t>ческим занятиям, изучение литера</w:t>
            </w:r>
            <w:r w:rsidR="006849B5" w:rsidRPr="00A11961">
              <w:rPr>
                <w:color w:val="000000" w:themeColor="text1"/>
                <w:sz w:val="28"/>
                <w:szCs w:val="28"/>
              </w:rPr>
              <w:softHyphen/>
            </w:r>
            <w:r w:rsidRPr="00A11961">
              <w:rPr>
                <w:color w:val="000000" w:themeColor="text1"/>
                <w:sz w:val="28"/>
                <w:szCs w:val="28"/>
              </w:rPr>
              <w:t>туры</w:t>
            </w:r>
          </w:p>
        </w:tc>
      </w:tr>
      <w:tr w:rsidR="00F97394" w:rsidRPr="00A11961" w14:paraId="198116F3" w14:textId="77777777" w:rsidTr="00EC0757">
        <w:tc>
          <w:tcPr>
            <w:tcW w:w="2055" w:type="dxa"/>
          </w:tcPr>
          <w:p w14:paraId="261A1105" w14:textId="79666B83" w:rsidR="0070138A" w:rsidRPr="00A11961" w:rsidRDefault="00EC0757" w:rsidP="00D023AE">
            <w:pPr>
              <w:pStyle w:val="14"/>
              <w:jc w:val="both"/>
              <w:rPr>
                <w:bCs/>
                <w:color w:val="000000" w:themeColor="text1"/>
              </w:rPr>
            </w:pPr>
            <w:r w:rsidRPr="00A11961">
              <w:rPr>
                <w:color w:val="000000" w:themeColor="text1"/>
              </w:rPr>
              <w:t xml:space="preserve">Тема 5. Социологическое знание в процессе создания и </w:t>
            </w:r>
            <w:r w:rsidRPr="00A11961">
              <w:rPr>
                <w:color w:val="000000" w:themeColor="text1"/>
              </w:rPr>
              <w:lastRenderedPageBreak/>
              <w:t>выпуска СМИ.</w:t>
            </w:r>
          </w:p>
        </w:tc>
        <w:tc>
          <w:tcPr>
            <w:tcW w:w="5202" w:type="dxa"/>
          </w:tcPr>
          <w:p w14:paraId="510BBFB0" w14:textId="2EF40C31" w:rsidR="009B100E" w:rsidRPr="00A11961" w:rsidRDefault="00EC0757" w:rsidP="00D023AE">
            <w:pPr>
              <w:jc w:val="both"/>
              <w:rPr>
                <w:color w:val="000000" w:themeColor="text1"/>
                <w:sz w:val="28"/>
                <w:szCs w:val="28"/>
              </w:rPr>
            </w:pPr>
            <w:r w:rsidRPr="00A11961">
              <w:rPr>
                <w:color w:val="000000" w:themeColor="text1"/>
                <w:sz w:val="28"/>
                <w:szCs w:val="28"/>
              </w:rPr>
              <w:lastRenderedPageBreak/>
              <w:t xml:space="preserve">Социологическая информация как ресурс усовершенствования деятельности редакции/телерадиокомпании и самого </w:t>
            </w:r>
            <w:r w:rsidRPr="00A11961">
              <w:rPr>
                <w:color w:val="000000" w:themeColor="text1"/>
                <w:sz w:val="28"/>
                <w:szCs w:val="28"/>
              </w:rPr>
              <w:lastRenderedPageBreak/>
              <w:t>СМИ. Аудитория, рекламодатель и конкуренты как основные объекты изучения редакции/телерадиокомпании. Социологическая информация в моделировании СМИ, в программировании, в маркетинге, в работе с рекламодателем.</w:t>
            </w:r>
          </w:p>
        </w:tc>
        <w:tc>
          <w:tcPr>
            <w:tcW w:w="2246" w:type="dxa"/>
          </w:tcPr>
          <w:p w14:paraId="4AC598BB" w14:textId="72BD8BFB" w:rsidR="009B100E" w:rsidRPr="00A11961" w:rsidRDefault="009B100E" w:rsidP="00D023AE">
            <w:pPr>
              <w:jc w:val="both"/>
              <w:rPr>
                <w:color w:val="000000" w:themeColor="text1"/>
                <w:sz w:val="28"/>
                <w:szCs w:val="28"/>
              </w:rPr>
            </w:pPr>
            <w:r w:rsidRPr="00A11961">
              <w:rPr>
                <w:color w:val="000000" w:themeColor="text1"/>
                <w:sz w:val="28"/>
                <w:szCs w:val="28"/>
              </w:rPr>
              <w:lastRenderedPageBreak/>
              <w:t>Подготовка к семи</w:t>
            </w:r>
            <w:r w:rsidR="006849B5" w:rsidRPr="00A11961">
              <w:rPr>
                <w:color w:val="000000" w:themeColor="text1"/>
                <w:sz w:val="28"/>
                <w:szCs w:val="28"/>
              </w:rPr>
              <w:softHyphen/>
            </w:r>
            <w:r w:rsidRPr="00A11961">
              <w:rPr>
                <w:color w:val="000000" w:themeColor="text1"/>
                <w:sz w:val="28"/>
                <w:szCs w:val="28"/>
              </w:rPr>
              <w:t>нарским и практи</w:t>
            </w:r>
            <w:r w:rsidR="006849B5" w:rsidRPr="00A11961">
              <w:rPr>
                <w:color w:val="000000" w:themeColor="text1"/>
                <w:sz w:val="28"/>
                <w:szCs w:val="28"/>
              </w:rPr>
              <w:softHyphen/>
            </w:r>
            <w:r w:rsidRPr="00A11961">
              <w:rPr>
                <w:color w:val="000000" w:themeColor="text1"/>
                <w:sz w:val="28"/>
                <w:szCs w:val="28"/>
              </w:rPr>
              <w:t xml:space="preserve">ческим занятиям, </w:t>
            </w:r>
            <w:r w:rsidRPr="00A11961">
              <w:rPr>
                <w:color w:val="000000" w:themeColor="text1"/>
                <w:sz w:val="28"/>
                <w:szCs w:val="28"/>
              </w:rPr>
              <w:lastRenderedPageBreak/>
              <w:t>изучение литера</w:t>
            </w:r>
            <w:r w:rsidR="006849B5" w:rsidRPr="00A11961">
              <w:rPr>
                <w:color w:val="000000" w:themeColor="text1"/>
                <w:sz w:val="28"/>
                <w:szCs w:val="28"/>
              </w:rPr>
              <w:softHyphen/>
            </w:r>
            <w:r w:rsidRPr="00A11961">
              <w:rPr>
                <w:color w:val="000000" w:themeColor="text1"/>
                <w:sz w:val="28"/>
                <w:szCs w:val="28"/>
              </w:rPr>
              <w:t>туры</w:t>
            </w:r>
          </w:p>
        </w:tc>
      </w:tr>
      <w:tr w:rsidR="00EC0757" w:rsidRPr="00A11961" w14:paraId="589F1C95" w14:textId="77777777" w:rsidTr="00102836">
        <w:tblPrEx>
          <w:tblLook w:val="0000" w:firstRow="0" w:lastRow="0" w:firstColumn="0" w:lastColumn="0" w:noHBand="0" w:noVBand="0"/>
        </w:tblPrEx>
        <w:trPr>
          <w:trHeight w:val="274"/>
        </w:trPr>
        <w:tc>
          <w:tcPr>
            <w:tcW w:w="2055" w:type="dxa"/>
          </w:tcPr>
          <w:p w14:paraId="52315541" w14:textId="77777777" w:rsidR="00EC0757" w:rsidRPr="00A11961" w:rsidRDefault="00EC0757" w:rsidP="00D023AE">
            <w:pPr>
              <w:pStyle w:val="14"/>
              <w:jc w:val="both"/>
              <w:rPr>
                <w:color w:val="000000" w:themeColor="text1"/>
              </w:rPr>
            </w:pPr>
            <w:r w:rsidRPr="00A11961">
              <w:rPr>
                <w:color w:val="000000" w:themeColor="text1"/>
              </w:rPr>
              <w:lastRenderedPageBreak/>
              <w:t xml:space="preserve">Тема 6. Редакция и журналист как объекты социологического исследования. </w:t>
            </w:r>
          </w:p>
          <w:p w14:paraId="75D0313C" w14:textId="77777777" w:rsidR="00EC0757" w:rsidRPr="00A11961" w:rsidRDefault="00EC0757" w:rsidP="00D023AE">
            <w:pPr>
              <w:jc w:val="both"/>
              <w:rPr>
                <w:b/>
                <w:bCs/>
                <w:color w:val="000000" w:themeColor="text1"/>
                <w:sz w:val="28"/>
                <w:szCs w:val="28"/>
              </w:rPr>
            </w:pPr>
          </w:p>
        </w:tc>
        <w:tc>
          <w:tcPr>
            <w:tcW w:w="5202" w:type="dxa"/>
          </w:tcPr>
          <w:p w14:paraId="50693738" w14:textId="77777777" w:rsidR="00EC0757" w:rsidRPr="00A11961" w:rsidRDefault="00EC0757" w:rsidP="00D023AE">
            <w:pPr>
              <w:pStyle w:val="14"/>
              <w:ind w:firstLine="567"/>
              <w:jc w:val="both"/>
              <w:rPr>
                <w:color w:val="000000" w:themeColor="text1"/>
              </w:rPr>
            </w:pPr>
            <w:r w:rsidRPr="00A11961">
              <w:rPr>
                <w:color w:val="000000" w:themeColor="text1"/>
              </w:rPr>
              <w:t xml:space="preserve">Редакция и журналист как объекты социологического исследования. Цели, задачи и методы исследования журналистов и редакционных коллективов. Черты социологического портрета современного российского журналиста. Журналисты о журналистике (по результатам социологических исследований). Сравнительные исследования журналистских мнений в различных странах. </w:t>
            </w:r>
          </w:p>
          <w:p w14:paraId="4EFDBF76" w14:textId="77777777" w:rsidR="00EC0757" w:rsidRPr="00A11961" w:rsidRDefault="00EC0757" w:rsidP="00D023AE">
            <w:pPr>
              <w:jc w:val="both"/>
              <w:rPr>
                <w:b/>
                <w:bCs/>
                <w:color w:val="000000" w:themeColor="text1"/>
                <w:sz w:val="28"/>
                <w:szCs w:val="28"/>
              </w:rPr>
            </w:pPr>
          </w:p>
        </w:tc>
        <w:tc>
          <w:tcPr>
            <w:tcW w:w="2246" w:type="dxa"/>
          </w:tcPr>
          <w:p w14:paraId="77A6E4A9" w14:textId="71399D20" w:rsidR="00EC0757" w:rsidRPr="00A11961" w:rsidRDefault="00EC0757" w:rsidP="00D023AE">
            <w:pPr>
              <w:jc w:val="both"/>
              <w:rPr>
                <w:b/>
                <w:bCs/>
                <w:color w:val="000000" w:themeColor="text1"/>
                <w:sz w:val="28"/>
                <w:szCs w:val="28"/>
              </w:rPr>
            </w:pPr>
            <w:r w:rsidRPr="00A11961">
              <w:rPr>
                <w:color w:val="000000" w:themeColor="text1"/>
                <w:sz w:val="28"/>
                <w:szCs w:val="28"/>
              </w:rPr>
              <w:t>Подготовка к семи</w:t>
            </w:r>
            <w:r w:rsidRPr="00A11961">
              <w:rPr>
                <w:color w:val="000000" w:themeColor="text1"/>
                <w:sz w:val="28"/>
                <w:szCs w:val="28"/>
              </w:rPr>
              <w:softHyphen/>
              <w:t>нарским и практи</w:t>
            </w:r>
            <w:r w:rsidRPr="00A11961">
              <w:rPr>
                <w:color w:val="000000" w:themeColor="text1"/>
                <w:sz w:val="28"/>
                <w:szCs w:val="28"/>
              </w:rPr>
              <w:softHyphen/>
              <w:t>ческим занятиям, изучение литера</w:t>
            </w:r>
            <w:r w:rsidRPr="00A11961">
              <w:rPr>
                <w:color w:val="000000" w:themeColor="text1"/>
                <w:sz w:val="28"/>
                <w:szCs w:val="28"/>
              </w:rPr>
              <w:softHyphen/>
              <w:t>туры</w:t>
            </w:r>
          </w:p>
        </w:tc>
      </w:tr>
    </w:tbl>
    <w:p w14:paraId="5AEF013A" w14:textId="77777777" w:rsidR="00EC0757" w:rsidRPr="00A11961" w:rsidRDefault="00EC0757" w:rsidP="00D023AE">
      <w:pPr>
        <w:ind w:firstLine="567"/>
        <w:jc w:val="both"/>
        <w:rPr>
          <w:b/>
          <w:bCs/>
          <w:color w:val="000000" w:themeColor="text1"/>
          <w:sz w:val="28"/>
          <w:szCs w:val="28"/>
        </w:rPr>
      </w:pPr>
    </w:p>
    <w:p w14:paraId="4A0CB53D" w14:textId="77777777" w:rsidR="00EC0757" w:rsidRPr="00A11961" w:rsidRDefault="00EC0757" w:rsidP="00E21BBD">
      <w:pPr>
        <w:ind w:firstLine="567"/>
        <w:jc w:val="both"/>
        <w:rPr>
          <w:b/>
          <w:bCs/>
          <w:color w:val="000000" w:themeColor="text1"/>
          <w:sz w:val="28"/>
          <w:szCs w:val="28"/>
        </w:rPr>
      </w:pPr>
    </w:p>
    <w:p w14:paraId="21DBAF3E" w14:textId="3FF42C34" w:rsidR="008E2983" w:rsidRPr="00A11961" w:rsidRDefault="0058057E" w:rsidP="00E21BBD">
      <w:pPr>
        <w:ind w:firstLine="567"/>
        <w:jc w:val="both"/>
        <w:rPr>
          <w:b/>
          <w:bCs/>
          <w:color w:val="000000" w:themeColor="text1"/>
          <w:sz w:val="28"/>
          <w:szCs w:val="28"/>
        </w:rPr>
      </w:pPr>
      <w:r w:rsidRPr="00A11961">
        <w:rPr>
          <w:b/>
          <w:bCs/>
          <w:color w:val="000000" w:themeColor="text1"/>
          <w:sz w:val="28"/>
          <w:szCs w:val="28"/>
        </w:rPr>
        <w:t>6.2. Перечень вопросов, заданий, тем для подготовки к текущему контролю</w:t>
      </w:r>
    </w:p>
    <w:p w14:paraId="78140984" w14:textId="06AC7950" w:rsidR="007C0165" w:rsidRPr="00A11961" w:rsidRDefault="007C0165" w:rsidP="00D02FD8">
      <w:pPr>
        <w:ind w:firstLine="709"/>
        <w:jc w:val="both"/>
        <w:rPr>
          <w:color w:val="000000" w:themeColor="text1"/>
          <w:sz w:val="28"/>
          <w:szCs w:val="28"/>
        </w:rPr>
      </w:pPr>
    </w:p>
    <w:p w14:paraId="769D0247" w14:textId="483B1870" w:rsidR="00840ABE" w:rsidRPr="00A11961" w:rsidRDefault="00CC583D" w:rsidP="003258E6">
      <w:pPr>
        <w:spacing w:after="240"/>
        <w:jc w:val="center"/>
        <w:rPr>
          <w:b/>
          <w:color w:val="000000" w:themeColor="text1"/>
          <w:sz w:val="28"/>
          <w:szCs w:val="28"/>
        </w:rPr>
      </w:pPr>
      <w:r w:rsidRPr="00A11961">
        <w:rPr>
          <w:b/>
          <w:color w:val="000000" w:themeColor="text1"/>
          <w:sz w:val="28"/>
          <w:szCs w:val="28"/>
        </w:rPr>
        <w:t>Пример</w:t>
      </w:r>
      <w:r w:rsidR="00806121" w:rsidRPr="00A11961">
        <w:rPr>
          <w:b/>
          <w:color w:val="000000" w:themeColor="text1"/>
          <w:sz w:val="28"/>
          <w:szCs w:val="28"/>
        </w:rPr>
        <w:t xml:space="preserve">ные темы </w:t>
      </w:r>
      <w:r w:rsidR="00840ABE" w:rsidRPr="00A11961">
        <w:rPr>
          <w:b/>
          <w:color w:val="000000" w:themeColor="text1"/>
          <w:sz w:val="28"/>
          <w:szCs w:val="28"/>
        </w:rPr>
        <w:t>контрольных работ</w:t>
      </w:r>
      <w:r w:rsidR="00840ABE" w:rsidRPr="00A11961">
        <w:rPr>
          <w:color w:val="000000" w:themeColor="text1"/>
          <w:sz w:val="28"/>
          <w:szCs w:val="28"/>
        </w:rPr>
        <w:t xml:space="preserve"> </w:t>
      </w:r>
    </w:p>
    <w:p w14:paraId="68749152"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Правила работы журналиста с социологической информацией  </w:t>
      </w:r>
    </w:p>
    <w:p w14:paraId="2FBA24A0"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  Общественное мнение и журналистика   </w:t>
      </w:r>
    </w:p>
    <w:p w14:paraId="1FFC2960"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Задачи и методы комплексных социологических исследований аудитории СМИ  </w:t>
      </w:r>
    </w:p>
    <w:p w14:paraId="02795C71"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 Тенденции информационного поведения аудитории телевизионных российских СМИ   </w:t>
      </w:r>
    </w:p>
    <w:p w14:paraId="65909F8E"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Исследование СМИ в контексте теории дискурса   </w:t>
      </w:r>
    </w:p>
    <w:p w14:paraId="5A8A232B"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Журналистика как социальный институт   </w:t>
      </w:r>
    </w:p>
    <w:p w14:paraId="100EBD8D"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Интерактивные опросы в журналистике: их репрезентативность и границы выводов   </w:t>
      </w:r>
    </w:p>
    <w:p w14:paraId="67A8441D"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СМИ как объект социологического изучения   </w:t>
      </w:r>
    </w:p>
    <w:p w14:paraId="37270BD7"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lastRenderedPageBreak/>
        <w:t xml:space="preserve">Тенденции информационного поведения аудитории российских печатных СМИ   </w:t>
      </w:r>
    </w:p>
    <w:p w14:paraId="0239C3BA"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Редакция как объект социологического изучения   </w:t>
      </w:r>
    </w:p>
    <w:p w14:paraId="3DD5B6A9"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Специфика представления социологической информации на страницах печати, телевидения, радио, сетевых СМИ   </w:t>
      </w:r>
    </w:p>
    <w:p w14:paraId="3A6562DF"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Отношение российской аудитории к печатным СМИ   </w:t>
      </w:r>
    </w:p>
    <w:p w14:paraId="26E906D2"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Общественная журналистика как институт гражданского общества   </w:t>
      </w:r>
    </w:p>
    <w:p w14:paraId="54381418"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Журналист как объект социологического изучения   </w:t>
      </w:r>
    </w:p>
    <w:p w14:paraId="5CD54FBA"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Черты социологического портрета современного российского журналиста   </w:t>
      </w:r>
    </w:p>
    <w:p w14:paraId="4DB5C8BB"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Теория пропагандистского воздействия и СМИ   </w:t>
      </w:r>
    </w:p>
    <w:p w14:paraId="481951C5"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Правила представления социологической информации в СМИ.   </w:t>
      </w:r>
    </w:p>
    <w:p w14:paraId="68FF4B96"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 Культурно-идеологическая роль СМИ в осмыслении представителей Франкфуртской школы   </w:t>
      </w:r>
    </w:p>
    <w:p w14:paraId="639535C5"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Опубликование социологической информации, касающейся выборов, в СМИ.   </w:t>
      </w:r>
    </w:p>
    <w:p w14:paraId="6E974C59"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Социологическая информация как фактор влияния на электоральное поведение граждан.   </w:t>
      </w:r>
    </w:p>
    <w:p w14:paraId="511C3EE3"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Освещение социальной проблематики в СМИ.   </w:t>
      </w:r>
    </w:p>
    <w:p w14:paraId="53CCF458"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Социологическая публицистика на страницах газет.   </w:t>
      </w:r>
    </w:p>
    <w:p w14:paraId="439D7B87" w14:textId="6F4AA729"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Освещение проблем взаимодействия населения и власти в российских СМИ.   </w:t>
      </w:r>
    </w:p>
    <w:p w14:paraId="1DFBC29D"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Концепция публичных арен Ю. Хабермаса.  </w:t>
      </w:r>
    </w:p>
    <w:p w14:paraId="7508A44D"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 Метод контент-анализа в исследовании журналистики.   </w:t>
      </w:r>
    </w:p>
    <w:p w14:paraId="5459FD08"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Метод глубинного интервью в исследовании журналистики.   </w:t>
      </w:r>
    </w:p>
    <w:p w14:paraId="113FCAF1"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Метод фокус-группы в исследовании журналистики.   </w:t>
      </w:r>
    </w:p>
    <w:p w14:paraId="15DFB5B2" w14:textId="77777777" w:rsidR="00AE292B" w:rsidRPr="00A11961" w:rsidRDefault="00AE292B" w:rsidP="004E4704">
      <w:pPr>
        <w:pStyle w:val="a8"/>
        <w:numPr>
          <w:ilvl w:val="0"/>
          <w:numId w:val="14"/>
        </w:numPr>
        <w:tabs>
          <w:tab w:val="left" w:pos="851"/>
        </w:tabs>
        <w:spacing w:line="360" w:lineRule="auto"/>
        <w:ind w:left="0" w:firstLine="360"/>
        <w:jc w:val="both"/>
        <w:rPr>
          <w:color w:val="000000" w:themeColor="text1"/>
          <w:sz w:val="28"/>
          <w:szCs w:val="28"/>
        </w:rPr>
      </w:pPr>
      <w:r w:rsidRPr="00A11961">
        <w:rPr>
          <w:color w:val="000000" w:themeColor="text1"/>
          <w:sz w:val="28"/>
          <w:szCs w:val="28"/>
        </w:rPr>
        <w:t xml:space="preserve">Метод опроса в исследовании журналистики.   </w:t>
      </w:r>
    </w:p>
    <w:p w14:paraId="33A31BA8" w14:textId="77777777" w:rsidR="00AE292B" w:rsidRPr="00A11961" w:rsidRDefault="00AE292B" w:rsidP="00AE292B">
      <w:pPr>
        <w:pStyle w:val="a8"/>
        <w:tabs>
          <w:tab w:val="left" w:pos="851"/>
        </w:tabs>
        <w:spacing w:line="360" w:lineRule="auto"/>
        <w:ind w:left="360"/>
        <w:jc w:val="both"/>
        <w:rPr>
          <w:color w:val="000000" w:themeColor="text1"/>
          <w:sz w:val="28"/>
          <w:szCs w:val="28"/>
        </w:rPr>
      </w:pPr>
    </w:p>
    <w:p w14:paraId="1F905213" w14:textId="77777777" w:rsidR="008D7BED" w:rsidRPr="00A11961" w:rsidRDefault="008D7BED" w:rsidP="008D7BED">
      <w:pPr>
        <w:ind w:firstLine="709"/>
        <w:jc w:val="both"/>
        <w:rPr>
          <w:b/>
          <w:color w:val="000000" w:themeColor="text1"/>
          <w:sz w:val="28"/>
          <w:szCs w:val="28"/>
          <w:lang w:eastAsia="x-none"/>
        </w:rPr>
      </w:pPr>
      <w:r w:rsidRPr="00A11961">
        <w:rPr>
          <w:b/>
          <w:color w:val="000000" w:themeColor="text1"/>
          <w:sz w:val="28"/>
          <w:szCs w:val="28"/>
          <w:lang w:val="x-none" w:eastAsia="x-none"/>
        </w:rPr>
        <w:t>Примеры заданий контрольных работ</w:t>
      </w:r>
    </w:p>
    <w:p w14:paraId="43C6AC3D" w14:textId="77777777" w:rsidR="004109C7" w:rsidRPr="00A11961" w:rsidRDefault="004109C7" w:rsidP="004109C7">
      <w:pPr>
        <w:pStyle w:val="a4"/>
        <w:ind w:firstLine="709"/>
        <w:jc w:val="both"/>
        <w:rPr>
          <w:b/>
          <w:color w:val="000000" w:themeColor="text1"/>
          <w:szCs w:val="28"/>
          <w:lang w:val="ru-RU"/>
        </w:rPr>
      </w:pPr>
    </w:p>
    <w:p w14:paraId="1E666225" w14:textId="77777777" w:rsidR="007E53DF" w:rsidRPr="00A11961" w:rsidRDefault="004109C7" w:rsidP="007E53DF">
      <w:pPr>
        <w:pStyle w:val="a8"/>
        <w:tabs>
          <w:tab w:val="left" w:pos="851"/>
        </w:tabs>
        <w:spacing w:line="360" w:lineRule="auto"/>
        <w:ind w:left="360"/>
        <w:jc w:val="both"/>
        <w:rPr>
          <w:color w:val="000000" w:themeColor="text1"/>
          <w:sz w:val="28"/>
          <w:szCs w:val="28"/>
        </w:rPr>
      </w:pPr>
      <w:r w:rsidRPr="00A11961">
        <w:rPr>
          <w:i/>
          <w:color w:val="000000" w:themeColor="text1"/>
          <w:szCs w:val="28"/>
        </w:rPr>
        <w:lastRenderedPageBreak/>
        <w:t xml:space="preserve">Задание к контрольной работе № </w:t>
      </w:r>
      <w:r w:rsidR="007E53DF" w:rsidRPr="00A11961">
        <w:rPr>
          <w:i/>
          <w:color w:val="000000" w:themeColor="text1"/>
          <w:szCs w:val="28"/>
        </w:rPr>
        <w:t>1</w:t>
      </w:r>
      <w:r w:rsidRPr="00A11961">
        <w:rPr>
          <w:b/>
          <w:color w:val="000000" w:themeColor="text1"/>
          <w:szCs w:val="28"/>
        </w:rPr>
        <w:t xml:space="preserve"> – </w:t>
      </w:r>
      <w:r w:rsidR="007E53DF" w:rsidRPr="00A11961">
        <w:rPr>
          <w:color w:val="000000" w:themeColor="text1"/>
          <w:sz w:val="28"/>
          <w:szCs w:val="28"/>
        </w:rPr>
        <w:t>Правила работы журналиста с социологической информацией  </w:t>
      </w:r>
    </w:p>
    <w:p w14:paraId="6DF660D3" w14:textId="308E663F" w:rsidR="004109C7" w:rsidRPr="00A11961" w:rsidRDefault="00ED1115" w:rsidP="007E53DF">
      <w:pPr>
        <w:pStyle w:val="a4"/>
        <w:spacing w:line="360" w:lineRule="auto"/>
        <w:ind w:firstLine="709"/>
        <w:jc w:val="both"/>
        <w:rPr>
          <w:iCs/>
          <w:color w:val="000000" w:themeColor="text1"/>
          <w:szCs w:val="28"/>
          <w:shd w:val="clear" w:color="auto" w:fill="FEFDFA"/>
        </w:rPr>
      </w:pPr>
      <w:r w:rsidRPr="00A11961">
        <w:rPr>
          <w:color w:val="000000" w:themeColor="text1"/>
          <w:szCs w:val="28"/>
        </w:rPr>
        <w:t>Как кореллелируются данные</w:t>
      </w:r>
      <w:r w:rsidR="004109C7" w:rsidRPr="00A11961">
        <w:rPr>
          <w:color w:val="000000" w:themeColor="text1"/>
          <w:szCs w:val="28"/>
        </w:rPr>
        <w:t xml:space="preserve"> </w:t>
      </w:r>
      <w:r w:rsidRPr="00A11961">
        <w:rPr>
          <w:color w:val="000000" w:themeColor="text1"/>
          <w:szCs w:val="28"/>
        </w:rPr>
        <w:t>социологических опросов с определением редакционной политики и тематическим планом редколлегии.</w:t>
      </w:r>
      <w:r w:rsidR="00437B43" w:rsidRPr="00A11961">
        <w:rPr>
          <w:color w:val="000000" w:themeColor="text1"/>
          <w:szCs w:val="28"/>
        </w:rPr>
        <w:t xml:space="preserve"> </w:t>
      </w:r>
      <w:r w:rsidR="004109C7" w:rsidRPr="00A11961">
        <w:rPr>
          <w:color w:val="000000" w:themeColor="text1"/>
          <w:szCs w:val="28"/>
        </w:rPr>
        <w:t xml:space="preserve">Перечислите и дайте характеристику </w:t>
      </w:r>
      <w:r w:rsidRPr="00A11961">
        <w:rPr>
          <w:color w:val="000000" w:themeColor="text1"/>
          <w:szCs w:val="28"/>
        </w:rPr>
        <w:t>различным</w:t>
      </w:r>
      <w:r w:rsidR="004109C7" w:rsidRPr="00A11961">
        <w:rPr>
          <w:color w:val="000000" w:themeColor="text1"/>
          <w:szCs w:val="28"/>
        </w:rPr>
        <w:t xml:space="preserve"> стратегиям </w:t>
      </w:r>
      <w:r w:rsidRPr="00A11961">
        <w:rPr>
          <w:color w:val="000000" w:themeColor="text1"/>
          <w:szCs w:val="28"/>
        </w:rPr>
        <w:t>информационной политики издания.</w:t>
      </w:r>
      <w:r w:rsidR="004109C7" w:rsidRPr="00A11961">
        <w:rPr>
          <w:color w:val="000000" w:themeColor="text1"/>
          <w:szCs w:val="28"/>
        </w:rPr>
        <w:t xml:space="preserve"> </w:t>
      </w:r>
      <w:r w:rsidRPr="00A11961">
        <w:rPr>
          <w:color w:val="000000" w:themeColor="text1"/>
          <w:szCs w:val="28"/>
        </w:rPr>
        <w:t xml:space="preserve">Как влияет социологическая информация на определение каналов коммуникации с аудиторией. </w:t>
      </w:r>
      <w:r w:rsidR="004109C7" w:rsidRPr="00A11961">
        <w:rPr>
          <w:color w:val="000000" w:themeColor="text1"/>
          <w:szCs w:val="28"/>
        </w:rPr>
        <w:t xml:space="preserve"> </w:t>
      </w:r>
    </w:p>
    <w:p w14:paraId="056627EC" w14:textId="77777777" w:rsidR="007E53DF" w:rsidRPr="00A11961" w:rsidRDefault="004109C7" w:rsidP="007E53DF">
      <w:pPr>
        <w:tabs>
          <w:tab w:val="left" w:pos="851"/>
        </w:tabs>
        <w:spacing w:line="360" w:lineRule="auto"/>
        <w:jc w:val="both"/>
        <w:rPr>
          <w:color w:val="000000" w:themeColor="text1"/>
          <w:sz w:val="28"/>
          <w:szCs w:val="28"/>
        </w:rPr>
      </w:pPr>
      <w:r w:rsidRPr="00A11961">
        <w:rPr>
          <w:i/>
          <w:color w:val="000000" w:themeColor="text1"/>
          <w:sz w:val="28"/>
          <w:szCs w:val="28"/>
        </w:rPr>
        <w:t>Задание к к</w:t>
      </w:r>
      <w:r w:rsidR="006C1ABC" w:rsidRPr="00A11961">
        <w:rPr>
          <w:i/>
          <w:color w:val="000000" w:themeColor="text1"/>
          <w:sz w:val="28"/>
          <w:szCs w:val="28"/>
        </w:rPr>
        <w:t>онтрольной работе № 2</w:t>
      </w:r>
      <w:r w:rsidRPr="00A11961">
        <w:rPr>
          <w:b/>
          <w:color w:val="000000" w:themeColor="text1"/>
          <w:sz w:val="28"/>
          <w:szCs w:val="28"/>
        </w:rPr>
        <w:t xml:space="preserve"> – </w:t>
      </w:r>
      <w:r w:rsidR="007E53DF" w:rsidRPr="00A11961">
        <w:rPr>
          <w:color w:val="000000" w:themeColor="text1"/>
          <w:sz w:val="28"/>
          <w:szCs w:val="28"/>
        </w:rPr>
        <w:t xml:space="preserve">Тенденции информационного поведения аудитории российских печатных СМИ   </w:t>
      </w:r>
    </w:p>
    <w:p w14:paraId="0E1AF000" w14:textId="03F739C0" w:rsidR="006C1ABC" w:rsidRPr="00A11961" w:rsidRDefault="007E53DF" w:rsidP="007E53DF">
      <w:pPr>
        <w:tabs>
          <w:tab w:val="left" w:pos="851"/>
        </w:tabs>
        <w:spacing w:line="360" w:lineRule="auto"/>
        <w:ind w:firstLine="426"/>
        <w:jc w:val="both"/>
        <w:rPr>
          <w:color w:val="000000" w:themeColor="text1"/>
          <w:sz w:val="28"/>
          <w:szCs w:val="28"/>
        </w:rPr>
      </w:pPr>
      <w:r w:rsidRPr="00A11961">
        <w:rPr>
          <w:color w:val="000000" w:themeColor="text1"/>
          <w:sz w:val="28"/>
          <w:szCs w:val="28"/>
        </w:rPr>
        <w:tab/>
        <w:t>В чем выражается информационная политика СМИ</w:t>
      </w:r>
      <w:r w:rsidR="006C1ABC" w:rsidRPr="00A11961">
        <w:rPr>
          <w:color w:val="000000" w:themeColor="text1"/>
          <w:sz w:val="28"/>
          <w:szCs w:val="28"/>
        </w:rPr>
        <w:t xml:space="preserve">. Каковы </w:t>
      </w:r>
      <w:r w:rsidRPr="00A11961">
        <w:rPr>
          <w:color w:val="000000" w:themeColor="text1"/>
          <w:sz w:val="28"/>
          <w:szCs w:val="28"/>
        </w:rPr>
        <w:t xml:space="preserve">социальные причины и механизмы, влияющие на тематические приоритеты издания. </w:t>
      </w:r>
      <w:r w:rsidR="00437B43" w:rsidRPr="00A11961">
        <w:rPr>
          <w:color w:val="000000" w:themeColor="text1"/>
          <w:sz w:val="28"/>
          <w:szCs w:val="28"/>
        </w:rPr>
        <w:t xml:space="preserve">Укажите </w:t>
      </w:r>
      <w:r w:rsidRPr="00A11961">
        <w:rPr>
          <w:color w:val="000000" w:themeColor="text1"/>
          <w:sz w:val="28"/>
          <w:szCs w:val="28"/>
        </w:rPr>
        <w:t xml:space="preserve">как сегментируется целевая аудитория СМИ на примере различных издания. </w:t>
      </w:r>
      <w:r w:rsidR="006C1ABC" w:rsidRPr="00A11961">
        <w:rPr>
          <w:color w:val="000000" w:themeColor="text1"/>
          <w:sz w:val="28"/>
          <w:szCs w:val="28"/>
        </w:rPr>
        <w:t xml:space="preserve">Приведите примеры современных </w:t>
      </w:r>
      <w:r w:rsidRPr="00A11961">
        <w:rPr>
          <w:color w:val="000000" w:themeColor="text1"/>
          <w:sz w:val="28"/>
          <w:szCs w:val="28"/>
        </w:rPr>
        <w:t xml:space="preserve">подходов различных СМИ (заигрывание, манипулирование, иные информационные технологии) для склонения читателей к определенным поведенческим реакциям. </w:t>
      </w:r>
      <w:r w:rsidR="006C1ABC" w:rsidRPr="00A11961">
        <w:rPr>
          <w:color w:val="000000" w:themeColor="text1"/>
          <w:sz w:val="28"/>
          <w:szCs w:val="28"/>
        </w:rPr>
        <w:t xml:space="preserve">Объясните значение </w:t>
      </w:r>
      <w:r w:rsidR="00ED1115" w:rsidRPr="00A11961">
        <w:rPr>
          <w:color w:val="000000" w:themeColor="text1"/>
          <w:sz w:val="28"/>
          <w:szCs w:val="28"/>
        </w:rPr>
        <w:t xml:space="preserve">жанров журналистики в контексте влияния на различную аудиторию. </w:t>
      </w:r>
      <w:r w:rsidR="006C1ABC" w:rsidRPr="00A11961">
        <w:rPr>
          <w:color w:val="000000" w:themeColor="text1"/>
          <w:sz w:val="28"/>
          <w:szCs w:val="28"/>
        </w:rPr>
        <w:t xml:space="preserve">Однозначно ли воспринимаются целевой аудиторией </w:t>
      </w:r>
      <w:r w:rsidR="00ED1115" w:rsidRPr="00A11961">
        <w:rPr>
          <w:color w:val="000000" w:themeColor="text1"/>
          <w:sz w:val="28"/>
          <w:szCs w:val="28"/>
        </w:rPr>
        <w:t>призывы к насилию или массовым выступлениям?</w:t>
      </w:r>
      <w:r w:rsidR="006C1ABC" w:rsidRPr="00A11961">
        <w:rPr>
          <w:color w:val="000000" w:themeColor="text1"/>
          <w:sz w:val="28"/>
          <w:szCs w:val="28"/>
        </w:rPr>
        <w:t xml:space="preserve"> Аргументируйте ответ.     </w:t>
      </w:r>
    </w:p>
    <w:p w14:paraId="2729BCCB" w14:textId="72F28940" w:rsidR="004109C7" w:rsidRPr="00A11961" w:rsidRDefault="004109C7" w:rsidP="00364EBE">
      <w:pPr>
        <w:spacing w:line="360" w:lineRule="auto"/>
        <w:jc w:val="both"/>
        <w:rPr>
          <w:color w:val="000000" w:themeColor="text1"/>
          <w:sz w:val="28"/>
          <w:szCs w:val="28"/>
        </w:rPr>
      </w:pPr>
      <w:r w:rsidRPr="00A11961">
        <w:rPr>
          <w:color w:val="000000" w:themeColor="text1"/>
          <w:sz w:val="28"/>
          <w:szCs w:val="28"/>
        </w:rPr>
        <w:tab/>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0733A4C" w14:textId="77777777" w:rsidR="008D7BED" w:rsidRPr="00A11961" w:rsidRDefault="008D7BED" w:rsidP="00547629">
      <w:pPr>
        <w:spacing w:line="360" w:lineRule="auto"/>
        <w:jc w:val="both"/>
        <w:rPr>
          <w:b/>
          <w:color w:val="000000" w:themeColor="text1"/>
          <w:sz w:val="28"/>
          <w:szCs w:val="28"/>
        </w:rPr>
      </w:pPr>
    </w:p>
    <w:p w14:paraId="4D746D07" w14:textId="3BA0410E" w:rsidR="006366F6" w:rsidRPr="00A11961" w:rsidRDefault="00394F2A" w:rsidP="00456CD3">
      <w:pPr>
        <w:spacing w:after="240"/>
        <w:jc w:val="both"/>
        <w:rPr>
          <w:b/>
          <w:color w:val="000000" w:themeColor="text1"/>
          <w:sz w:val="28"/>
          <w:szCs w:val="28"/>
        </w:rPr>
      </w:pPr>
      <w:r w:rsidRPr="00A11961">
        <w:rPr>
          <w:b/>
          <w:color w:val="000000" w:themeColor="text1"/>
          <w:sz w:val="28"/>
          <w:szCs w:val="28"/>
        </w:rPr>
        <w:tab/>
      </w:r>
      <w:r w:rsidR="009C380F" w:rsidRPr="00A11961">
        <w:rPr>
          <w:b/>
          <w:color w:val="000000" w:themeColor="text1"/>
          <w:sz w:val="28"/>
          <w:szCs w:val="28"/>
        </w:rPr>
        <w:t>7. Фонд оценочных средств для проведения промежуточной аттестации обучающихся по дисциплине</w:t>
      </w:r>
    </w:p>
    <w:p w14:paraId="281FD0E3" w14:textId="470A56DD" w:rsidR="00843A65" w:rsidRPr="00A11961" w:rsidRDefault="001D13F7" w:rsidP="00BD0D98">
      <w:pPr>
        <w:spacing w:line="360" w:lineRule="auto"/>
        <w:ind w:firstLine="709"/>
        <w:jc w:val="both"/>
        <w:rPr>
          <w:color w:val="000000" w:themeColor="text1"/>
          <w:sz w:val="28"/>
          <w:szCs w:val="28"/>
        </w:rPr>
      </w:pPr>
      <w:bookmarkStart w:id="9" w:name="_Toc449699547"/>
      <w:bookmarkStart w:id="10" w:name="_Toc478806452"/>
      <w:bookmarkStart w:id="11" w:name="_Toc494895890"/>
      <w:bookmarkStart w:id="12" w:name="_Toc495493707"/>
      <w:r w:rsidRPr="00A11961">
        <w:rPr>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11961">
        <w:rPr>
          <w:b/>
          <w:color w:val="000000" w:themeColor="text1"/>
          <w:sz w:val="28"/>
          <w:szCs w:val="28"/>
        </w:rPr>
        <w:t xml:space="preserve"> </w:t>
      </w:r>
      <w:r w:rsidR="004B00A1" w:rsidRPr="00A11961">
        <w:rPr>
          <w:b/>
          <w:color w:val="000000" w:themeColor="text1"/>
          <w:sz w:val="28"/>
          <w:szCs w:val="28"/>
        </w:rPr>
        <w:t>«</w:t>
      </w:r>
      <w:r w:rsidRPr="00A11961">
        <w:rPr>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43A65" w:rsidRPr="00A11961">
        <w:rPr>
          <w:color w:val="000000" w:themeColor="text1"/>
          <w:sz w:val="28"/>
          <w:szCs w:val="28"/>
        </w:rPr>
        <w:t>».</w:t>
      </w:r>
    </w:p>
    <w:bookmarkEnd w:id="9"/>
    <w:bookmarkEnd w:id="10"/>
    <w:bookmarkEnd w:id="11"/>
    <w:bookmarkEnd w:id="12"/>
    <w:p w14:paraId="18485A9E" w14:textId="77777777" w:rsidR="0055140E" w:rsidRPr="00A11961" w:rsidRDefault="0055140E" w:rsidP="00BC6151">
      <w:pPr>
        <w:spacing w:after="160" w:line="259" w:lineRule="auto"/>
        <w:contextualSpacing/>
        <w:jc w:val="both"/>
        <w:rPr>
          <w:b/>
          <w:color w:val="000000" w:themeColor="text1"/>
          <w:sz w:val="28"/>
          <w:szCs w:val="28"/>
        </w:rPr>
      </w:pPr>
    </w:p>
    <w:p w14:paraId="4AA0F563" w14:textId="0CF5C930" w:rsidR="00BC6151" w:rsidRPr="00A11961" w:rsidRDefault="0070138A" w:rsidP="00BC6151">
      <w:pPr>
        <w:spacing w:after="160" w:line="259" w:lineRule="auto"/>
        <w:contextualSpacing/>
        <w:jc w:val="both"/>
        <w:rPr>
          <w:b/>
          <w:color w:val="000000" w:themeColor="text1"/>
          <w:sz w:val="28"/>
          <w:szCs w:val="28"/>
        </w:rPr>
      </w:pPr>
      <w:r w:rsidRPr="00A11961">
        <w:rPr>
          <w:b/>
          <w:color w:val="000000" w:themeColor="text1"/>
          <w:sz w:val="28"/>
          <w:szCs w:val="28"/>
        </w:rPr>
        <w:t xml:space="preserve">      </w:t>
      </w:r>
      <w:r w:rsidR="001B46F7" w:rsidRPr="00A11961">
        <w:rPr>
          <w:b/>
          <w:color w:val="000000" w:themeColor="text1"/>
          <w:sz w:val="28"/>
          <w:szCs w:val="28"/>
        </w:rPr>
        <w:t>Типовые контрольные задания или иные материалы, необходимые для оценки индикаторов достижени</w:t>
      </w:r>
      <w:r w:rsidR="00BC6151" w:rsidRPr="00A11961">
        <w:rPr>
          <w:b/>
          <w:color w:val="000000" w:themeColor="text1"/>
          <w:sz w:val="28"/>
          <w:szCs w:val="28"/>
        </w:rPr>
        <w:t>я компетенций, умений и знаний</w:t>
      </w:r>
    </w:p>
    <w:p w14:paraId="79E2ECBC" w14:textId="77777777" w:rsidR="00A50D36" w:rsidRPr="00A11961" w:rsidRDefault="00A50D36" w:rsidP="00BC6151">
      <w:pPr>
        <w:spacing w:after="160" w:line="259" w:lineRule="auto"/>
        <w:contextualSpacing/>
        <w:jc w:val="both"/>
        <w:rPr>
          <w:b/>
          <w:color w:val="000000" w:themeColor="text1"/>
          <w:sz w:val="28"/>
          <w:szCs w:val="28"/>
        </w:rPr>
      </w:pPr>
    </w:p>
    <w:p w14:paraId="11A0E0EF" w14:textId="5BD4DCD9" w:rsidR="00A50D36" w:rsidRPr="00A11961" w:rsidRDefault="00A50D36" w:rsidP="00BC6151">
      <w:pPr>
        <w:spacing w:after="160" w:line="259" w:lineRule="auto"/>
        <w:contextualSpacing/>
        <w:jc w:val="both"/>
        <w:rPr>
          <w:b/>
          <w:color w:val="000000" w:themeColor="text1"/>
          <w:sz w:val="28"/>
          <w:szCs w:val="28"/>
        </w:rPr>
      </w:pPr>
      <w:r w:rsidRPr="00A11961">
        <w:rPr>
          <w:b/>
          <w:color w:val="000000" w:themeColor="text1"/>
          <w:sz w:val="28"/>
          <w:szCs w:val="28"/>
        </w:rPr>
        <w:t>Примеры тестовых заданий по теме «Социология журналистики»</w:t>
      </w:r>
    </w:p>
    <w:p w14:paraId="2050EE1B" w14:textId="77777777" w:rsidR="00A50D36" w:rsidRPr="00A11961" w:rsidRDefault="00A50D36" w:rsidP="00BC6151">
      <w:pPr>
        <w:spacing w:after="160" w:line="259" w:lineRule="auto"/>
        <w:contextualSpacing/>
        <w:jc w:val="both"/>
        <w:rPr>
          <w:b/>
          <w:color w:val="000000" w:themeColor="text1"/>
          <w:sz w:val="28"/>
          <w:szCs w:val="28"/>
        </w:rPr>
      </w:pPr>
    </w:p>
    <w:p w14:paraId="726C6CD6" w14:textId="7D672DEC" w:rsidR="00A50D36" w:rsidRPr="00A11961" w:rsidRDefault="00A50D36" w:rsidP="00A50D36">
      <w:pPr>
        <w:ind w:firstLine="708"/>
        <w:rPr>
          <w:b/>
          <w:color w:val="000000" w:themeColor="text1"/>
          <w:sz w:val="28"/>
          <w:szCs w:val="28"/>
        </w:rPr>
      </w:pPr>
      <w:r w:rsidRPr="00A11961">
        <w:rPr>
          <w:b/>
          <w:color w:val="000000" w:themeColor="text1"/>
          <w:sz w:val="28"/>
          <w:szCs w:val="28"/>
        </w:rPr>
        <w:t xml:space="preserve">Тест 1. Основными объектами исследования в медиамаркетинге являются: </w:t>
      </w:r>
    </w:p>
    <w:p w14:paraId="7A59A94C" w14:textId="77777777" w:rsidR="00A50D36" w:rsidRPr="00A11961" w:rsidRDefault="00A50D36" w:rsidP="00A50D36">
      <w:pPr>
        <w:ind w:firstLine="708"/>
        <w:rPr>
          <w:color w:val="000000" w:themeColor="text1"/>
          <w:sz w:val="28"/>
          <w:szCs w:val="28"/>
        </w:rPr>
      </w:pPr>
      <w:r w:rsidRPr="00A11961">
        <w:rPr>
          <w:color w:val="000000" w:themeColor="text1"/>
          <w:sz w:val="28"/>
          <w:szCs w:val="28"/>
        </w:rPr>
        <w:t>  1. владельцы и учредители СМИ  </w:t>
      </w:r>
    </w:p>
    <w:p w14:paraId="6957F727" w14:textId="77777777" w:rsidR="00A50D36" w:rsidRPr="00A11961" w:rsidRDefault="00A50D36" w:rsidP="00A50D36">
      <w:pPr>
        <w:ind w:firstLine="708"/>
        <w:rPr>
          <w:color w:val="000000" w:themeColor="text1"/>
          <w:sz w:val="28"/>
          <w:szCs w:val="28"/>
        </w:rPr>
      </w:pPr>
      <w:r w:rsidRPr="00A11961">
        <w:rPr>
          <w:color w:val="000000" w:themeColor="text1"/>
          <w:sz w:val="28"/>
          <w:szCs w:val="28"/>
        </w:rPr>
        <w:t xml:space="preserve"> 2. аудитория СМИ   </w:t>
      </w:r>
    </w:p>
    <w:p w14:paraId="2D66D593" w14:textId="77777777" w:rsidR="00A50D36" w:rsidRPr="00A11961" w:rsidRDefault="00A50D36" w:rsidP="00A50D36">
      <w:pPr>
        <w:ind w:firstLine="708"/>
        <w:rPr>
          <w:color w:val="000000" w:themeColor="text1"/>
          <w:sz w:val="28"/>
          <w:szCs w:val="28"/>
        </w:rPr>
      </w:pPr>
      <w:r w:rsidRPr="00A11961">
        <w:rPr>
          <w:color w:val="000000" w:themeColor="text1"/>
          <w:sz w:val="28"/>
          <w:szCs w:val="28"/>
        </w:rPr>
        <w:t>3. рекламодатели  </w:t>
      </w:r>
    </w:p>
    <w:p w14:paraId="1C3243B8" w14:textId="77777777" w:rsidR="00A50D36" w:rsidRPr="00A11961" w:rsidRDefault="00A50D36" w:rsidP="00A50D36">
      <w:pPr>
        <w:ind w:firstLine="708"/>
        <w:rPr>
          <w:color w:val="000000" w:themeColor="text1"/>
          <w:sz w:val="28"/>
          <w:szCs w:val="28"/>
        </w:rPr>
      </w:pPr>
      <w:r w:rsidRPr="00A11961">
        <w:rPr>
          <w:color w:val="000000" w:themeColor="text1"/>
          <w:sz w:val="28"/>
          <w:szCs w:val="28"/>
        </w:rPr>
        <w:t xml:space="preserve"> 4. конкуренты </w:t>
      </w:r>
    </w:p>
    <w:p w14:paraId="33A6AF70" w14:textId="77777777" w:rsidR="00A50D36" w:rsidRPr="00A11961" w:rsidRDefault="00A50D36" w:rsidP="00A50D36">
      <w:pPr>
        <w:ind w:firstLine="708"/>
        <w:rPr>
          <w:color w:val="000000" w:themeColor="text1"/>
          <w:sz w:val="28"/>
          <w:szCs w:val="28"/>
        </w:rPr>
      </w:pPr>
      <w:r w:rsidRPr="00A11961">
        <w:rPr>
          <w:color w:val="000000" w:themeColor="text1"/>
          <w:sz w:val="28"/>
          <w:szCs w:val="28"/>
        </w:rPr>
        <w:t>  5. информационные продукты  </w:t>
      </w:r>
    </w:p>
    <w:p w14:paraId="08B2D157" w14:textId="77777777" w:rsidR="00A50D36" w:rsidRPr="00A11961" w:rsidRDefault="00A50D36" w:rsidP="00A50D36">
      <w:pPr>
        <w:ind w:firstLine="708"/>
        <w:rPr>
          <w:color w:val="000000" w:themeColor="text1"/>
          <w:sz w:val="28"/>
          <w:szCs w:val="28"/>
        </w:rPr>
      </w:pPr>
    </w:p>
    <w:p w14:paraId="5E86C494" w14:textId="77777777" w:rsidR="00A50D36" w:rsidRPr="00A11961" w:rsidRDefault="00A50D36" w:rsidP="00A50D36">
      <w:pPr>
        <w:ind w:firstLine="708"/>
        <w:rPr>
          <w:b/>
          <w:color w:val="000000" w:themeColor="text1"/>
          <w:sz w:val="28"/>
          <w:szCs w:val="28"/>
        </w:rPr>
      </w:pPr>
      <w:r w:rsidRPr="00A11961">
        <w:rPr>
          <w:color w:val="000000" w:themeColor="text1"/>
          <w:sz w:val="28"/>
          <w:szCs w:val="28"/>
        </w:rPr>
        <w:t xml:space="preserve"> </w:t>
      </w:r>
      <w:r w:rsidRPr="00A11961">
        <w:rPr>
          <w:b/>
          <w:color w:val="000000" w:themeColor="text1"/>
          <w:sz w:val="28"/>
          <w:szCs w:val="28"/>
        </w:rPr>
        <w:t xml:space="preserve">Тест 2. Основные направления использования маркетинговой информации в СМИ - это:   </w:t>
      </w:r>
    </w:p>
    <w:p w14:paraId="5BCB50B5" w14:textId="77777777" w:rsidR="00A50D36" w:rsidRPr="00A11961" w:rsidRDefault="00A50D36" w:rsidP="00A50D36">
      <w:pPr>
        <w:ind w:firstLine="708"/>
        <w:rPr>
          <w:color w:val="000000" w:themeColor="text1"/>
          <w:sz w:val="28"/>
          <w:szCs w:val="28"/>
        </w:rPr>
      </w:pPr>
      <w:r w:rsidRPr="00A11961">
        <w:rPr>
          <w:color w:val="000000" w:themeColor="text1"/>
          <w:sz w:val="28"/>
          <w:szCs w:val="28"/>
        </w:rPr>
        <w:t>1. программирование эфира  </w:t>
      </w:r>
    </w:p>
    <w:p w14:paraId="45DAAC2C" w14:textId="77777777" w:rsidR="00A50D36" w:rsidRPr="00A11961" w:rsidRDefault="00A50D36" w:rsidP="00A50D36">
      <w:pPr>
        <w:ind w:firstLine="708"/>
        <w:rPr>
          <w:color w:val="000000" w:themeColor="text1"/>
          <w:sz w:val="28"/>
          <w:szCs w:val="28"/>
        </w:rPr>
      </w:pPr>
      <w:r w:rsidRPr="00A11961">
        <w:rPr>
          <w:color w:val="000000" w:themeColor="text1"/>
          <w:sz w:val="28"/>
          <w:szCs w:val="28"/>
        </w:rPr>
        <w:t xml:space="preserve"> 2. моделирование информационного продукта  </w:t>
      </w:r>
    </w:p>
    <w:p w14:paraId="733F1758" w14:textId="77777777" w:rsidR="00A50D36" w:rsidRPr="00A11961" w:rsidRDefault="00A50D36" w:rsidP="00A50D36">
      <w:pPr>
        <w:ind w:firstLine="708"/>
        <w:rPr>
          <w:color w:val="000000" w:themeColor="text1"/>
          <w:sz w:val="28"/>
          <w:szCs w:val="28"/>
        </w:rPr>
      </w:pPr>
      <w:r w:rsidRPr="00A11961">
        <w:rPr>
          <w:color w:val="000000" w:themeColor="text1"/>
          <w:sz w:val="28"/>
          <w:szCs w:val="28"/>
        </w:rPr>
        <w:t xml:space="preserve"> 3. взаимодействие с аудиторией </w:t>
      </w:r>
    </w:p>
    <w:p w14:paraId="109124DB" w14:textId="77777777" w:rsidR="00A50D36" w:rsidRPr="00A11961" w:rsidRDefault="00A50D36" w:rsidP="00A50D36">
      <w:pPr>
        <w:ind w:firstLine="708"/>
        <w:rPr>
          <w:color w:val="000000" w:themeColor="text1"/>
          <w:sz w:val="28"/>
          <w:szCs w:val="28"/>
        </w:rPr>
      </w:pPr>
      <w:r w:rsidRPr="00A11961">
        <w:rPr>
          <w:color w:val="000000" w:themeColor="text1"/>
          <w:sz w:val="28"/>
          <w:szCs w:val="28"/>
        </w:rPr>
        <w:t>  4. работа с рекламодателями  </w:t>
      </w:r>
    </w:p>
    <w:p w14:paraId="4191236F" w14:textId="1358CB4E" w:rsidR="00A50D36" w:rsidRPr="00A11961" w:rsidRDefault="00A50D36" w:rsidP="00A50D36">
      <w:pPr>
        <w:pStyle w:val="a8"/>
        <w:numPr>
          <w:ilvl w:val="0"/>
          <w:numId w:val="7"/>
        </w:numPr>
        <w:rPr>
          <w:color w:val="000000" w:themeColor="text1"/>
          <w:sz w:val="28"/>
          <w:szCs w:val="28"/>
        </w:rPr>
      </w:pPr>
      <w:r w:rsidRPr="00A11961">
        <w:rPr>
          <w:color w:val="000000" w:themeColor="text1"/>
          <w:sz w:val="28"/>
          <w:szCs w:val="28"/>
        </w:rPr>
        <w:t xml:space="preserve">разработка системы мотивации персонала   </w:t>
      </w:r>
    </w:p>
    <w:p w14:paraId="5E7EDC37" w14:textId="77777777" w:rsidR="00A50D36" w:rsidRPr="00A11961" w:rsidRDefault="00A50D36" w:rsidP="00A50D36">
      <w:pPr>
        <w:rPr>
          <w:b/>
          <w:color w:val="000000" w:themeColor="text1"/>
          <w:sz w:val="28"/>
          <w:szCs w:val="28"/>
        </w:rPr>
      </w:pPr>
      <w:r w:rsidRPr="00A11961">
        <w:rPr>
          <w:b/>
          <w:color w:val="000000" w:themeColor="text1"/>
          <w:sz w:val="28"/>
          <w:szCs w:val="28"/>
        </w:rPr>
        <w:t xml:space="preserve">Тест 3. К характерным чертам контент-анализа как метода исследования относятся: </w:t>
      </w:r>
    </w:p>
    <w:p w14:paraId="119C9D16" w14:textId="77777777" w:rsidR="00A50D36" w:rsidRPr="00A11961" w:rsidRDefault="00A50D36" w:rsidP="00A50D36">
      <w:pPr>
        <w:rPr>
          <w:color w:val="000000" w:themeColor="text1"/>
          <w:sz w:val="28"/>
          <w:szCs w:val="28"/>
        </w:rPr>
      </w:pPr>
      <w:r w:rsidRPr="00A11961">
        <w:rPr>
          <w:b/>
          <w:color w:val="000000" w:themeColor="text1"/>
          <w:sz w:val="28"/>
          <w:szCs w:val="28"/>
        </w:rPr>
        <w:t> </w:t>
      </w:r>
      <w:r w:rsidRPr="00A11961">
        <w:rPr>
          <w:color w:val="000000" w:themeColor="text1"/>
          <w:sz w:val="28"/>
          <w:szCs w:val="28"/>
        </w:rPr>
        <w:t xml:space="preserve"> 1. объективность  </w:t>
      </w:r>
    </w:p>
    <w:p w14:paraId="654FC4C8" w14:textId="77777777" w:rsidR="00A50D36" w:rsidRPr="00A11961" w:rsidRDefault="00A50D36" w:rsidP="00A50D36">
      <w:pPr>
        <w:rPr>
          <w:color w:val="000000" w:themeColor="text1"/>
          <w:sz w:val="28"/>
          <w:szCs w:val="28"/>
        </w:rPr>
      </w:pPr>
      <w:r w:rsidRPr="00A11961">
        <w:rPr>
          <w:color w:val="000000" w:themeColor="text1"/>
          <w:sz w:val="28"/>
          <w:szCs w:val="28"/>
        </w:rPr>
        <w:t xml:space="preserve"> 2. систематичность   </w:t>
      </w:r>
    </w:p>
    <w:p w14:paraId="053C8D9E" w14:textId="77777777" w:rsidR="00A50D36" w:rsidRPr="00A11961" w:rsidRDefault="00A50D36" w:rsidP="00A50D36">
      <w:pPr>
        <w:rPr>
          <w:color w:val="000000" w:themeColor="text1"/>
          <w:sz w:val="28"/>
          <w:szCs w:val="28"/>
        </w:rPr>
      </w:pPr>
      <w:r w:rsidRPr="00A11961">
        <w:rPr>
          <w:color w:val="000000" w:themeColor="text1"/>
          <w:sz w:val="28"/>
          <w:szCs w:val="28"/>
        </w:rPr>
        <w:t>3. квантитативность  </w:t>
      </w:r>
    </w:p>
    <w:p w14:paraId="5F438F53" w14:textId="77777777" w:rsidR="00A50D36" w:rsidRPr="00A11961" w:rsidRDefault="00A50D36" w:rsidP="00A50D36">
      <w:pPr>
        <w:rPr>
          <w:color w:val="000000" w:themeColor="text1"/>
          <w:sz w:val="28"/>
          <w:szCs w:val="28"/>
        </w:rPr>
      </w:pPr>
      <w:r w:rsidRPr="00A11961">
        <w:rPr>
          <w:color w:val="000000" w:themeColor="text1"/>
          <w:sz w:val="28"/>
          <w:szCs w:val="28"/>
        </w:rPr>
        <w:t xml:space="preserve"> 4. социологичность  </w:t>
      </w:r>
    </w:p>
    <w:p w14:paraId="13B99839" w14:textId="77777777" w:rsidR="00A50D36" w:rsidRPr="00A11961" w:rsidRDefault="00A50D36" w:rsidP="00A50D36">
      <w:pPr>
        <w:rPr>
          <w:color w:val="000000" w:themeColor="text1"/>
          <w:sz w:val="28"/>
          <w:szCs w:val="28"/>
        </w:rPr>
      </w:pPr>
      <w:r w:rsidRPr="00A11961">
        <w:rPr>
          <w:color w:val="000000" w:themeColor="text1"/>
          <w:sz w:val="28"/>
          <w:szCs w:val="28"/>
        </w:rPr>
        <w:t xml:space="preserve"> 5. документальность   </w:t>
      </w:r>
    </w:p>
    <w:p w14:paraId="02997EA1" w14:textId="77777777" w:rsidR="00A50D36" w:rsidRPr="00A11961" w:rsidRDefault="00A50D36" w:rsidP="00A50D36">
      <w:pPr>
        <w:rPr>
          <w:color w:val="000000" w:themeColor="text1"/>
          <w:sz w:val="28"/>
          <w:szCs w:val="28"/>
        </w:rPr>
      </w:pPr>
    </w:p>
    <w:p w14:paraId="25A98E01" w14:textId="77777777" w:rsidR="00A50D36" w:rsidRPr="00A11961" w:rsidRDefault="00A50D36" w:rsidP="00A50D36">
      <w:pPr>
        <w:rPr>
          <w:b/>
          <w:color w:val="000000" w:themeColor="text1"/>
          <w:sz w:val="28"/>
          <w:szCs w:val="28"/>
        </w:rPr>
      </w:pPr>
      <w:r w:rsidRPr="00A11961">
        <w:rPr>
          <w:b/>
          <w:color w:val="000000" w:themeColor="text1"/>
          <w:sz w:val="28"/>
          <w:szCs w:val="28"/>
        </w:rPr>
        <w:t xml:space="preserve">Тест 4. Контент-анализ в качестве источника информации использует:   </w:t>
      </w:r>
    </w:p>
    <w:p w14:paraId="0BFB3AA4" w14:textId="77777777" w:rsidR="00A50D36" w:rsidRPr="00A11961" w:rsidRDefault="00A50D36" w:rsidP="00A50D36">
      <w:pPr>
        <w:rPr>
          <w:color w:val="000000" w:themeColor="text1"/>
          <w:sz w:val="28"/>
          <w:szCs w:val="28"/>
        </w:rPr>
      </w:pPr>
      <w:r w:rsidRPr="00A11961">
        <w:rPr>
          <w:b/>
          <w:color w:val="000000" w:themeColor="text1"/>
          <w:sz w:val="28"/>
          <w:szCs w:val="28"/>
        </w:rPr>
        <w:t>1</w:t>
      </w:r>
      <w:r w:rsidRPr="00A11961">
        <w:rPr>
          <w:color w:val="000000" w:themeColor="text1"/>
          <w:sz w:val="28"/>
          <w:szCs w:val="28"/>
        </w:rPr>
        <w:t>. документы  </w:t>
      </w:r>
    </w:p>
    <w:p w14:paraId="2619D813" w14:textId="77777777" w:rsidR="00A50D36" w:rsidRPr="00A11961" w:rsidRDefault="00A50D36" w:rsidP="00A50D36">
      <w:pPr>
        <w:rPr>
          <w:color w:val="000000" w:themeColor="text1"/>
          <w:sz w:val="28"/>
          <w:szCs w:val="28"/>
        </w:rPr>
      </w:pPr>
      <w:r w:rsidRPr="00A11961">
        <w:rPr>
          <w:color w:val="000000" w:themeColor="text1"/>
          <w:sz w:val="28"/>
          <w:szCs w:val="28"/>
        </w:rPr>
        <w:t xml:space="preserve"> 2. людей   </w:t>
      </w:r>
    </w:p>
    <w:p w14:paraId="665A02C0" w14:textId="77777777" w:rsidR="00A50D36" w:rsidRPr="00A11961" w:rsidRDefault="00A50D36" w:rsidP="00A50D36">
      <w:pPr>
        <w:rPr>
          <w:color w:val="000000" w:themeColor="text1"/>
          <w:sz w:val="28"/>
          <w:szCs w:val="28"/>
        </w:rPr>
      </w:pPr>
      <w:r w:rsidRPr="00A11961">
        <w:rPr>
          <w:color w:val="000000" w:themeColor="text1"/>
          <w:sz w:val="28"/>
          <w:szCs w:val="28"/>
        </w:rPr>
        <w:t xml:space="preserve">3. вещественную среду   </w:t>
      </w:r>
    </w:p>
    <w:p w14:paraId="7A208C8D" w14:textId="77777777" w:rsidR="00A50D36" w:rsidRPr="00A11961" w:rsidRDefault="00A50D36" w:rsidP="00A50D36">
      <w:pPr>
        <w:rPr>
          <w:color w:val="000000" w:themeColor="text1"/>
          <w:sz w:val="28"/>
          <w:szCs w:val="28"/>
        </w:rPr>
      </w:pPr>
      <w:r w:rsidRPr="00A11961">
        <w:rPr>
          <w:color w:val="000000" w:themeColor="text1"/>
          <w:sz w:val="28"/>
          <w:szCs w:val="28"/>
        </w:rPr>
        <w:t xml:space="preserve">4. культурные артефакты   </w:t>
      </w:r>
    </w:p>
    <w:p w14:paraId="6658D015" w14:textId="77777777" w:rsidR="00A50D36" w:rsidRPr="00A11961" w:rsidRDefault="00A50D36" w:rsidP="00A50D36">
      <w:pPr>
        <w:rPr>
          <w:color w:val="000000" w:themeColor="text1"/>
          <w:sz w:val="28"/>
          <w:szCs w:val="28"/>
        </w:rPr>
      </w:pPr>
    </w:p>
    <w:p w14:paraId="4E440EB4" w14:textId="77777777" w:rsidR="00A50D36" w:rsidRPr="00A11961" w:rsidRDefault="00A50D36" w:rsidP="00A50D36">
      <w:pPr>
        <w:rPr>
          <w:b/>
          <w:color w:val="000000" w:themeColor="text1"/>
          <w:sz w:val="28"/>
          <w:szCs w:val="28"/>
        </w:rPr>
      </w:pPr>
      <w:r w:rsidRPr="00A11961">
        <w:rPr>
          <w:b/>
          <w:color w:val="000000" w:themeColor="text1"/>
          <w:sz w:val="28"/>
          <w:szCs w:val="28"/>
        </w:rPr>
        <w:t xml:space="preserve">Тест 5. Контент-анализ фиксирует... </w:t>
      </w:r>
    </w:p>
    <w:p w14:paraId="03AA64DF" w14:textId="77777777" w:rsidR="00A50D36" w:rsidRPr="00A11961" w:rsidRDefault="00A50D36" w:rsidP="00A50D36">
      <w:pPr>
        <w:rPr>
          <w:color w:val="000000" w:themeColor="text1"/>
          <w:sz w:val="28"/>
          <w:szCs w:val="28"/>
        </w:rPr>
      </w:pPr>
      <w:r w:rsidRPr="00A11961">
        <w:rPr>
          <w:b/>
          <w:color w:val="000000" w:themeColor="text1"/>
          <w:sz w:val="28"/>
          <w:szCs w:val="28"/>
        </w:rPr>
        <w:t> </w:t>
      </w:r>
      <w:r w:rsidRPr="00A11961">
        <w:rPr>
          <w:color w:val="000000" w:themeColor="text1"/>
          <w:sz w:val="28"/>
          <w:szCs w:val="28"/>
        </w:rPr>
        <w:t xml:space="preserve"> 1. количественные и качественные характеристики исследуемых единиц анализа  </w:t>
      </w:r>
    </w:p>
    <w:p w14:paraId="1B55BE11" w14:textId="77777777" w:rsidR="00A50D36" w:rsidRPr="00A11961" w:rsidRDefault="00A50D36" w:rsidP="00A50D36">
      <w:pPr>
        <w:rPr>
          <w:color w:val="000000" w:themeColor="text1"/>
          <w:sz w:val="28"/>
          <w:szCs w:val="28"/>
        </w:rPr>
      </w:pPr>
      <w:r w:rsidRPr="00A11961">
        <w:rPr>
          <w:color w:val="000000" w:themeColor="text1"/>
          <w:sz w:val="28"/>
          <w:szCs w:val="28"/>
        </w:rPr>
        <w:t xml:space="preserve"> 2. формальные и содержательные характеристики исследуемых единиц анализа   </w:t>
      </w:r>
    </w:p>
    <w:p w14:paraId="3DA0A3D3" w14:textId="77777777" w:rsidR="00A50D36" w:rsidRPr="00A11961" w:rsidRDefault="00A50D36" w:rsidP="00A50D36">
      <w:pPr>
        <w:rPr>
          <w:color w:val="000000" w:themeColor="text1"/>
          <w:sz w:val="28"/>
          <w:szCs w:val="28"/>
        </w:rPr>
      </w:pPr>
      <w:r w:rsidRPr="00A11961">
        <w:rPr>
          <w:color w:val="000000" w:themeColor="text1"/>
          <w:sz w:val="28"/>
          <w:szCs w:val="28"/>
        </w:rPr>
        <w:t xml:space="preserve">3. внешние и внутренние признаки исследуемых единиц анализа </w:t>
      </w:r>
    </w:p>
    <w:p w14:paraId="2A803E1D" w14:textId="77777777" w:rsidR="00A50D36" w:rsidRPr="00A11961" w:rsidRDefault="00A50D36" w:rsidP="00A50D36">
      <w:pPr>
        <w:rPr>
          <w:color w:val="000000" w:themeColor="text1"/>
          <w:sz w:val="28"/>
          <w:szCs w:val="28"/>
        </w:rPr>
      </w:pPr>
      <w:r w:rsidRPr="00A11961">
        <w:rPr>
          <w:color w:val="000000" w:themeColor="text1"/>
          <w:sz w:val="28"/>
          <w:szCs w:val="28"/>
        </w:rPr>
        <w:t xml:space="preserve"> 4. закономерные и случайные характеристики исследуемых единиц анализа   </w:t>
      </w:r>
    </w:p>
    <w:p w14:paraId="4A34C3F4" w14:textId="77777777" w:rsidR="00A50D36" w:rsidRPr="00A11961" w:rsidRDefault="00A50D36" w:rsidP="00A50D36">
      <w:pPr>
        <w:rPr>
          <w:color w:val="000000" w:themeColor="text1"/>
          <w:sz w:val="28"/>
          <w:szCs w:val="28"/>
        </w:rPr>
      </w:pPr>
    </w:p>
    <w:p w14:paraId="1B2C2F4A" w14:textId="77777777" w:rsidR="00A50D36" w:rsidRPr="00A11961" w:rsidRDefault="00A50D36" w:rsidP="00A50D36">
      <w:pPr>
        <w:rPr>
          <w:b/>
          <w:color w:val="000000" w:themeColor="text1"/>
          <w:sz w:val="28"/>
          <w:szCs w:val="28"/>
        </w:rPr>
      </w:pPr>
      <w:r w:rsidRPr="00A11961">
        <w:rPr>
          <w:b/>
          <w:color w:val="000000" w:themeColor="text1"/>
          <w:sz w:val="28"/>
          <w:szCs w:val="28"/>
        </w:rPr>
        <w:lastRenderedPageBreak/>
        <w:t>Тест 6.  Инструментом по сбору информации в контент-анализа является...  </w:t>
      </w:r>
    </w:p>
    <w:p w14:paraId="7F4A2DA9" w14:textId="77777777" w:rsidR="00A50D36" w:rsidRPr="00A11961" w:rsidRDefault="00A50D36" w:rsidP="00A50D36">
      <w:pPr>
        <w:rPr>
          <w:color w:val="000000" w:themeColor="text1"/>
          <w:sz w:val="28"/>
          <w:szCs w:val="28"/>
        </w:rPr>
      </w:pPr>
      <w:r w:rsidRPr="00A11961">
        <w:rPr>
          <w:color w:val="000000" w:themeColor="text1"/>
          <w:sz w:val="28"/>
          <w:szCs w:val="28"/>
        </w:rPr>
        <w:t xml:space="preserve"> 1. кодификатор  </w:t>
      </w:r>
    </w:p>
    <w:p w14:paraId="6F7C3F77" w14:textId="77777777" w:rsidR="00A50D36" w:rsidRPr="00A11961" w:rsidRDefault="00A50D36" w:rsidP="00A50D36">
      <w:pPr>
        <w:rPr>
          <w:color w:val="000000" w:themeColor="text1"/>
          <w:sz w:val="28"/>
          <w:szCs w:val="28"/>
        </w:rPr>
      </w:pPr>
      <w:r w:rsidRPr="00A11961">
        <w:rPr>
          <w:color w:val="000000" w:themeColor="text1"/>
          <w:sz w:val="28"/>
          <w:szCs w:val="28"/>
        </w:rPr>
        <w:t xml:space="preserve"> 2. опросный лист/анкета   </w:t>
      </w:r>
    </w:p>
    <w:p w14:paraId="4ABD8624" w14:textId="77777777" w:rsidR="00A50D36" w:rsidRPr="00A11961" w:rsidRDefault="00A50D36" w:rsidP="00A50D36">
      <w:pPr>
        <w:rPr>
          <w:color w:val="000000" w:themeColor="text1"/>
          <w:sz w:val="28"/>
          <w:szCs w:val="28"/>
        </w:rPr>
      </w:pPr>
      <w:r w:rsidRPr="00A11961">
        <w:rPr>
          <w:color w:val="000000" w:themeColor="text1"/>
          <w:sz w:val="28"/>
          <w:szCs w:val="28"/>
        </w:rPr>
        <w:t xml:space="preserve">3. протокол наблюдения   </w:t>
      </w:r>
    </w:p>
    <w:p w14:paraId="3A6D68CB" w14:textId="77777777" w:rsidR="00A50D36" w:rsidRPr="00A11961" w:rsidRDefault="00A50D36" w:rsidP="00A50D36">
      <w:pPr>
        <w:rPr>
          <w:color w:val="000000" w:themeColor="text1"/>
          <w:sz w:val="28"/>
          <w:szCs w:val="28"/>
        </w:rPr>
      </w:pPr>
      <w:r w:rsidRPr="00A11961">
        <w:rPr>
          <w:color w:val="000000" w:themeColor="text1"/>
          <w:sz w:val="28"/>
          <w:szCs w:val="28"/>
        </w:rPr>
        <w:t xml:space="preserve">4. гайд   </w:t>
      </w:r>
    </w:p>
    <w:p w14:paraId="24605E50" w14:textId="77777777" w:rsidR="00A50D36" w:rsidRPr="00A11961" w:rsidRDefault="00A50D36" w:rsidP="00A50D36">
      <w:pPr>
        <w:rPr>
          <w:color w:val="000000" w:themeColor="text1"/>
          <w:sz w:val="28"/>
          <w:szCs w:val="28"/>
        </w:rPr>
      </w:pPr>
    </w:p>
    <w:p w14:paraId="445D56B7" w14:textId="77777777" w:rsidR="00A50D36" w:rsidRPr="00A11961" w:rsidRDefault="00A50D36" w:rsidP="00A50D36">
      <w:pPr>
        <w:rPr>
          <w:color w:val="000000" w:themeColor="text1"/>
          <w:sz w:val="28"/>
          <w:szCs w:val="28"/>
        </w:rPr>
      </w:pPr>
      <w:r w:rsidRPr="00A11961">
        <w:rPr>
          <w:b/>
          <w:color w:val="000000" w:themeColor="text1"/>
          <w:sz w:val="28"/>
          <w:szCs w:val="28"/>
        </w:rPr>
        <w:t>Тест 7. Одним из несомненных преимуществ контент-анализа является...  </w:t>
      </w:r>
      <w:r w:rsidRPr="00A11961">
        <w:rPr>
          <w:color w:val="000000" w:themeColor="text1"/>
          <w:sz w:val="28"/>
          <w:szCs w:val="28"/>
        </w:rPr>
        <w:t xml:space="preserve"> </w:t>
      </w:r>
    </w:p>
    <w:p w14:paraId="33E20415" w14:textId="6285730B" w:rsidR="00A50D36" w:rsidRPr="00A11961" w:rsidRDefault="00A50D36" w:rsidP="00A50D36">
      <w:pPr>
        <w:pStyle w:val="a8"/>
        <w:numPr>
          <w:ilvl w:val="0"/>
          <w:numId w:val="27"/>
        </w:numPr>
        <w:rPr>
          <w:color w:val="000000" w:themeColor="text1"/>
          <w:sz w:val="28"/>
          <w:szCs w:val="28"/>
        </w:rPr>
      </w:pPr>
      <w:r w:rsidRPr="00A11961">
        <w:rPr>
          <w:color w:val="000000" w:themeColor="text1"/>
          <w:sz w:val="28"/>
          <w:szCs w:val="28"/>
        </w:rPr>
        <w:t xml:space="preserve">применение выборки </w:t>
      </w:r>
    </w:p>
    <w:p w14:paraId="748C5036" w14:textId="6ED7687A" w:rsidR="00A50D36" w:rsidRPr="00A11961" w:rsidRDefault="00A50D36" w:rsidP="00A50D36">
      <w:pPr>
        <w:pStyle w:val="a8"/>
        <w:numPr>
          <w:ilvl w:val="0"/>
          <w:numId w:val="27"/>
        </w:numPr>
        <w:rPr>
          <w:color w:val="000000" w:themeColor="text1"/>
          <w:sz w:val="28"/>
          <w:szCs w:val="28"/>
        </w:rPr>
      </w:pPr>
      <w:r w:rsidRPr="00A11961">
        <w:rPr>
          <w:color w:val="000000" w:themeColor="text1"/>
          <w:sz w:val="28"/>
          <w:szCs w:val="28"/>
        </w:rPr>
        <w:t>   составление программы исследования  </w:t>
      </w:r>
    </w:p>
    <w:p w14:paraId="4AEC84DB" w14:textId="77777777" w:rsidR="00A50D36" w:rsidRPr="00A11961" w:rsidRDefault="00A50D36" w:rsidP="00A50D36">
      <w:pPr>
        <w:pStyle w:val="a8"/>
        <w:numPr>
          <w:ilvl w:val="0"/>
          <w:numId w:val="27"/>
        </w:numPr>
        <w:rPr>
          <w:color w:val="000000" w:themeColor="text1"/>
          <w:sz w:val="28"/>
          <w:szCs w:val="28"/>
        </w:rPr>
      </w:pPr>
      <w:r w:rsidRPr="00A11961">
        <w:rPr>
          <w:color w:val="000000" w:themeColor="text1"/>
          <w:sz w:val="28"/>
          <w:szCs w:val="28"/>
        </w:rPr>
        <w:t xml:space="preserve"> разработка исследовательского инструментария  </w:t>
      </w:r>
    </w:p>
    <w:p w14:paraId="4F82C168" w14:textId="77777777" w:rsidR="00A50D36" w:rsidRPr="00A11961" w:rsidRDefault="00A50D36" w:rsidP="00A50D36">
      <w:pPr>
        <w:pStyle w:val="a8"/>
        <w:numPr>
          <w:ilvl w:val="0"/>
          <w:numId w:val="27"/>
        </w:numPr>
        <w:rPr>
          <w:color w:val="000000" w:themeColor="text1"/>
          <w:sz w:val="28"/>
          <w:szCs w:val="28"/>
        </w:rPr>
      </w:pPr>
      <w:r w:rsidRPr="00A11961">
        <w:rPr>
          <w:color w:val="000000" w:themeColor="text1"/>
          <w:sz w:val="28"/>
          <w:szCs w:val="28"/>
        </w:rPr>
        <w:t xml:space="preserve"> быстрота </w:t>
      </w:r>
    </w:p>
    <w:p w14:paraId="24164A8B" w14:textId="77777777" w:rsidR="00A50D36" w:rsidRPr="00A11961" w:rsidRDefault="00A50D36" w:rsidP="00A50D36">
      <w:pPr>
        <w:pStyle w:val="a8"/>
        <w:rPr>
          <w:color w:val="000000" w:themeColor="text1"/>
          <w:sz w:val="28"/>
          <w:szCs w:val="28"/>
        </w:rPr>
      </w:pPr>
    </w:p>
    <w:p w14:paraId="610D3EA2" w14:textId="77777777" w:rsidR="00A50D36" w:rsidRPr="00A11961" w:rsidRDefault="00A50D36" w:rsidP="00A50D36">
      <w:pPr>
        <w:rPr>
          <w:b/>
          <w:color w:val="000000" w:themeColor="text1"/>
          <w:sz w:val="28"/>
          <w:szCs w:val="28"/>
        </w:rPr>
      </w:pPr>
      <w:r w:rsidRPr="00A11961">
        <w:rPr>
          <w:b/>
          <w:color w:val="000000" w:themeColor="text1"/>
          <w:sz w:val="28"/>
          <w:szCs w:val="28"/>
        </w:rPr>
        <w:t xml:space="preserve">Тест 8. Все методы социологического исследования делятся на: </w:t>
      </w:r>
    </w:p>
    <w:p w14:paraId="3B526F24" w14:textId="77777777" w:rsidR="00A50D36" w:rsidRPr="00A11961" w:rsidRDefault="00A50D36" w:rsidP="00A50D36">
      <w:pPr>
        <w:rPr>
          <w:color w:val="000000" w:themeColor="text1"/>
          <w:sz w:val="28"/>
          <w:szCs w:val="28"/>
        </w:rPr>
      </w:pPr>
      <w:r w:rsidRPr="00A11961">
        <w:rPr>
          <w:b/>
          <w:color w:val="000000" w:themeColor="text1"/>
          <w:sz w:val="28"/>
          <w:szCs w:val="28"/>
        </w:rPr>
        <w:t> </w:t>
      </w:r>
      <w:r w:rsidRPr="00A11961">
        <w:rPr>
          <w:color w:val="000000" w:themeColor="text1"/>
          <w:sz w:val="28"/>
          <w:szCs w:val="28"/>
        </w:rPr>
        <w:t xml:space="preserve"> 1. количественные и качественные   </w:t>
      </w:r>
    </w:p>
    <w:p w14:paraId="637A9B07" w14:textId="77777777" w:rsidR="00A50D36" w:rsidRPr="00A11961" w:rsidRDefault="00A50D36" w:rsidP="00A50D36">
      <w:pPr>
        <w:rPr>
          <w:color w:val="000000" w:themeColor="text1"/>
          <w:sz w:val="28"/>
          <w:szCs w:val="28"/>
        </w:rPr>
      </w:pPr>
      <w:r w:rsidRPr="00A11961">
        <w:rPr>
          <w:color w:val="000000" w:themeColor="text1"/>
          <w:sz w:val="28"/>
          <w:szCs w:val="28"/>
        </w:rPr>
        <w:t>2. формальные и содержательные  </w:t>
      </w:r>
    </w:p>
    <w:p w14:paraId="48151333" w14:textId="77777777" w:rsidR="00A50D36" w:rsidRPr="00A11961" w:rsidRDefault="00A50D36" w:rsidP="00A50D36">
      <w:pPr>
        <w:rPr>
          <w:color w:val="000000" w:themeColor="text1"/>
          <w:sz w:val="28"/>
          <w:szCs w:val="28"/>
        </w:rPr>
      </w:pPr>
      <w:r w:rsidRPr="00A11961">
        <w:rPr>
          <w:color w:val="000000" w:themeColor="text1"/>
          <w:sz w:val="28"/>
          <w:szCs w:val="28"/>
        </w:rPr>
        <w:t xml:space="preserve"> 3. эмпирические и теоретические   </w:t>
      </w:r>
    </w:p>
    <w:p w14:paraId="6AF4DAD2" w14:textId="77777777" w:rsidR="00A50D36" w:rsidRPr="00A11961" w:rsidRDefault="00A50D36" w:rsidP="00A50D36">
      <w:pPr>
        <w:rPr>
          <w:color w:val="000000" w:themeColor="text1"/>
          <w:sz w:val="28"/>
          <w:szCs w:val="28"/>
        </w:rPr>
      </w:pPr>
    </w:p>
    <w:p w14:paraId="7CF1605F" w14:textId="77777777" w:rsidR="00A50D36" w:rsidRPr="00A11961" w:rsidRDefault="00A50D36" w:rsidP="00A50D36">
      <w:pPr>
        <w:rPr>
          <w:b/>
          <w:color w:val="000000" w:themeColor="text1"/>
          <w:sz w:val="28"/>
          <w:szCs w:val="28"/>
        </w:rPr>
      </w:pPr>
      <w:r w:rsidRPr="00A11961">
        <w:rPr>
          <w:b/>
          <w:color w:val="000000" w:themeColor="text1"/>
          <w:sz w:val="28"/>
          <w:szCs w:val="28"/>
        </w:rPr>
        <w:t>Тест 9. Пропаганда - это:  </w:t>
      </w:r>
    </w:p>
    <w:p w14:paraId="6BFD6E5D" w14:textId="676526B9" w:rsidR="00A50D36" w:rsidRPr="00A11961" w:rsidRDefault="00A50D36" w:rsidP="00A50D36">
      <w:pPr>
        <w:pStyle w:val="a8"/>
        <w:numPr>
          <w:ilvl w:val="0"/>
          <w:numId w:val="28"/>
        </w:numPr>
        <w:rPr>
          <w:color w:val="000000" w:themeColor="text1"/>
          <w:sz w:val="28"/>
          <w:szCs w:val="28"/>
        </w:rPr>
      </w:pPr>
      <w:r w:rsidRPr="00A11961">
        <w:rPr>
          <w:color w:val="000000" w:themeColor="text1"/>
          <w:sz w:val="28"/>
          <w:szCs w:val="28"/>
        </w:rPr>
        <w:t xml:space="preserve">управление коллективными представлениями посредством значимых символов </w:t>
      </w:r>
    </w:p>
    <w:p w14:paraId="1456BFA9" w14:textId="77777777" w:rsidR="00A50D36" w:rsidRPr="00A11961" w:rsidRDefault="00A50D36" w:rsidP="00A50D36">
      <w:pPr>
        <w:pStyle w:val="a8"/>
        <w:numPr>
          <w:ilvl w:val="0"/>
          <w:numId w:val="28"/>
        </w:numPr>
        <w:rPr>
          <w:color w:val="000000" w:themeColor="text1"/>
          <w:sz w:val="28"/>
          <w:szCs w:val="28"/>
        </w:rPr>
      </w:pPr>
      <w:r w:rsidRPr="00A11961">
        <w:rPr>
          <w:color w:val="000000" w:themeColor="text1"/>
          <w:sz w:val="28"/>
          <w:szCs w:val="28"/>
        </w:rPr>
        <w:t xml:space="preserve">   распространение материалов в СМИ </w:t>
      </w:r>
    </w:p>
    <w:p w14:paraId="742FC3EE" w14:textId="77777777" w:rsidR="00A50D36" w:rsidRPr="00A11961" w:rsidRDefault="00A50D36" w:rsidP="00A50D36">
      <w:pPr>
        <w:pStyle w:val="a8"/>
        <w:numPr>
          <w:ilvl w:val="0"/>
          <w:numId w:val="28"/>
        </w:numPr>
        <w:rPr>
          <w:color w:val="000000" w:themeColor="text1"/>
          <w:sz w:val="28"/>
          <w:szCs w:val="28"/>
        </w:rPr>
      </w:pPr>
      <w:r w:rsidRPr="00A11961">
        <w:rPr>
          <w:color w:val="000000" w:themeColor="text1"/>
          <w:sz w:val="28"/>
          <w:szCs w:val="28"/>
        </w:rPr>
        <w:t>  деятельность прессы в условиях авторитарных режимов  </w:t>
      </w:r>
    </w:p>
    <w:p w14:paraId="51748567" w14:textId="77777777" w:rsidR="00A50D36" w:rsidRPr="00A11961" w:rsidRDefault="00A50D36" w:rsidP="00A50D36">
      <w:pPr>
        <w:pStyle w:val="a8"/>
        <w:numPr>
          <w:ilvl w:val="0"/>
          <w:numId w:val="28"/>
        </w:numPr>
        <w:rPr>
          <w:color w:val="000000" w:themeColor="text1"/>
          <w:sz w:val="28"/>
          <w:szCs w:val="28"/>
        </w:rPr>
      </w:pPr>
      <w:r w:rsidRPr="00A11961">
        <w:rPr>
          <w:color w:val="000000" w:themeColor="text1"/>
          <w:sz w:val="28"/>
          <w:szCs w:val="28"/>
        </w:rPr>
        <w:t xml:space="preserve"> рекламирование определенных товаров, смыслов, форм поведения </w:t>
      </w:r>
    </w:p>
    <w:p w14:paraId="11E7009B" w14:textId="77777777" w:rsidR="00A50D36" w:rsidRPr="00A11961" w:rsidRDefault="00A50D36" w:rsidP="00A50D36">
      <w:pPr>
        <w:pStyle w:val="a8"/>
        <w:ind w:left="440"/>
        <w:rPr>
          <w:color w:val="000000" w:themeColor="text1"/>
          <w:sz w:val="28"/>
          <w:szCs w:val="28"/>
        </w:rPr>
      </w:pPr>
    </w:p>
    <w:p w14:paraId="3749AC5D" w14:textId="77777777" w:rsidR="00A50D36" w:rsidRPr="00A11961" w:rsidRDefault="00A50D36" w:rsidP="00A50D36">
      <w:pPr>
        <w:rPr>
          <w:color w:val="000000" w:themeColor="text1"/>
          <w:sz w:val="28"/>
          <w:szCs w:val="28"/>
        </w:rPr>
      </w:pPr>
      <w:r w:rsidRPr="00A11961">
        <w:rPr>
          <w:b/>
          <w:color w:val="000000" w:themeColor="text1"/>
          <w:sz w:val="28"/>
          <w:szCs w:val="28"/>
        </w:rPr>
        <w:t>Тест 10. К признакам манипуляции социологической информацией в тексте относятся:  </w:t>
      </w:r>
      <w:r w:rsidRPr="00A11961">
        <w:rPr>
          <w:color w:val="000000" w:themeColor="text1"/>
          <w:sz w:val="28"/>
          <w:szCs w:val="28"/>
        </w:rPr>
        <w:t xml:space="preserve"> </w:t>
      </w:r>
    </w:p>
    <w:p w14:paraId="0BEEFACE" w14:textId="77777777" w:rsidR="00A50D36" w:rsidRPr="00A11961" w:rsidRDefault="00A50D36" w:rsidP="00A50D36">
      <w:pPr>
        <w:rPr>
          <w:color w:val="000000" w:themeColor="text1"/>
          <w:sz w:val="28"/>
          <w:szCs w:val="28"/>
        </w:rPr>
      </w:pPr>
      <w:r w:rsidRPr="00A11961">
        <w:rPr>
          <w:color w:val="000000" w:themeColor="text1"/>
          <w:sz w:val="28"/>
          <w:szCs w:val="28"/>
        </w:rPr>
        <w:t xml:space="preserve">1. экспертное давление в интерпретации данных   </w:t>
      </w:r>
    </w:p>
    <w:p w14:paraId="4448E8AF" w14:textId="77777777" w:rsidR="00A50D36" w:rsidRPr="00A11961" w:rsidRDefault="00A50D36" w:rsidP="00A50D36">
      <w:pPr>
        <w:rPr>
          <w:color w:val="000000" w:themeColor="text1"/>
          <w:sz w:val="28"/>
          <w:szCs w:val="28"/>
        </w:rPr>
      </w:pPr>
      <w:r w:rsidRPr="00A11961">
        <w:rPr>
          <w:color w:val="000000" w:themeColor="text1"/>
          <w:sz w:val="28"/>
          <w:szCs w:val="28"/>
        </w:rPr>
        <w:t xml:space="preserve">2. публикация социологических данных без регламентированной сопроводительной   информации   </w:t>
      </w:r>
    </w:p>
    <w:p w14:paraId="4D3F47D6" w14:textId="77777777" w:rsidR="00A50D36" w:rsidRPr="00A11961" w:rsidRDefault="00A50D36" w:rsidP="00A50D36">
      <w:pPr>
        <w:rPr>
          <w:color w:val="000000" w:themeColor="text1"/>
          <w:sz w:val="28"/>
          <w:szCs w:val="28"/>
        </w:rPr>
      </w:pPr>
      <w:r w:rsidRPr="00A11961">
        <w:rPr>
          <w:color w:val="000000" w:themeColor="text1"/>
          <w:sz w:val="28"/>
          <w:szCs w:val="28"/>
        </w:rPr>
        <w:t xml:space="preserve">3. использование фото - и графических иллюстраций в материале   </w:t>
      </w:r>
    </w:p>
    <w:p w14:paraId="7B9B8D5E" w14:textId="77777777" w:rsidR="00A50D36" w:rsidRPr="00A11961" w:rsidRDefault="00A50D36" w:rsidP="00A50D36">
      <w:pPr>
        <w:rPr>
          <w:color w:val="000000" w:themeColor="text1"/>
          <w:sz w:val="28"/>
          <w:szCs w:val="28"/>
        </w:rPr>
      </w:pPr>
      <w:r w:rsidRPr="00A11961">
        <w:rPr>
          <w:color w:val="000000" w:themeColor="text1"/>
          <w:sz w:val="28"/>
          <w:szCs w:val="28"/>
        </w:rPr>
        <w:t xml:space="preserve">4. размещение материала на первой полосе/в начале выпуска   </w:t>
      </w:r>
    </w:p>
    <w:p w14:paraId="10140595" w14:textId="77777777" w:rsidR="00A50D36" w:rsidRPr="00A11961" w:rsidRDefault="00A50D36" w:rsidP="00A50D36">
      <w:pPr>
        <w:rPr>
          <w:color w:val="000000" w:themeColor="text1"/>
          <w:sz w:val="28"/>
          <w:szCs w:val="28"/>
        </w:rPr>
      </w:pPr>
    </w:p>
    <w:p w14:paraId="3F6EB1A5" w14:textId="77777777" w:rsidR="00A50D36" w:rsidRPr="00A11961" w:rsidRDefault="00A50D36" w:rsidP="00A50D36">
      <w:pPr>
        <w:rPr>
          <w:b/>
          <w:color w:val="000000" w:themeColor="text1"/>
          <w:sz w:val="28"/>
          <w:szCs w:val="28"/>
        </w:rPr>
      </w:pPr>
      <w:r w:rsidRPr="00A11961">
        <w:rPr>
          <w:b/>
          <w:color w:val="000000" w:themeColor="text1"/>
          <w:sz w:val="28"/>
          <w:szCs w:val="28"/>
        </w:rPr>
        <w:t>Тест 11. Какие типичные вопросы обговариваются в договоре между редакцией и социологической   организацией?  </w:t>
      </w:r>
    </w:p>
    <w:p w14:paraId="20BD8FE4" w14:textId="77777777" w:rsidR="00A50D36" w:rsidRPr="00A11961" w:rsidRDefault="00A50D36" w:rsidP="00A50D36">
      <w:pPr>
        <w:rPr>
          <w:color w:val="000000" w:themeColor="text1"/>
          <w:sz w:val="28"/>
          <w:szCs w:val="28"/>
        </w:rPr>
      </w:pPr>
      <w:r w:rsidRPr="00A11961">
        <w:rPr>
          <w:color w:val="000000" w:themeColor="text1"/>
          <w:sz w:val="28"/>
          <w:szCs w:val="28"/>
        </w:rPr>
        <w:t xml:space="preserve"> 1. предмет договора  </w:t>
      </w:r>
    </w:p>
    <w:p w14:paraId="4BF966C9" w14:textId="77777777" w:rsidR="00A50D36" w:rsidRPr="00A11961" w:rsidRDefault="00A50D36" w:rsidP="00A50D36">
      <w:pPr>
        <w:rPr>
          <w:color w:val="000000" w:themeColor="text1"/>
          <w:sz w:val="28"/>
          <w:szCs w:val="28"/>
        </w:rPr>
      </w:pPr>
      <w:r w:rsidRPr="00A11961">
        <w:rPr>
          <w:color w:val="000000" w:themeColor="text1"/>
          <w:sz w:val="28"/>
          <w:szCs w:val="28"/>
        </w:rPr>
        <w:t xml:space="preserve"> 2. объект договора  </w:t>
      </w:r>
    </w:p>
    <w:p w14:paraId="3F0EB12F" w14:textId="77777777" w:rsidR="00A50D36" w:rsidRPr="00A11961" w:rsidRDefault="00A50D36" w:rsidP="00A50D36">
      <w:pPr>
        <w:rPr>
          <w:color w:val="000000" w:themeColor="text1"/>
          <w:sz w:val="28"/>
          <w:szCs w:val="28"/>
        </w:rPr>
      </w:pPr>
      <w:r w:rsidRPr="00A11961">
        <w:rPr>
          <w:color w:val="000000" w:themeColor="text1"/>
          <w:sz w:val="28"/>
          <w:szCs w:val="28"/>
        </w:rPr>
        <w:t xml:space="preserve"> 3. сроки выполнения работы </w:t>
      </w:r>
    </w:p>
    <w:p w14:paraId="1F4C7DE4" w14:textId="77777777" w:rsidR="00A50D36" w:rsidRPr="00A11961" w:rsidRDefault="00A50D36" w:rsidP="00A50D36">
      <w:pPr>
        <w:rPr>
          <w:color w:val="000000" w:themeColor="text1"/>
          <w:sz w:val="28"/>
          <w:szCs w:val="28"/>
        </w:rPr>
      </w:pPr>
      <w:r w:rsidRPr="00A11961">
        <w:rPr>
          <w:color w:val="000000" w:themeColor="text1"/>
          <w:sz w:val="28"/>
          <w:szCs w:val="28"/>
        </w:rPr>
        <w:t>  4. стоимость работ и порядок расчета  </w:t>
      </w:r>
    </w:p>
    <w:p w14:paraId="425B3F9D" w14:textId="77777777" w:rsidR="00A50D36" w:rsidRPr="00A11961" w:rsidRDefault="00A50D36" w:rsidP="00A50D36">
      <w:pPr>
        <w:rPr>
          <w:color w:val="000000" w:themeColor="text1"/>
          <w:sz w:val="28"/>
          <w:szCs w:val="28"/>
        </w:rPr>
      </w:pPr>
      <w:r w:rsidRPr="00A11961">
        <w:rPr>
          <w:color w:val="000000" w:themeColor="text1"/>
          <w:sz w:val="28"/>
          <w:szCs w:val="28"/>
        </w:rPr>
        <w:t xml:space="preserve"> 5. ответственность сторон   </w:t>
      </w:r>
    </w:p>
    <w:p w14:paraId="1D028490" w14:textId="41A44EBD" w:rsidR="00A50D36" w:rsidRPr="00A11961" w:rsidRDefault="00A50D36" w:rsidP="00A50D36">
      <w:pPr>
        <w:rPr>
          <w:color w:val="000000" w:themeColor="text1"/>
          <w:sz w:val="28"/>
          <w:szCs w:val="28"/>
        </w:rPr>
      </w:pPr>
      <w:r w:rsidRPr="00A11961">
        <w:rPr>
          <w:color w:val="000000" w:themeColor="text1"/>
          <w:sz w:val="28"/>
          <w:szCs w:val="28"/>
        </w:rPr>
        <w:t xml:space="preserve">6. конфиденциальность информации и охрана авторских прав   </w:t>
      </w:r>
    </w:p>
    <w:p w14:paraId="04A43DAA" w14:textId="77777777" w:rsidR="00A50D36" w:rsidRPr="00A11961" w:rsidRDefault="00A50D36" w:rsidP="00A50D36">
      <w:pPr>
        <w:widowControl w:val="0"/>
        <w:autoSpaceDE w:val="0"/>
        <w:autoSpaceDN w:val="0"/>
        <w:spacing w:line="360" w:lineRule="auto"/>
        <w:ind w:firstLine="709"/>
        <w:jc w:val="both"/>
        <w:rPr>
          <w:rFonts w:eastAsia="Calibri"/>
          <w:color w:val="000000" w:themeColor="text1"/>
          <w:sz w:val="28"/>
          <w:szCs w:val="28"/>
          <w:lang w:bidi="ru-RU"/>
        </w:rPr>
      </w:pPr>
    </w:p>
    <w:p w14:paraId="10295730" w14:textId="77777777" w:rsidR="00A50D36" w:rsidRPr="00A11961" w:rsidRDefault="00A50D36" w:rsidP="00BC6151">
      <w:pPr>
        <w:spacing w:after="160" w:line="259" w:lineRule="auto"/>
        <w:contextualSpacing/>
        <w:jc w:val="both"/>
        <w:rPr>
          <w:b/>
          <w:color w:val="000000" w:themeColor="text1"/>
          <w:sz w:val="28"/>
          <w:szCs w:val="28"/>
        </w:rPr>
      </w:pPr>
    </w:p>
    <w:p w14:paraId="40FE6AFC" w14:textId="77777777" w:rsidR="000D4294" w:rsidRPr="00A11961" w:rsidRDefault="000D4294" w:rsidP="004B00A1">
      <w:pPr>
        <w:ind w:firstLine="709"/>
        <w:jc w:val="both"/>
        <w:rPr>
          <w:b/>
          <w:color w:val="000000" w:themeColor="text1"/>
          <w:sz w:val="28"/>
          <w:szCs w:val="28"/>
        </w:rPr>
      </w:pPr>
    </w:p>
    <w:p w14:paraId="4E865221" w14:textId="7C9B51CF" w:rsidR="004B00A1" w:rsidRPr="00A11961" w:rsidRDefault="00ED014F" w:rsidP="004B00A1">
      <w:pPr>
        <w:ind w:firstLine="709"/>
        <w:jc w:val="both"/>
        <w:rPr>
          <w:b/>
          <w:color w:val="000000" w:themeColor="text1"/>
          <w:sz w:val="28"/>
          <w:szCs w:val="28"/>
        </w:rPr>
      </w:pPr>
      <w:r w:rsidRPr="00A11961">
        <w:rPr>
          <w:b/>
          <w:color w:val="000000" w:themeColor="text1"/>
          <w:sz w:val="28"/>
          <w:szCs w:val="28"/>
        </w:rPr>
        <w:lastRenderedPageBreak/>
        <w:t xml:space="preserve">Примеры </w:t>
      </w:r>
      <w:r w:rsidR="00BC6151" w:rsidRPr="00A11961">
        <w:rPr>
          <w:b/>
          <w:color w:val="000000" w:themeColor="text1"/>
          <w:sz w:val="28"/>
          <w:szCs w:val="28"/>
        </w:rPr>
        <w:t xml:space="preserve">оценочных средств для проверки </w:t>
      </w:r>
      <w:r w:rsidR="004B00A1" w:rsidRPr="00A11961">
        <w:rPr>
          <w:b/>
          <w:color w:val="000000" w:themeColor="text1"/>
          <w:sz w:val="28"/>
          <w:szCs w:val="28"/>
        </w:rPr>
        <w:t>каждого индикатора достижения компе</w:t>
      </w:r>
      <w:r w:rsidR="00AC6EA0" w:rsidRPr="00A11961">
        <w:rPr>
          <w:b/>
          <w:color w:val="000000" w:themeColor="text1"/>
          <w:sz w:val="28"/>
          <w:szCs w:val="28"/>
        </w:rPr>
        <w:t>тенции, формируемой дисциплиной</w:t>
      </w:r>
    </w:p>
    <w:p w14:paraId="33699885" w14:textId="77777777" w:rsidR="00364EBE" w:rsidRPr="00A11961" w:rsidRDefault="00364EBE" w:rsidP="004B00A1">
      <w:pPr>
        <w:ind w:firstLine="709"/>
        <w:jc w:val="both"/>
        <w:rPr>
          <w:b/>
          <w:color w:val="000000" w:themeColor="text1"/>
          <w:sz w:val="28"/>
          <w:szCs w:val="28"/>
        </w:rPr>
      </w:pPr>
    </w:p>
    <w:tbl>
      <w:tblPr>
        <w:tblStyle w:val="aa"/>
        <w:tblpPr w:leftFromText="180" w:rightFromText="180" w:vertAnchor="text" w:tblpY="1"/>
        <w:tblOverlap w:val="never"/>
        <w:tblW w:w="9747" w:type="dxa"/>
        <w:tblLayout w:type="fixed"/>
        <w:tblLook w:val="0600" w:firstRow="0" w:lastRow="0" w:firstColumn="0" w:lastColumn="0" w:noHBand="1" w:noVBand="1"/>
      </w:tblPr>
      <w:tblGrid>
        <w:gridCol w:w="1557"/>
        <w:gridCol w:w="1519"/>
        <w:gridCol w:w="7"/>
        <w:gridCol w:w="31"/>
        <w:gridCol w:w="2123"/>
        <w:gridCol w:w="4510"/>
      </w:tblGrid>
      <w:tr w:rsidR="00F97394" w:rsidRPr="00A11961" w14:paraId="6EB73B99" w14:textId="77777777" w:rsidTr="00FF1D33">
        <w:tc>
          <w:tcPr>
            <w:tcW w:w="1558" w:type="dxa"/>
          </w:tcPr>
          <w:p w14:paraId="71F21156" w14:textId="3F90AC0E" w:rsidR="00364EBE" w:rsidRPr="00A11961" w:rsidRDefault="00364EBE" w:rsidP="00FF1D33">
            <w:pPr>
              <w:jc w:val="both"/>
              <w:rPr>
                <w:b/>
                <w:color w:val="000000" w:themeColor="text1"/>
                <w:sz w:val="28"/>
                <w:szCs w:val="28"/>
              </w:rPr>
            </w:pPr>
            <w:r w:rsidRPr="00A11961">
              <w:rPr>
                <w:b/>
                <w:color w:val="000000" w:themeColor="text1"/>
                <w:sz w:val="28"/>
                <w:szCs w:val="28"/>
              </w:rPr>
              <w:t>Наименова</w:t>
            </w:r>
            <w:r w:rsidR="007D335C" w:rsidRPr="00A11961">
              <w:rPr>
                <w:b/>
                <w:color w:val="000000" w:themeColor="text1"/>
                <w:sz w:val="28"/>
                <w:szCs w:val="28"/>
              </w:rPr>
              <w:softHyphen/>
            </w:r>
            <w:r w:rsidRPr="00A11961">
              <w:rPr>
                <w:b/>
                <w:color w:val="000000" w:themeColor="text1"/>
                <w:sz w:val="28"/>
                <w:szCs w:val="28"/>
              </w:rPr>
              <w:t>ние компе</w:t>
            </w:r>
            <w:r w:rsidR="007D335C" w:rsidRPr="00A11961">
              <w:rPr>
                <w:b/>
                <w:color w:val="000000" w:themeColor="text1"/>
                <w:sz w:val="28"/>
                <w:szCs w:val="28"/>
              </w:rPr>
              <w:softHyphen/>
            </w:r>
            <w:r w:rsidRPr="00A11961">
              <w:rPr>
                <w:b/>
                <w:color w:val="000000" w:themeColor="text1"/>
                <w:sz w:val="28"/>
                <w:szCs w:val="28"/>
              </w:rPr>
              <w:t xml:space="preserve">тенции </w:t>
            </w:r>
          </w:p>
        </w:tc>
        <w:tc>
          <w:tcPr>
            <w:tcW w:w="1557" w:type="dxa"/>
            <w:gridSpan w:val="3"/>
          </w:tcPr>
          <w:p w14:paraId="6E900E45" w14:textId="6EFF1ED8" w:rsidR="00364EBE" w:rsidRPr="00A11961" w:rsidRDefault="00364EBE" w:rsidP="00FF1D33">
            <w:pPr>
              <w:jc w:val="both"/>
              <w:rPr>
                <w:b/>
                <w:color w:val="000000" w:themeColor="text1"/>
                <w:sz w:val="28"/>
                <w:szCs w:val="28"/>
              </w:rPr>
            </w:pPr>
            <w:r w:rsidRPr="00A11961">
              <w:rPr>
                <w:b/>
                <w:color w:val="000000" w:themeColor="text1"/>
                <w:sz w:val="28"/>
                <w:szCs w:val="28"/>
              </w:rPr>
              <w:t>Наименова</w:t>
            </w:r>
            <w:r w:rsidR="007D335C" w:rsidRPr="00A11961">
              <w:rPr>
                <w:b/>
                <w:color w:val="000000" w:themeColor="text1"/>
                <w:sz w:val="28"/>
                <w:szCs w:val="28"/>
              </w:rPr>
              <w:softHyphen/>
            </w:r>
            <w:r w:rsidRPr="00A11961">
              <w:rPr>
                <w:b/>
                <w:color w:val="000000" w:themeColor="text1"/>
                <w:sz w:val="28"/>
                <w:szCs w:val="28"/>
              </w:rPr>
              <w:t>ние индика</w:t>
            </w:r>
            <w:r w:rsidR="007D335C" w:rsidRPr="00A11961">
              <w:rPr>
                <w:b/>
                <w:color w:val="000000" w:themeColor="text1"/>
                <w:sz w:val="28"/>
                <w:szCs w:val="28"/>
              </w:rPr>
              <w:softHyphen/>
            </w:r>
            <w:r w:rsidRPr="00A11961">
              <w:rPr>
                <w:b/>
                <w:color w:val="000000" w:themeColor="text1"/>
                <w:sz w:val="28"/>
                <w:szCs w:val="28"/>
              </w:rPr>
              <w:t>торов до</w:t>
            </w:r>
            <w:r w:rsidR="007D335C" w:rsidRPr="00A11961">
              <w:rPr>
                <w:b/>
                <w:color w:val="000000" w:themeColor="text1"/>
                <w:sz w:val="28"/>
                <w:szCs w:val="28"/>
              </w:rPr>
              <w:softHyphen/>
            </w:r>
            <w:r w:rsidRPr="00A11961">
              <w:rPr>
                <w:b/>
                <w:color w:val="000000" w:themeColor="text1"/>
                <w:sz w:val="28"/>
                <w:szCs w:val="28"/>
              </w:rPr>
              <w:t>стижения компетен</w:t>
            </w:r>
            <w:r w:rsidR="007D335C" w:rsidRPr="00A11961">
              <w:rPr>
                <w:b/>
                <w:color w:val="000000" w:themeColor="text1"/>
                <w:sz w:val="28"/>
                <w:szCs w:val="28"/>
              </w:rPr>
              <w:softHyphen/>
            </w:r>
            <w:r w:rsidRPr="00A11961">
              <w:rPr>
                <w:b/>
                <w:color w:val="000000" w:themeColor="text1"/>
                <w:sz w:val="28"/>
                <w:szCs w:val="28"/>
              </w:rPr>
              <w:t xml:space="preserve">ции </w:t>
            </w:r>
          </w:p>
        </w:tc>
        <w:tc>
          <w:tcPr>
            <w:tcW w:w="2123" w:type="dxa"/>
          </w:tcPr>
          <w:p w14:paraId="27805AFD" w14:textId="7E639448" w:rsidR="00364EBE" w:rsidRPr="00A11961" w:rsidRDefault="00364EBE" w:rsidP="00FF1D33">
            <w:pPr>
              <w:jc w:val="both"/>
              <w:rPr>
                <w:b/>
                <w:color w:val="000000" w:themeColor="text1"/>
                <w:sz w:val="28"/>
                <w:szCs w:val="28"/>
              </w:rPr>
            </w:pPr>
            <w:r w:rsidRPr="00A11961">
              <w:rPr>
                <w:b/>
                <w:color w:val="000000" w:themeColor="text1"/>
                <w:sz w:val="28"/>
                <w:szCs w:val="28"/>
              </w:rPr>
              <w:t>Результаты обу</w:t>
            </w:r>
            <w:r w:rsidR="007D335C" w:rsidRPr="00A11961">
              <w:rPr>
                <w:b/>
                <w:color w:val="000000" w:themeColor="text1"/>
                <w:sz w:val="28"/>
                <w:szCs w:val="28"/>
              </w:rPr>
              <w:softHyphen/>
            </w:r>
            <w:r w:rsidRPr="00A11961">
              <w:rPr>
                <w:b/>
                <w:color w:val="000000" w:themeColor="text1"/>
                <w:sz w:val="28"/>
                <w:szCs w:val="28"/>
              </w:rPr>
              <w:t>чения (умения и знания), соотне</w:t>
            </w:r>
            <w:r w:rsidR="007D335C" w:rsidRPr="00A11961">
              <w:rPr>
                <w:b/>
                <w:color w:val="000000" w:themeColor="text1"/>
                <w:sz w:val="28"/>
                <w:szCs w:val="28"/>
              </w:rPr>
              <w:softHyphen/>
            </w:r>
            <w:r w:rsidRPr="00A11961">
              <w:rPr>
                <w:b/>
                <w:color w:val="000000" w:themeColor="text1"/>
                <w:sz w:val="28"/>
                <w:szCs w:val="28"/>
              </w:rPr>
              <w:t>сенные с индика</w:t>
            </w:r>
            <w:r w:rsidR="007D335C" w:rsidRPr="00A11961">
              <w:rPr>
                <w:b/>
                <w:color w:val="000000" w:themeColor="text1"/>
                <w:sz w:val="28"/>
                <w:szCs w:val="28"/>
              </w:rPr>
              <w:softHyphen/>
            </w:r>
            <w:r w:rsidRPr="00A11961">
              <w:rPr>
                <w:b/>
                <w:color w:val="000000" w:themeColor="text1"/>
                <w:sz w:val="28"/>
                <w:szCs w:val="28"/>
              </w:rPr>
              <w:t>торами достиже</w:t>
            </w:r>
            <w:r w:rsidR="007D335C" w:rsidRPr="00A11961">
              <w:rPr>
                <w:b/>
                <w:color w:val="000000" w:themeColor="text1"/>
                <w:sz w:val="28"/>
                <w:szCs w:val="28"/>
              </w:rPr>
              <w:softHyphen/>
            </w:r>
            <w:r w:rsidRPr="00A11961">
              <w:rPr>
                <w:b/>
                <w:color w:val="000000" w:themeColor="text1"/>
                <w:sz w:val="28"/>
                <w:szCs w:val="28"/>
              </w:rPr>
              <w:t>ния компетенции</w:t>
            </w:r>
          </w:p>
        </w:tc>
        <w:tc>
          <w:tcPr>
            <w:tcW w:w="4509" w:type="dxa"/>
          </w:tcPr>
          <w:p w14:paraId="022F615F" w14:textId="77777777" w:rsidR="00364EBE" w:rsidRPr="00A11961" w:rsidRDefault="00364EBE" w:rsidP="00FF1D33">
            <w:pPr>
              <w:jc w:val="both"/>
              <w:rPr>
                <w:b/>
                <w:color w:val="000000" w:themeColor="text1"/>
                <w:sz w:val="28"/>
                <w:szCs w:val="28"/>
              </w:rPr>
            </w:pPr>
            <w:r w:rsidRPr="00A11961">
              <w:rPr>
                <w:b/>
                <w:color w:val="000000" w:themeColor="text1"/>
                <w:sz w:val="28"/>
                <w:szCs w:val="28"/>
              </w:rPr>
              <w:t>Типовые контрольные задания</w:t>
            </w:r>
          </w:p>
        </w:tc>
      </w:tr>
      <w:tr w:rsidR="00F97394" w:rsidRPr="00A11961" w14:paraId="5335D9A3" w14:textId="77777777" w:rsidTr="00FF1D33">
        <w:tc>
          <w:tcPr>
            <w:tcW w:w="1558" w:type="dxa"/>
            <w:vMerge w:val="restart"/>
          </w:tcPr>
          <w:p w14:paraId="12015462" w14:textId="1713ED2A" w:rsidR="005B47CC" w:rsidRPr="00A11961" w:rsidRDefault="00DD1C2A" w:rsidP="00FF1D33">
            <w:pPr>
              <w:jc w:val="both"/>
              <w:rPr>
                <w:color w:val="000000" w:themeColor="text1"/>
                <w:sz w:val="28"/>
                <w:szCs w:val="28"/>
              </w:rPr>
            </w:pPr>
            <w:r w:rsidRPr="00A11961">
              <w:rPr>
                <w:color w:val="000000" w:themeColor="text1"/>
                <w:sz w:val="28"/>
                <w:szCs w:val="28"/>
              </w:rPr>
              <w:t xml:space="preserve">Способен учитывать эффекты и последствия  своей профессиональной деятельности, следуя принципам социальной ответственности (ОПК-7) </w:t>
            </w:r>
          </w:p>
        </w:tc>
        <w:tc>
          <w:tcPr>
            <w:tcW w:w="1557" w:type="dxa"/>
            <w:gridSpan w:val="3"/>
          </w:tcPr>
          <w:p w14:paraId="011EDD78" w14:textId="56363080" w:rsidR="005B47CC" w:rsidRPr="00A11961" w:rsidRDefault="00DD1C2A" w:rsidP="00FF1D33">
            <w:pPr>
              <w:jc w:val="both"/>
              <w:rPr>
                <w:color w:val="000000" w:themeColor="text1"/>
                <w:sz w:val="28"/>
                <w:szCs w:val="28"/>
              </w:rPr>
            </w:pPr>
            <w:r w:rsidRPr="00A11961">
              <w:rPr>
                <w:color w:val="000000" w:themeColor="text1"/>
                <w:sz w:val="28"/>
                <w:szCs w:val="28"/>
              </w:rPr>
              <w:t xml:space="preserve">1. 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 </w:t>
            </w:r>
          </w:p>
        </w:tc>
        <w:tc>
          <w:tcPr>
            <w:tcW w:w="2123" w:type="dxa"/>
          </w:tcPr>
          <w:p w14:paraId="6C7003B7" w14:textId="77777777" w:rsidR="00DD1C2A" w:rsidRPr="00A11961" w:rsidRDefault="00DD1C2A" w:rsidP="00FF1D33">
            <w:pPr>
              <w:tabs>
                <w:tab w:val="left" w:pos="540"/>
              </w:tabs>
              <w:contextualSpacing/>
              <w:jc w:val="both"/>
              <w:rPr>
                <w:color w:val="000000" w:themeColor="text1"/>
                <w:sz w:val="28"/>
                <w:szCs w:val="28"/>
                <w:lang w:eastAsia="en-US"/>
              </w:rPr>
            </w:pPr>
            <w:r w:rsidRPr="00A11961">
              <w:rPr>
                <w:b/>
                <w:color w:val="000000" w:themeColor="text1"/>
                <w:sz w:val="28"/>
                <w:szCs w:val="28"/>
                <w:lang w:eastAsia="en-US"/>
              </w:rPr>
              <w:t>знать:</w:t>
            </w:r>
            <w:r w:rsidRPr="00A11961">
              <w:rPr>
                <w:color w:val="000000" w:themeColor="text1"/>
                <w:sz w:val="28"/>
                <w:szCs w:val="28"/>
                <w:lang w:eastAsia="en-US"/>
              </w:rPr>
              <w:t xml:space="preserve"> различные</w:t>
            </w:r>
            <w:r w:rsidRPr="00A11961">
              <w:rPr>
                <w:b/>
                <w:color w:val="000000" w:themeColor="text1"/>
                <w:sz w:val="28"/>
                <w:szCs w:val="28"/>
                <w:lang w:eastAsia="en-US"/>
              </w:rPr>
              <w:t xml:space="preserve"> </w:t>
            </w:r>
            <w:r w:rsidRPr="00A11961">
              <w:rPr>
                <w:color w:val="000000" w:themeColor="text1"/>
                <w:sz w:val="28"/>
                <w:szCs w:val="28"/>
                <w:lang w:eastAsia="en-US"/>
              </w:rPr>
              <w:t>способы</w:t>
            </w:r>
            <w:r w:rsidRPr="00A11961">
              <w:rPr>
                <w:b/>
                <w:color w:val="000000" w:themeColor="text1"/>
                <w:sz w:val="28"/>
                <w:szCs w:val="28"/>
                <w:lang w:eastAsia="en-US"/>
              </w:rPr>
              <w:t xml:space="preserve"> </w:t>
            </w:r>
            <w:r w:rsidRPr="00A11961">
              <w:rPr>
                <w:color w:val="000000" w:themeColor="text1"/>
                <w:sz w:val="28"/>
                <w:szCs w:val="28"/>
              </w:rPr>
              <w:t>поиска информации в глобальных компьютерных сетях для выявления тенденций, закономерностей и противоречий научного знания в исследуемой области</w:t>
            </w:r>
            <w:r w:rsidRPr="00A11961">
              <w:rPr>
                <w:color w:val="000000" w:themeColor="text1"/>
                <w:sz w:val="28"/>
                <w:szCs w:val="28"/>
                <w:lang w:eastAsia="en-US"/>
              </w:rPr>
              <w:t xml:space="preserve">. </w:t>
            </w:r>
          </w:p>
          <w:p w14:paraId="0DE8AADA" w14:textId="204B6A22" w:rsidR="005B47CC" w:rsidRPr="00A11961" w:rsidRDefault="00DD1C2A" w:rsidP="00FF1D33">
            <w:pPr>
              <w:jc w:val="both"/>
              <w:rPr>
                <w:color w:val="000000" w:themeColor="text1"/>
                <w:sz w:val="28"/>
                <w:szCs w:val="28"/>
              </w:rPr>
            </w:pPr>
            <w:r w:rsidRPr="00A11961">
              <w:rPr>
                <w:b/>
                <w:color w:val="000000" w:themeColor="text1"/>
                <w:sz w:val="28"/>
                <w:szCs w:val="28"/>
                <w:lang w:eastAsia="en-US"/>
              </w:rPr>
              <w:t xml:space="preserve">уметь: </w:t>
            </w:r>
            <w:r w:rsidRPr="00A11961">
              <w:rPr>
                <w:color w:val="000000" w:themeColor="text1"/>
                <w:sz w:val="28"/>
                <w:szCs w:val="28"/>
              </w:rPr>
              <w:t>анализировать источники информации о характере влияния СМИ на различные целевые группы с социологиче</w:t>
            </w:r>
            <w:r w:rsidRPr="00A11961">
              <w:rPr>
                <w:color w:val="000000" w:themeColor="text1"/>
                <w:sz w:val="28"/>
                <w:szCs w:val="28"/>
              </w:rPr>
              <w:softHyphen/>
              <w:t>ских позиций.</w:t>
            </w:r>
          </w:p>
        </w:tc>
        <w:tc>
          <w:tcPr>
            <w:tcW w:w="4509" w:type="dxa"/>
          </w:tcPr>
          <w:p w14:paraId="17837D0C" w14:textId="77777777" w:rsidR="005B47CC" w:rsidRPr="00A11961" w:rsidRDefault="005B47CC" w:rsidP="00FF1D33">
            <w:pPr>
              <w:tabs>
                <w:tab w:val="left" w:pos="540"/>
              </w:tabs>
              <w:contextualSpacing/>
              <w:jc w:val="center"/>
              <w:rPr>
                <w:b/>
                <w:color w:val="000000" w:themeColor="text1"/>
                <w:sz w:val="28"/>
                <w:szCs w:val="28"/>
              </w:rPr>
            </w:pPr>
            <w:r w:rsidRPr="00A11961">
              <w:rPr>
                <w:b/>
                <w:color w:val="000000" w:themeColor="text1"/>
                <w:sz w:val="28"/>
                <w:szCs w:val="28"/>
              </w:rPr>
              <w:t>Задание 1.</w:t>
            </w:r>
          </w:p>
          <w:p w14:paraId="73B53281" w14:textId="6A1A6D8D" w:rsidR="006671B6" w:rsidRPr="00A11961" w:rsidRDefault="00102836" w:rsidP="00FF1D33">
            <w:pPr>
              <w:ind w:left="-74" w:firstLine="215"/>
              <w:contextualSpacing/>
              <w:jc w:val="both"/>
              <w:rPr>
                <w:color w:val="000000" w:themeColor="text1"/>
                <w:sz w:val="28"/>
                <w:szCs w:val="28"/>
              </w:rPr>
            </w:pPr>
            <w:r w:rsidRPr="00A11961">
              <w:rPr>
                <w:color w:val="000000" w:themeColor="text1"/>
                <w:sz w:val="28"/>
                <w:szCs w:val="28"/>
              </w:rPr>
              <w:t xml:space="preserve">На основе </w:t>
            </w:r>
            <w:r w:rsidR="009F267A" w:rsidRPr="00A11961">
              <w:rPr>
                <w:color w:val="000000" w:themeColor="text1"/>
                <w:sz w:val="28"/>
                <w:szCs w:val="28"/>
              </w:rPr>
              <w:t>контет-анализа десяти материалов</w:t>
            </w:r>
            <w:r w:rsidRPr="00A11961">
              <w:rPr>
                <w:color w:val="000000" w:themeColor="text1"/>
                <w:sz w:val="28"/>
                <w:szCs w:val="28"/>
              </w:rPr>
              <w:t xml:space="preserve">, опубликованных в различных интернет-изданиях, выявите мировоззренческие ценности их читателей.   различия в подаче информации.   На основе контент-анализа журналов определите основные </w:t>
            </w:r>
            <w:r w:rsidR="008D4078" w:rsidRPr="00A11961">
              <w:rPr>
                <w:color w:val="000000" w:themeColor="text1"/>
                <w:sz w:val="28"/>
                <w:szCs w:val="28"/>
              </w:rPr>
              <w:t>политческие</w:t>
            </w:r>
            <w:r w:rsidRPr="00A11961">
              <w:rPr>
                <w:color w:val="000000" w:themeColor="text1"/>
                <w:sz w:val="28"/>
                <w:szCs w:val="28"/>
              </w:rPr>
              <w:t xml:space="preserve"> предпочтения аудитории данных изданий.</w:t>
            </w:r>
          </w:p>
          <w:p w14:paraId="2C81249E" w14:textId="082E5266" w:rsidR="006671B6" w:rsidRPr="00A11961" w:rsidRDefault="006671B6" w:rsidP="00FF1D33">
            <w:pPr>
              <w:tabs>
                <w:tab w:val="left" w:pos="540"/>
              </w:tabs>
              <w:contextualSpacing/>
              <w:jc w:val="center"/>
              <w:rPr>
                <w:b/>
                <w:color w:val="000000" w:themeColor="text1"/>
                <w:sz w:val="28"/>
                <w:szCs w:val="28"/>
              </w:rPr>
            </w:pPr>
            <w:r w:rsidRPr="00A11961">
              <w:rPr>
                <w:b/>
                <w:color w:val="000000" w:themeColor="text1"/>
                <w:sz w:val="28"/>
                <w:szCs w:val="28"/>
              </w:rPr>
              <w:t>Задание 2.</w:t>
            </w:r>
            <w:r w:rsidR="00102836" w:rsidRPr="00A11961">
              <w:rPr>
                <w:color w:val="000000" w:themeColor="text1"/>
                <w:sz w:val="28"/>
                <w:szCs w:val="28"/>
              </w:rPr>
              <w:t xml:space="preserve"> </w:t>
            </w:r>
          </w:p>
          <w:p w14:paraId="6F05C3FA" w14:textId="77777777" w:rsidR="00102836" w:rsidRPr="00A11961" w:rsidRDefault="00102836" w:rsidP="00FF1D33">
            <w:pPr>
              <w:ind w:left="-74" w:firstLine="215"/>
              <w:contextualSpacing/>
              <w:jc w:val="both"/>
              <w:rPr>
                <w:color w:val="000000" w:themeColor="text1"/>
                <w:sz w:val="28"/>
                <w:szCs w:val="28"/>
              </w:rPr>
            </w:pPr>
            <w:r w:rsidRPr="00A11961">
              <w:rPr>
                <w:color w:val="000000" w:themeColor="text1"/>
                <w:sz w:val="28"/>
                <w:szCs w:val="28"/>
              </w:rPr>
              <w:t xml:space="preserve">Первая полоса как элемент редакционной политики в области привлечения аудитории (по материалам контент-анализа пяти выпусков любого издания федерального, регионального или местного уровня).   </w:t>
            </w:r>
          </w:p>
          <w:p w14:paraId="1A5BEA3D" w14:textId="76488A3B" w:rsidR="005B47CC" w:rsidRPr="00A11961" w:rsidRDefault="00102836" w:rsidP="00FF1D33">
            <w:pPr>
              <w:ind w:left="-74" w:firstLine="215"/>
              <w:contextualSpacing/>
              <w:jc w:val="both"/>
              <w:rPr>
                <w:color w:val="000000" w:themeColor="text1"/>
                <w:sz w:val="28"/>
                <w:szCs w:val="28"/>
              </w:rPr>
            </w:pPr>
            <w:r w:rsidRPr="00A11961">
              <w:rPr>
                <w:color w:val="000000" w:themeColor="text1"/>
                <w:sz w:val="28"/>
                <w:szCs w:val="28"/>
              </w:rPr>
              <w:t>На основе контент-анализа телепрограммы сравните объемы новостного вещания на всех федеральных телеканалах в будни и в выходные дни и постройте график по результатам исследования.</w:t>
            </w:r>
          </w:p>
        </w:tc>
      </w:tr>
      <w:tr w:rsidR="008D4078" w:rsidRPr="00A11961" w14:paraId="5C89BFFD" w14:textId="77777777" w:rsidTr="00FF1D33">
        <w:trPr>
          <w:trHeight w:val="11913"/>
        </w:trPr>
        <w:tc>
          <w:tcPr>
            <w:tcW w:w="1558" w:type="dxa"/>
            <w:vMerge/>
          </w:tcPr>
          <w:p w14:paraId="53EB13E3" w14:textId="77777777" w:rsidR="008D4078" w:rsidRPr="00A11961" w:rsidRDefault="008D4078" w:rsidP="00FF1D33">
            <w:pPr>
              <w:pStyle w:val="aff4"/>
              <w:tabs>
                <w:tab w:val="left" w:pos="2026"/>
              </w:tabs>
              <w:rPr>
                <w:color w:val="000000" w:themeColor="text1"/>
                <w:sz w:val="28"/>
                <w:szCs w:val="28"/>
                <w:lang w:eastAsia="ru-RU" w:bidi="ru-RU"/>
              </w:rPr>
            </w:pPr>
          </w:p>
        </w:tc>
        <w:tc>
          <w:tcPr>
            <w:tcW w:w="1557" w:type="dxa"/>
            <w:gridSpan w:val="3"/>
          </w:tcPr>
          <w:p w14:paraId="7C66C4DA" w14:textId="2CF12833" w:rsidR="008D4078" w:rsidRPr="00A11961" w:rsidRDefault="008D4078" w:rsidP="00FF1D33">
            <w:pPr>
              <w:pStyle w:val="aff4"/>
              <w:tabs>
                <w:tab w:val="left" w:pos="360"/>
              </w:tabs>
              <w:jc w:val="both"/>
              <w:rPr>
                <w:color w:val="000000" w:themeColor="text1"/>
                <w:sz w:val="28"/>
                <w:szCs w:val="28"/>
                <w:lang w:eastAsia="ru-RU" w:bidi="ru-RU"/>
              </w:rPr>
            </w:pPr>
            <w:r w:rsidRPr="00A11961">
              <w:rPr>
                <w:color w:val="000000" w:themeColor="text1"/>
                <w:sz w:val="28"/>
                <w:szCs w:val="28"/>
              </w:rPr>
              <w:t>2. Следует кодексу профессиональной этики, регулирующей</w:t>
            </w:r>
            <w:r w:rsidRPr="00A11961">
              <w:rPr>
                <w:b/>
                <w:color w:val="000000" w:themeColor="text1"/>
                <w:sz w:val="28"/>
                <w:szCs w:val="28"/>
              </w:rPr>
              <w:t xml:space="preserve"> </w:t>
            </w:r>
            <w:r w:rsidRPr="00A11961">
              <w:rPr>
                <w:color w:val="000000" w:themeColor="text1"/>
                <w:sz w:val="28"/>
                <w:szCs w:val="28"/>
              </w:rPr>
              <w:t>способы достижения целей социально одобряемыми методами.</w:t>
            </w:r>
          </w:p>
        </w:tc>
        <w:tc>
          <w:tcPr>
            <w:tcW w:w="2123" w:type="dxa"/>
          </w:tcPr>
          <w:p w14:paraId="44F5F1A8" w14:textId="77777777" w:rsidR="008D4078" w:rsidRPr="00A11961" w:rsidRDefault="008D4078" w:rsidP="00FF1D33">
            <w:pPr>
              <w:tabs>
                <w:tab w:val="left" w:pos="540"/>
              </w:tabs>
              <w:contextualSpacing/>
              <w:jc w:val="both"/>
              <w:rPr>
                <w:b/>
                <w:color w:val="000000" w:themeColor="text1"/>
                <w:sz w:val="28"/>
                <w:szCs w:val="28"/>
                <w:lang w:eastAsia="en-US"/>
              </w:rPr>
            </w:pPr>
            <w:r w:rsidRPr="00A11961">
              <w:rPr>
                <w:b/>
                <w:color w:val="000000" w:themeColor="text1"/>
                <w:sz w:val="28"/>
                <w:szCs w:val="28"/>
                <w:lang w:eastAsia="en-US"/>
              </w:rPr>
              <w:t xml:space="preserve">знать: </w:t>
            </w:r>
            <w:r w:rsidRPr="00A11961">
              <w:rPr>
                <w:color w:val="000000" w:themeColor="text1"/>
                <w:sz w:val="28"/>
                <w:szCs w:val="28"/>
                <w:lang w:eastAsia="en-US"/>
              </w:rPr>
              <w:t>способы отбора</w:t>
            </w:r>
            <w:r w:rsidRPr="00A11961">
              <w:rPr>
                <w:b/>
                <w:color w:val="000000" w:themeColor="text1"/>
                <w:sz w:val="28"/>
                <w:szCs w:val="28"/>
                <w:lang w:eastAsia="en-US"/>
              </w:rPr>
              <w:t xml:space="preserve"> </w:t>
            </w:r>
            <w:r w:rsidRPr="00A11961">
              <w:rPr>
                <w:color w:val="000000" w:themeColor="text1"/>
                <w:sz w:val="28"/>
                <w:szCs w:val="28"/>
              </w:rPr>
              <w:t>реле</w:t>
            </w:r>
            <w:r w:rsidRPr="00A11961">
              <w:rPr>
                <w:color w:val="000000" w:themeColor="text1"/>
                <w:sz w:val="28"/>
                <w:szCs w:val="28"/>
              </w:rPr>
              <w:softHyphen/>
              <w:t>вантных источников ин</w:t>
            </w:r>
            <w:r w:rsidRPr="00A11961">
              <w:rPr>
                <w:color w:val="000000" w:themeColor="text1"/>
                <w:sz w:val="28"/>
                <w:szCs w:val="28"/>
              </w:rPr>
              <w:softHyphen/>
              <w:t>формации для решения профессиональных за</w:t>
            </w:r>
            <w:r w:rsidRPr="00A11961">
              <w:rPr>
                <w:color w:val="000000" w:themeColor="text1"/>
                <w:sz w:val="28"/>
                <w:szCs w:val="28"/>
              </w:rPr>
              <w:softHyphen/>
              <w:t>дач в области коммуникации СМИ и властных структур, СМИ и бизнеса.</w:t>
            </w:r>
          </w:p>
          <w:p w14:paraId="268D254B" w14:textId="77777777" w:rsidR="008D4078" w:rsidRPr="00A11961" w:rsidRDefault="008D4078" w:rsidP="00FF1D33">
            <w:pPr>
              <w:tabs>
                <w:tab w:val="left" w:pos="540"/>
              </w:tabs>
              <w:contextualSpacing/>
              <w:jc w:val="both"/>
              <w:rPr>
                <w:color w:val="000000" w:themeColor="text1"/>
                <w:sz w:val="28"/>
                <w:szCs w:val="28"/>
              </w:rPr>
            </w:pPr>
            <w:r w:rsidRPr="00A11961">
              <w:rPr>
                <w:b/>
                <w:color w:val="000000" w:themeColor="text1"/>
                <w:sz w:val="28"/>
                <w:szCs w:val="28"/>
                <w:lang w:eastAsia="en-US"/>
              </w:rPr>
              <w:t xml:space="preserve">уметь: </w:t>
            </w:r>
            <w:r w:rsidRPr="00A11961">
              <w:rPr>
                <w:color w:val="000000" w:themeColor="text1"/>
                <w:sz w:val="28"/>
                <w:szCs w:val="28"/>
                <w:lang w:eastAsia="en-US"/>
              </w:rPr>
              <w:t xml:space="preserve">квалифицированно отбирать </w:t>
            </w:r>
            <w:r w:rsidRPr="00A11961">
              <w:rPr>
                <w:color w:val="000000" w:themeColor="text1"/>
                <w:sz w:val="28"/>
                <w:szCs w:val="28"/>
              </w:rPr>
              <w:t>источники ин</w:t>
            </w:r>
            <w:r w:rsidRPr="00A11961">
              <w:rPr>
                <w:color w:val="000000" w:themeColor="text1"/>
                <w:sz w:val="28"/>
                <w:szCs w:val="28"/>
              </w:rPr>
              <w:softHyphen/>
              <w:t>формации для решения профессиональных за</w:t>
            </w:r>
            <w:r w:rsidRPr="00A11961">
              <w:rPr>
                <w:color w:val="000000" w:themeColor="text1"/>
                <w:sz w:val="28"/>
                <w:szCs w:val="28"/>
              </w:rPr>
              <w:softHyphen/>
              <w:t>дач в области использования СМИ для продвижения бренда, политической партии, бизнес-проекта.</w:t>
            </w:r>
          </w:p>
          <w:p w14:paraId="3FD4584F" w14:textId="26BDDE29" w:rsidR="008D4078" w:rsidRPr="00A11961" w:rsidRDefault="008D4078" w:rsidP="00FF1D33">
            <w:pPr>
              <w:tabs>
                <w:tab w:val="left" w:pos="540"/>
              </w:tabs>
              <w:contextualSpacing/>
              <w:jc w:val="both"/>
              <w:rPr>
                <w:color w:val="000000" w:themeColor="text1"/>
                <w:sz w:val="28"/>
                <w:szCs w:val="28"/>
              </w:rPr>
            </w:pPr>
          </w:p>
          <w:p w14:paraId="07BB91C7" w14:textId="18E4F69C" w:rsidR="008D4078" w:rsidRPr="00A11961" w:rsidRDefault="008D4078" w:rsidP="00FF1D33">
            <w:pPr>
              <w:jc w:val="both"/>
              <w:rPr>
                <w:color w:val="000000" w:themeColor="text1"/>
                <w:sz w:val="28"/>
                <w:szCs w:val="28"/>
              </w:rPr>
            </w:pPr>
          </w:p>
        </w:tc>
        <w:tc>
          <w:tcPr>
            <w:tcW w:w="4509" w:type="dxa"/>
          </w:tcPr>
          <w:p w14:paraId="41D424E8" w14:textId="7B97ABA7" w:rsidR="008D4078" w:rsidRPr="00A11961" w:rsidRDefault="008D4078" w:rsidP="00FF1D33">
            <w:pPr>
              <w:jc w:val="both"/>
              <w:rPr>
                <w:b/>
                <w:color w:val="000000" w:themeColor="text1"/>
                <w:sz w:val="28"/>
                <w:szCs w:val="28"/>
                <w:lang w:bidi="ru-RU"/>
              </w:rPr>
            </w:pPr>
            <w:r w:rsidRPr="00A11961">
              <w:rPr>
                <w:b/>
                <w:color w:val="000000" w:themeColor="text1"/>
                <w:sz w:val="28"/>
                <w:szCs w:val="28"/>
                <w:lang w:bidi="ru-RU"/>
              </w:rPr>
              <w:t xml:space="preserve">                     Задание 1</w:t>
            </w:r>
          </w:p>
          <w:p w14:paraId="017D5E60" w14:textId="77777777" w:rsidR="008D4078" w:rsidRPr="00A11961" w:rsidRDefault="008D4078" w:rsidP="00FF1D33">
            <w:pPr>
              <w:pStyle w:val="ab"/>
              <w:shd w:val="clear" w:color="auto" w:fill="FFFFFF"/>
              <w:spacing w:before="0" w:beforeAutospacing="0" w:after="0" w:afterAutospacing="0" w:line="240" w:lineRule="atLeast"/>
              <w:ind w:firstLine="211"/>
              <w:jc w:val="both"/>
              <w:rPr>
                <w:color w:val="000000" w:themeColor="text1"/>
                <w:sz w:val="28"/>
                <w:szCs w:val="28"/>
              </w:rPr>
            </w:pPr>
            <w:r w:rsidRPr="00A11961">
              <w:rPr>
                <w:color w:val="000000" w:themeColor="text1"/>
                <w:sz w:val="28"/>
                <w:szCs w:val="28"/>
              </w:rPr>
              <w:t xml:space="preserve">На основе контент-анализа телепрограммы выявите жанрово-тематическую модель Первого канала и сравните ее с жанрово-тематической моделью канала «Культура».   </w:t>
            </w:r>
          </w:p>
          <w:p w14:paraId="2AF5B0FF" w14:textId="77777777" w:rsidR="008D4078" w:rsidRPr="00A11961" w:rsidRDefault="008D4078" w:rsidP="00FF1D33">
            <w:pPr>
              <w:pStyle w:val="ab"/>
              <w:shd w:val="clear" w:color="auto" w:fill="FFFFFF"/>
              <w:spacing w:before="0" w:beforeAutospacing="0" w:after="0" w:afterAutospacing="0" w:line="240" w:lineRule="atLeast"/>
              <w:ind w:firstLine="211"/>
              <w:jc w:val="both"/>
              <w:rPr>
                <w:color w:val="000000" w:themeColor="text1"/>
                <w:sz w:val="28"/>
                <w:szCs w:val="28"/>
              </w:rPr>
            </w:pPr>
            <w:r w:rsidRPr="00A11961">
              <w:rPr>
                <w:b/>
                <w:color w:val="000000" w:themeColor="text1"/>
                <w:sz w:val="28"/>
                <w:szCs w:val="28"/>
              </w:rPr>
              <w:t>Задание 2</w:t>
            </w:r>
            <w:r w:rsidRPr="00A11961">
              <w:rPr>
                <w:color w:val="000000" w:themeColor="text1"/>
                <w:sz w:val="28"/>
                <w:szCs w:val="28"/>
              </w:rPr>
              <w:t>.</w:t>
            </w:r>
          </w:p>
          <w:p w14:paraId="5A98C6C9" w14:textId="02144814" w:rsidR="008D4078" w:rsidRPr="00A11961" w:rsidRDefault="008D4078" w:rsidP="00FF1D33">
            <w:pPr>
              <w:pStyle w:val="ab"/>
              <w:shd w:val="clear" w:color="auto" w:fill="FFFFFF"/>
              <w:spacing w:before="0" w:beforeAutospacing="0" w:after="0" w:afterAutospacing="0" w:line="240" w:lineRule="atLeast"/>
              <w:ind w:firstLine="211"/>
              <w:jc w:val="both"/>
              <w:rPr>
                <w:color w:val="000000" w:themeColor="text1"/>
                <w:sz w:val="28"/>
                <w:szCs w:val="28"/>
              </w:rPr>
            </w:pPr>
            <w:r w:rsidRPr="00A11961">
              <w:rPr>
                <w:color w:val="000000" w:themeColor="text1"/>
                <w:sz w:val="28"/>
                <w:szCs w:val="28"/>
              </w:rPr>
              <w:t xml:space="preserve"> На основе контент-анализа телепрограммы выявите жанрово-тематическую модель канала СТС и сравните ее с жанрово-тематической моделью канала «Россия». Выбрать наиболее релевантный источник информации на основе сравнения для поставленных заказчиком задач. </w:t>
            </w:r>
          </w:p>
          <w:p w14:paraId="02465798" w14:textId="77777777" w:rsidR="008D4078" w:rsidRPr="00A11961" w:rsidRDefault="008D4078" w:rsidP="00FF1D33">
            <w:pPr>
              <w:pStyle w:val="ab"/>
              <w:shd w:val="clear" w:color="auto" w:fill="FFFFFF"/>
              <w:spacing w:before="0" w:beforeAutospacing="0" w:after="0" w:afterAutospacing="0" w:line="240" w:lineRule="atLeast"/>
              <w:ind w:firstLine="211"/>
              <w:jc w:val="both"/>
              <w:rPr>
                <w:b/>
                <w:color w:val="000000" w:themeColor="text1"/>
                <w:sz w:val="28"/>
                <w:szCs w:val="28"/>
              </w:rPr>
            </w:pPr>
            <w:r w:rsidRPr="00A11961">
              <w:rPr>
                <w:color w:val="000000" w:themeColor="text1"/>
                <w:sz w:val="28"/>
                <w:szCs w:val="28"/>
              </w:rPr>
              <w:t xml:space="preserve">   </w:t>
            </w:r>
            <w:r w:rsidRPr="00A11961">
              <w:rPr>
                <w:b/>
                <w:color w:val="000000" w:themeColor="text1"/>
                <w:sz w:val="28"/>
                <w:szCs w:val="28"/>
              </w:rPr>
              <w:t>Задание 3.</w:t>
            </w:r>
          </w:p>
          <w:p w14:paraId="44900B1A" w14:textId="77777777" w:rsidR="008D4078" w:rsidRPr="00A11961" w:rsidRDefault="008D4078" w:rsidP="00FF1D33">
            <w:pPr>
              <w:pStyle w:val="ab"/>
              <w:shd w:val="clear" w:color="auto" w:fill="FFFFFF"/>
              <w:spacing w:before="0" w:beforeAutospacing="0" w:after="0" w:afterAutospacing="0" w:line="240" w:lineRule="atLeast"/>
              <w:ind w:firstLine="211"/>
              <w:jc w:val="both"/>
              <w:rPr>
                <w:color w:val="000000" w:themeColor="text1"/>
                <w:sz w:val="28"/>
                <w:szCs w:val="28"/>
              </w:rPr>
            </w:pPr>
            <w:r w:rsidRPr="00A11961">
              <w:rPr>
                <w:color w:val="000000" w:themeColor="text1"/>
                <w:sz w:val="28"/>
                <w:szCs w:val="28"/>
              </w:rPr>
              <w:t>На основе контент-анализа пяти номеров газеты (федерального, регионального или местного уровня) выявите отношение, формируемое изданием к политическим силам и фигурам, представленным в газете.  </w:t>
            </w:r>
          </w:p>
          <w:p w14:paraId="13D988E6" w14:textId="77777777" w:rsidR="008D4078" w:rsidRPr="00A11961" w:rsidRDefault="008D4078" w:rsidP="00FF1D33">
            <w:pPr>
              <w:pStyle w:val="ab"/>
              <w:shd w:val="clear" w:color="auto" w:fill="FFFFFF"/>
              <w:spacing w:before="0" w:beforeAutospacing="0" w:after="0" w:afterAutospacing="0" w:line="240" w:lineRule="atLeast"/>
              <w:ind w:firstLine="211"/>
              <w:jc w:val="both"/>
              <w:rPr>
                <w:b/>
                <w:color w:val="000000" w:themeColor="text1"/>
                <w:sz w:val="28"/>
                <w:szCs w:val="28"/>
              </w:rPr>
            </w:pPr>
            <w:r w:rsidRPr="00A11961">
              <w:rPr>
                <w:color w:val="000000" w:themeColor="text1"/>
                <w:sz w:val="28"/>
                <w:szCs w:val="28"/>
              </w:rPr>
              <w:t xml:space="preserve"> </w:t>
            </w:r>
            <w:r w:rsidRPr="00A11961">
              <w:rPr>
                <w:b/>
                <w:color w:val="000000" w:themeColor="text1"/>
                <w:sz w:val="28"/>
                <w:szCs w:val="28"/>
              </w:rPr>
              <w:t>Задание 4.</w:t>
            </w:r>
          </w:p>
          <w:p w14:paraId="73310B86" w14:textId="1494EEE9" w:rsidR="008D4078" w:rsidRPr="00A11961" w:rsidRDefault="008D4078" w:rsidP="00FF1D33">
            <w:pPr>
              <w:pStyle w:val="ab"/>
              <w:shd w:val="clear" w:color="auto" w:fill="FFFFFF"/>
              <w:spacing w:before="0" w:beforeAutospacing="0" w:after="0" w:afterAutospacing="0" w:line="240" w:lineRule="atLeast"/>
              <w:ind w:firstLine="211"/>
              <w:jc w:val="both"/>
              <w:rPr>
                <w:color w:val="000000" w:themeColor="text1"/>
                <w:sz w:val="28"/>
                <w:szCs w:val="28"/>
              </w:rPr>
            </w:pPr>
            <w:r w:rsidRPr="00A11961">
              <w:rPr>
                <w:color w:val="000000" w:themeColor="text1"/>
                <w:sz w:val="28"/>
                <w:szCs w:val="28"/>
              </w:rPr>
              <w:t xml:space="preserve"> На основе контент-анализа телепрограммы определите долю собственной телепродукции в программной сетке каналов, постройте сравнительный график по результатам исследования.</w:t>
            </w:r>
          </w:p>
          <w:p w14:paraId="3B940F63" w14:textId="6095CECF" w:rsidR="008D4078" w:rsidRPr="00A11961" w:rsidRDefault="008D4078" w:rsidP="00FF1D33">
            <w:pPr>
              <w:pStyle w:val="ab"/>
              <w:shd w:val="clear" w:color="auto" w:fill="FFFFFF"/>
              <w:spacing w:before="0" w:beforeAutospacing="0" w:after="0" w:afterAutospacing="0" w:line="240" w:lineRule="atLeast"/>
              <w:ind w:firstLine="211"/>
              <w:jc w:val="both"/>
              <w:rPr>
                <w:color w:val="000000" w:themeColor="text1"/>
                <w:sz w:val="28"/>
                <w:szCs w:val="28"/>
              </w:rPr>
            </w:pPr>
            <w:r w:rsidRPr="00A11961">
              <w:rPr>
                <w:color w:val="000000" w:themeColor="text1"/>
                <w:sz w:val="28"/>
                <w:szCs w:val="28"/>
              </w:rPr>
              <w:t xml:space="preserve">. </w:t>
            </w:r>
          </w:p>
          <w:p w14:paraId="67401A40" w14:textId="77777777" w:rsidR="008D4078" w:rsidRPr="00A11961" w:rsidRDefault="008D4078" w:rsidP="00FF1D33">
            <w:pPr>
              <w:pStyle w:val="ab"/>
              <w:shd w:val="clear" w:color="auto" w:fill="FFFFFF"/>
              <w:tabs>
                <w:tab w:val="left" w:pos="353"/>
              </w:tabs>
              <w:spacing w:before="0" w:beforeAutospacing="0" w:after="0" w:afterAutospacing="0" w:line="240" w:lineRule="atLeast"/>
              <w:jc w:val="both"/>
              <w:rPr>
                <w:color w:val="000000" w:themeColor="text1"/>
                <w:sz w:val="28"/>
                <w:szCs w:val="28"/>
              </w:rPr>
            </w:pPr>
          </w:p>
          <w:p w14:paraId="213BF932" w14:textId="54E7D3BB" w:rsidR="008D4078" w:rsidRPr="00A11961" w:rsidRDefault="008D4078" w:rsidP="00FF1D33">
            <w:pPr>
              <w:pStyle w:val="aff4"/>
              <w:tabs>
                <w:tab w:val="left" w:pos="360"/>
                <w:tab w:val="left" w:pos="495"/>
              </w:tabs>
              <w:jc w:val="both"/>
              <w:rPr>
                <w:color w:val="000000" w:themeColor="text1"/>
                <w:sz w:val="28"/>
                <w:szCs w:val="28"/>
              </w:rPr>
            </w:pPr>
            <w:r w:rsidRPr="00A11961">
              <w:rPr>
                <w:b/>
                <w:color w:val="000000" w:themeColor="text1"/>
                <w:sz w:val="28"/>
                <w:szCs w:val="28"/>
              </w:rPr>
              <w:t xml:space="preserve">                  </w:t>
            </w:r>
          </w:p>
          <w:p w14:paraId="27E37845" w14:textId="6E2BC9A4" w:rsidR="008D4078" w:rsidRPr="00A11961" w:rsidRDefault="008D4078" w:rsidP="00FF1D33">
            <w:pPr>
              <w:pStyle w:val="ab"/>
              <w:shd w:val="clear" w:color="auto" w:fill="FFFFFF"/>
              <w:tabs>
                <w:tab w:val="left" w:pos="353"/>
              </w:tabs>
              <w:spacing w:before="0" w:beforeAutospacing="0" w:after="0" w:afterAutospacing="0" w:line="240" w:lineRule="atLeast"/>
              <w:jc w:val="both"/>
              <w:rPr>
                <w:color w:val="000000" w:themeColor="text1"/>
                <w:sz w:val="28"/>
                <w:szCs w:val="28"/>
              </w:rPr>
            </w:pPr>
          </w:p>
        </w:tc>
      </w:tr>
      <w:tr w:rsidR="00F97394" w:rsidRPr="00A11961" w14:paraId="2FE90B8C" w14:textId="77777777" w:rsidTr="00FF1D33">
        <w:tc>
          <w:tcPr>
            <w:tcW w:w="1558" w:type="dxa"/>
            <w:vMerge w:val="restart"/>
          </w:tcPr>
          <w:p w14:paraId="1ADE8886" w14:textId="18D54803" w:rsidR="008D4078" w:rsidRPr="00A11961" w:rsidRDefault="008D4078" w:rsidP="00FF1D33">
            <w:pPr>
              <w:pStyle w:val="aff4"/>
              <w:tabs>
                <w:tab w:val="left" w:pos="2784"/>
              </w:tabs>
              <w:jc w:val="both"/>
              <w:rPr>
                <w:color w:val="000000" w:themeColor="text1"/>
                <w:sz w:val="28"/>
                <w:szCs w:val="28"/>
              </w:rPr>
            </w:pPr>
            <w:r w:rsidRPr="00A11961">
              <w:rPr>
                <w:color w:val="000000" w:themeColor="text1"/>
                <w:sz w:val="28"/>
                <w:szCs w:val="28"/>
                <w:lang w:eastAsia="ru-RU" w:bidi="ru-RU"/>
              </w:rPr>
              <w:lastRenderedPageBreak/>
              <w:t xml:space="preserve">Способность сформировать </w:t>
            </w:r>
            <w:r w:rsidR="00D023AE" w:rsidRPr="00A11961">
              <w:rPr>
                <w:color w:val="000000" w:themeColor="text1"/>
                <w:sz w:val="28"/>
                <w:szCs w:val="28"/>
                <w:lang w:eastAsia="ru-RU" w:bidi="ru-RU"/>
              </w:rPr>
              <w:t xml:space="preserve">понимание </w:t>
            </w:r>
            <w:r w:rsidRPr="00A11961">
              <w:rPr>
                <w:color w:val="000000" w:themeColor="text1"/>
                <w:sz w:val="28"/>
                <w:szCs w:val="28"/>
                <w:lang w:eastAsia="ru-RU" w:bidi="ru-RU"/>
              </w:rPr>
              <w:t xml:space="preserve">ценности продукции </w:t>
            </w:r>
            <w:r w:rsidRPr="00A11961">
              <w:rPr>
                <w:color w:val="000000" w:themeColor="text1"/>
                <w:sz w:val="28"/>
                <w:szCs w:val="28"/>
                <w:lang w:eastAsia="ru-RU" w:bidi="ru-RU"/>
              </w:rPr>
              <w:lastRenderedPageBreak/>
              <w:t>СМИ и развивать реальный и потенциальный спрос у конечного потребителя (ПКП-2)</w:t>
            </w:r>
          </w:p>
          <w:p w14:paraId="1D8ABA4B" w14:textId="27AC5FA8" w:rsidR="00DB1F69" w:rsidRPr="00A11961" w:rsidRDefault="00DB1F69" w:rsidP="00FF1D33">
            <w:pPr>
              <w:pStyle w:val="aff4"/>
              <w:tabs>
                <w:tab w:val="left" w:pos="2026"/>
              </w:tabs>
              <w:rPr>
                <w:color w:val="000000" w:themeColor="text1"/>
                <w:sz w:val="28"/>
                <w:szCs w:val="28"/>
                <w:lang w:eastAsia="ru-RU" w:bidi="ru-RU"/>
              </w:rPr>
            </w:pPr>
          </w:p>
        </w:tc>
        <w:tc>
          <w:tcPr>
            <w:tcW w:w="1557" w:type="dxa"/>
            <w:gridSpan w:val="3"/>
          </w:tcPr>
          <w:p w14:paraId="4A721091" w14:textId="77777777" w:rsidR="00434C7E" w:rsidRPr="00A11961" w:rsidRDefault="00434C7E" w:rsidP="00FF1D33">
            <w:pPr>
              <w:pStyle w:val="aff4"/>
              <w:tabs>
                <w:tab w:val="left" w:pos="715"/>
              </w:tabs>
              <w:jc w:val="both"/>
              <w:rPr>
                <w:color w:val="000000" w:themeColor="text1"/>
                <w:sz w:val="28"/>
                <w:szCs w:val="28"/>
                <w:lang w:eastAsia="ru-RU" w:bidi="ru-RU"/>
              </w:rPr>
            </w:pPr>
            <w:r w:rsidRPr="00A11961">
              <w:rPr>
                <w:color w:val="000000" w:themeColor="text1"/>
                <w:sz w:val="28"/>
                <w:szCs w:val="28"/>
                <w:lang w:eastAsia="ru-RU" w:bidi="ru-RU"/>
              </w:rPr>
              <w:lastRenderedPageBreak/>
              <w:t xml:space="preserve">1.Разрабатывает решения по целевому образу СМИ </w:t>
            </w:r>
          </w:p>
          <w:p w14:paraId="57545517" w14:textId="14F273A7" w:rsidR="00434C7E" w:rsidRPr="00A11961" w:rsidRDefault="00434C7E" w:rsidP="00FF1D33">
            <w:pPr>
              <w:pStyle w:val="aff4"/>
              <w:tabs>
                <w:tab w:val="left" w:pos="715"/>
              </w:tabs>
              <w:jc w:val="both"/>
              <w:rPr>
                <w:color w:val="000000" w:themeColor="text1"/>
                <w:sz w:val="28"/>
                <w:szCs w:val="28"/>
                <w:lang w:eastAsia="ru-RU" w:bidi="ru-RU"/>
              </w:rPr>
            </w:pPr>
            <w:r w:rsidRPr="00A11961">
              <w:rPr>
                <w:color w:val="000000" w:themeColor="text1"/>
                <w:sz w:val="28"/>
                <w:szCs w:val="28"/>
                <w:lang w:eastAsia="ru-RU" w:bidi="ru-RU"/>
              </w:rPr>
              <w:lastRenderedPageBreak/>
              <w:t xml:space="preserve">и развитию отношений с ключевыми стейкхолдерами. </w:t>
            </w:r>
          </w:p>
          <w:p w14:paraId="344B9381" w14:textId="77777777" w:rsidR="00434C7E" w:rsidRPr="00A11961" w:rsidRDefault="00434C7E" w:rsidP="00FF1D33">
            <w:pPr>
              <w:pStyle w:val="aff4"/>
              <w:tabs>
                <w:tab w:val="left" w:pos="715"/>
              </w:tabs>
              <w:jc w:val="both"/>
              <w:rPr>
                <w:color w:val="000000" w:themeColor="text1"/>
                <w:sz w:val="28"/>
                <w:szCs w:val="28"/>
              </w:rPr>
            </w:pPr>
          </w:p>
          <w:p w14:paraId="5CC7EB0F" w14:textId="025EEC18" w:rsidR="00941623" w:rsidRPr="00A11961" w:rsidRDefault="00434C7E" w:rsidP="00FF1D33">
            <w:pPr>
              <w:pStyle w:val="aff4"/>
              <w:tabs>
                <w:tab w:val="left" w:pos="715"/>
              </w:tabs>
              <w:jc w:val="both"/>
              <w:rPr>
                <w:color w:val="000000" w:themeColor="text1"/>
                <w:sz w:val="28"/>
                <w:szCs w:val="28"/>
              </w:rPr>
            </w:pPr>
            <w:r w:rsidRPr="00A11961">
              <w:rPr>
                <w:color w:val="000000" w:themeColor="text1"/>
                <w:sz w:val="28"/>
                <w:szCs w:val="28"/>
                <w:lang w:eastAsia="ru-RU" w:bidi="ru-RU"/>
              </w:rPr>
              <w:t>.</w:t>
            </w:r>
          </w:p>
          <w:p w14:paraId="6833B147" w14:textId="77777777" w:rsidR="00DB1F69" w:rsidRPr="00A11961" w:rsidRDefault="00DB1F69" w:rsidP="00FF1D33">
            <w:pPr>
              <w:pStyle w:val="aff4"/>
              <w:tabs>
                <w:tab w:val="left" w:pos="360"/>
                <w:tab w:val="right" w:pos="4382"/>
              </w:tabs>
              <w:ind w:left="34"/>
              <w:jc w:val="both"/>
              <w:rPr>
                <w:color w:val="000000" w:themeColor="text1"/>
                <w:sz w:val="28"/>
                <w:szCs w:val="28"/>
                <w:lang w:eastAsia="ru-RU" w:bidi="ru-RU"/>
              </w:rPr>
            </w:pPr>
          </w:p>
        </w:tc>
        <w:tc>
          <w:tcPr>
            <w:tcW w:w="2123" w:type="dxa"/>
          </w:tcPr>
          <w:p w14:paraId="2BFA3762" w14:textId="77777777" w:rsidR="00FC7935" w:rsidRPr="00A11961" w:rsidRDefault="00FC7935" w:rsidP="00FF1D33">
            <w:pPr>
              <w:pStyle w:val="aff4"/>
              <w:tabs>
                <w:tab w:val="left" w:pos="715"/>
              </w:tabs>
              <w:jc w:val="both"/>
              <w:rPr>
                <w:color w:val="000000" w:themeColor="text1"/>
                <w:sz w:val="28"/>
                <w:szCs w:val="28"/>
              </w:rPr>
            </w:pPr>
            <w:r w:rsidRPr="00A11961">
              <w:rPr>
                <w:b/>
                <w:color w:val="000000" w:themeColor="text1"/>
                <w:sz w:val="28"/>
                <w:szCs w:val="28"/>
              </w:rPr>
              <w:lastRenderedPageBreak/>
              <w:t>знать</w:t>
            </w:r>
            <w:r w:rsidRPr="00A11961">
              <w:rPr>
                <w:color w:val="000000" w:themeColor="text1"/>
                <w:sz w:val="28"/>
                <w:szCs w:val="28"/>
              </w:rPr>
              <w:t>: способы</w:t>
            </w:r>
            <w:r w:rsidRPr="00A11961">
              <w:rPr>
                <w:color w:val="000000" w:themeColor="text1"/>
                <w:sz w:val="28"/>
                <w:szCs w:val="28"/>
                <w:lang w:bidi="ru-RU"/>
              </w:rPr>
              <w:t xml:space="preserve"> р</w:t>
            </w:r>
            <w:r w:rsidRPr="00A11961">
              <w:rPr>
                <w:color w:val="000000" w:themeColor="text1"/>
                <w:sz w:val="28"/>
                <w:szCs w:val="28"/>
                <w:lang w:eastAsia="ru-RU" w:bidi="ru-RU"/>
              </w:rPr>
              <w:t>азработки ди</w:t>
            </w:r>
            <w:r w:rsidRPr="00A11961">
              <w:rPr>
                <w:color w:val="000000" w:themeColor="text1"/>
                <w:sz w:val="28"/>
                <w:szCs w:val="28"/>
                <w:lang w:eastAsia="ru-RU" w:bidi="ru-RU"/>
              </w:rPr>
              <w:softHyphen/>
              <w:t xml:space="preserve">зайна и обоснования сметы, план-графика реализации </w:t>
            </w:r>
            <w:r w:rsidRPr="00A11961">
              <w:rPr>
                <w:color w:val="000000" w:themeColor="text1"/>
                <w:sz w:val="28"/>
                <w:szCs w:val="28"/>
                <w:lang w:eastAsia="ru-RU" w:bidi="ru-RU"/>
              </w:rPr>
              <w:lastRenderedPageBreak/>
              <w:t>исследова</w:t>
            </w:r>
            <w:r w:rsidRPr="00A11961">
              <w:rPr>
                <w:color w:val="000000" w:themeColor="text1"/>
                <w:sz w:val="28"/>
                <w:szCs w:val="28"/>
                <w:lang w:eastAsia="ru-RU" w:bidi="ru-RU"/>
              </w:rPr>
              <w:softHyphen/>
              <w:t>тельского проекта в сфере экономики СМИ.</w:t>
            </w:r>
          </w:p>
          <w:p w14:paraId="50C0D236" w14:textId="5288171F" w:rsidR="00434C7E" w:rsidRPr="00A11961" w:rsidRDefault="00FC7935" w:rsidP="00FF1D33">
            <w:pPr>
              <w:pStyle w:val="aff4"/>
              <w:tabs>
                <w:tab w:val="left" w:pos="560"/>
              </w:tabs>
              <w:contextualSpacing/>
              <w:jc w:val="both"/>
              <w:rPr>
                <w:b/>
                <w:color w:val="000000" w:themeColor="text1"/>
                <w:sz w:val="28"/>
                <w:szCs w:val="28"/>
              </w:rPr>
            </w:pPr>
            <w:r w:rsidRPr="00A11961">
              <w:rPr>
                <w:b/>
                <w:color w:val="000000" w:themeColor="text1"/>
                <w:sz w:val="28"/>
                <w:szCs w:val="28"/>
              </w:rPr>
              <w:t>уметь:</w:t>
            </w:r>
            <w:r w:rsidRPr="00A11961">
              <w:rPr>
                <w:color w:val="000000" w:themeColor="text1"/>
                <w:sz w:val="28"/>
                <w:szCs w:val="28"/>
              </w:rPr>
              <w:t xml:space="preserve"> </w:t>
            </w:r>
            <w:r w:rsidRPr="00A11961">
              <w:rPr>
                <w:color w:val="000000" w:themeColor="text1"/>
                <w:sz w:val="28"/>
                <w:szCs w:val="28"/>
                <w:lang w:eastAsia="ru-RU" w:bidi="ru-RU"/>
              </w:rPr>
              <w:t>обосновывать план-график реализации исследовательского проекта с привлечением различных ресурсов СМИ.</w:t>
            </w:r>
          </w:p>
          <w:p w14:paraId="104D38D6" w14:textId="77777777" w:rsidR="00434C7E" w:rsidRPr="00A11961" w:rsidRDefault="00434C7E" w:rsidP="00FF1D33">
            <w:pPr>
              <w:rPr>
                <w:color w:val="000000" w:themeColor="text1"/>
              </w:rPr>
            </w:pPr>
          </w:p>
          <w:p w14:paraId="793C31FC" w14:textId="39082291" w:rsidR="00DB1F69" w:rsidRPr="00A11961" w:rsidRDefault="00805DB5" w:rsidP="00FF1D33">
            <w:pPr>
              <w:pStyle w:val="aff4"/>
              <w:tabs>
                <w:tab w:val="left" w:pos="398"/>
                <w:tab w:val="left" w:pos="1608"/>
                <w:tab w:val="left" w:pos="3864"/>
              </w:tabs>
              <w:contextualSpacing/>
              <w:jc w:val="both"/>
              <w:rPr>
                <w:b/>
                <w:color w:val="000000" w:themeColor="text1"/>
                <w:sz w:val="28"/>
                <w:szCs w:val="28"/>
              </w:rPr>
            </w:pPr>
            <w:r w:rsidRPr="00A11961">
              <w:rPr>
                <w:color w:val="000000" w:themeColor="text1"/>
                <w:sz w:val="28"/>
                <w:szCs w:val="28"/>
                <w:lang w:eastAsia="ru-RU" w:bidi="ru-RU"/>
              </w:rPr>
              <w:t xml:space="preserve"> </w:t>
            </w:r>
          </w:p>
        </w:tc>
        <w:tc>
          <w:tcPr>
            <w:tcW w:w="4509" w:type="dxa"/>
          </w:tcPr>
          <w:p w14:paraId="6B71A5B3" w14:textId="40DD401A" w:rsidR="00805DB5" w:rsidRPr="00A11961" w:rsidRDefault="00805DB5" w:rsidP="00FF1D33">
            <w:pPr>
              <w:tabs>
                <w:tab w:val="left" w:pos="540"/>
              </w:tabs>
              <w:contextualSpacing/>
              <w:jc w:val="both"/>
              <w:rPr>
                <w:b/>
                <w:color w:val="000000" w:themeColor="text1"/>
                <w:sz w:val="28"/>
                <w:szCs w:val="28"/>
              </w:rPr>
            </w:pPr>
            <w:r w:rsidRPr="00A11961">
              <w:rPr>
                <w:b/>
                <w:color w:val="000000" w:themeColor="text1"/>
                <w:sz w:val="28"/>
                <w:szCs w:val="28"/>
              </w:rPr>
              <w:lastRenderedPageBreak/>
              <w:t xml:space="preserve">                     Задание 1.</w:t>
            </w:r>
          </w:p>
          <w:p w14:paraId="2F607CA5" w14:textId="77777777" w:rsidR="00BF2DC2" w:rsidRPr="00A11961" w:rsidRDefault="00805DB5" w:rsidP="00FF1D33">
            <w:pPr>
              <w:pStyle w:val="ab"/>
              <w:spacing w:before="0" w:beforeAutospacing="0" w:after="0" w:afterAutospacing="0"/>
              <w:ind w:left="62" w:firstLine="113"/>
              <w:jc w:val="both"/>
              <w:rPr>
                <w:color w:val="000000" w:themeColor="text1"/>
                <w:sz w:val="28"/>
                <w:szCs w:val="28"/>
              </w:rPr>
            </w:pPr>
            <w:r w:rsidRPr="00A11961">
              <w:rPr>
                <w:color w:val="000000" w:themeColor="text1"/>
                <w:sz w:val="28"/>
                <w:szCs w:val="28"/>
              </w:rPr>
              <w:t xml:space="preserve"> </w:t>
            </w:r>
            <w:r w:rsidR="00BF2DC2" w:rsidRPr="00A11961">
              <w:rPr>
                <w:color w:val="000000" w:themeColor="text1"/>
                <w:sz w:val="28"/>
                <w:szCs w:val="28"/>
              </w:rPr>
              <w:t xml:space="preserve">Выявите, какие сферы жизни получают наибольшее освещение в прессе федерального, регионального и местного значения; постройте диаграмму (график), отражающий результаты </w:t>
            </w:r>
            <w:r w:rsidR="00BF2DC2" w:rsidRPr="00A11961">
              <w:rPr>
                <w:color w:val="000000" w:themeColor="text1"/>
                <w:sz w:val="28"/>
                <w:szCs w:val="28"/>
              </w:rPr>
              <w:lastRenderedPageBreak/>
              <w:t>вашего исследования (по материалам трех номеров каждого из перечисленных видов прессы).  </w:t>
            </w:r>
          </w:p>
          <w:p w14:paraId="5B443AE9" w14:textId="77777777" w:rsidR="00BF2DC2" w:rsidRPr="00A11961" w:rsidRDefault="00BF2DC2" w:rsidP="00FF1D33">
            <w:pPr>
              <w:pStyle w:val="ab"/>
              <w:spacing w:before="0" w:beforeAutospacing="0" w:after="0" w:afterAutospacing="0"/>
              <w:ind w:left="62" w:firstLine="113"/>
              <w:jc w:val="both"/>
              <w:rPr>
                <w:color w:val="000000" w:themeColor="text1"/>
                <w:sz w:val="28"/>
                <w:szCs w:val="28"/>
              </w:rPr>
            </w:pPr>
            <w:r w:rsidRPr="00A11961">
              <w:rPr>
                <w:color w:val="000000" w:themeColor="text1"/>
                <w:sz w:val="28"/>
                <w:szCs w:val="28"/>
              </w:rPr>
              <w:t xml:space="preserve"> </w:t>
            </w:r>
            <w:r w:rsidRPr="00A11961">
              <w:rPr>
                <w:b/>
                <w:color w:val="000000" w:themeColor="text1"/>
                <w:sz w:val="28"/>
                <w:szCs w:val="28"/>
              </w:rPr>
              <w:t>Задание 2.</w:t>
            </w:r>
            <w:r w:rsidRPr="00A11961">
              <w:rPr>
                <w:color w:val="000000" w:themeColor="text1"/>
                <w:sz w:val="28"/>
                <w:szCs w:val="28"/>
              </w:rPr>
              <w:t xml:space="preserve"> </w:t>
            </w:r>
          </w:p>
          <w:p w14:paraId="13215FF2" w14:textId="77777777" w:rsidR="00BF2DC2" w:rsidRPr="00A11961" w:rsidRDefault="00BF2DC2" w:rsidP="00FF1D33">
            <w:pPr>
              <w:pStyle w:val="ab"/>
              <w:spacing w:before="0" w:beforeAutospacing="0" w:after="0" w:afterAutospacing="0"/>
              <w:ind w:left="62" w:firstLine="113"/>
              <w:jc w:val="both"/>
              <w:rPr>
                <w:color w:val="000000" w:themeColor="text1"/>
                <w:sz w:val="28"/>
                <w:szCs w:val="28"/>
              </w:rPr>
            </w:pPr>
            <w:r w:rsidRPr="00A11961">
              <w:rPr>
                <w:color w:val="000000" w:themeColor="text1"/>
                <w:sz w:val="28"/>
                <w:szCs w:val="28"/>
              </w:rPr>
              <w:t xml:space="preserve">На основе контент-анализа пяти выпусков любого печатного издания охарактеризуйте информационную политику редакции данного СМИ.   </w:t>
            </w:r>
          </w:p>
          <w:p w14:paraId="27498ED3" w14:textId="77777777" w:rsidR="00BF2DC2" w:rsidRPr="00A11961" w:rsidRDefault="00BF2DC2" w:rsidP="00FF1D33">
            <w:pPr>
              <w:pStyle w:val="ab"/>
              <w:spacing w:before="0" w:beforeAutospacing="0" w:after="0" w:afterAutospacing="0"/>
              <w:ind w:left="62" w:firstLine="113"/>
              <w:jc w:val="both"/>
              <w:rPr>
                <w:b/>
                <w:color w:val="000000" w:themeColor="text1"/>
                <w:sz w:val="28"/>
                <w:szCs w:val="28"/>
              </w:rPr>
            </w:pPr>
            <w:r w:rsidRPr="00A11961">
              <w:rPr>
                <w:b/>
                <w:color w:val="000000" w:themeColor="text1"/>
                <w:sz w:val="28"/>
                <w:szCs w:val="28"/>
              </w:rPr>
              <w:t xml:space="preserve">Задание 3. </w:t>
            </w:r>
          </w:p>
          <w:p w14:paraId="3D3EBBF6" w14:textId="498EF05F" w:rsidR="00BF2DC2" w:rsidRPr="00A11961" w:rsidRDefault="00BF2DC2" w:rsidP="00FF1D33">
            <w:pPr>
              <w:pStyle w:val="ab"/>
              <w:spacing w:before="0" w:beforeAutospacing="0" w:after="0" w:afterAutospacing="0"/>
              <w:ind w:left="62" w:firstLine="113"/>
              <w:jc w:val="both"/>
              <w:rPr>
                <w:color w:val="000000" w:themeColor="text1"/>
                <w:sz w:val="28"/>
                <w:szCs w:val="28"/>
              </w:rPr>
            </w:pPr>
            <w:r w:rsidRPr="00A11961">
              <w:rPr>
                <w:color w:val="000000" w:themeColor="text1"/>
                <w:sz w:val="28"/>
                <w:szCs w:val="28"/>
              </w:rPr>
              <w:t>Выявите тематические приоритеты издания (на основе контент-анализа трех ном</w:t>
            </w:r>
            <w:r w:rsidR="00394563" w:rsidRPr="00A11961">
              <w:rPr>
                <w:color w:val="000000" w:themeColor="text1"/>
                <w:sz w:val="28"/>
                <w:szCs w:val="28"/>
              </w:rPr>
              <w:t>еров журналов различных изданий</w:t>
            </w:r>
            <w:r w:rsidRPr="00A11961">
              <w:rPr>
                <w:color w:val="000000" w:themeColor="text1"/>
                <w:sz w:val="28"/>
                <w:szCs w:val="28"/>
              </w:rPr>
              <w:t>.</w:t>
            </w:r>
          </w:p>
          <w:p w14:paraId="4DFE4D51" w14:textId="74F36521" w:rsidR="00DB1F69" w:rsidRPr="00A11961" w:rsidRDefault="00DB1F69" w:rsidP="00FF1D33">
            <w:pPr>
              <w:pStyle w:val="ab"/>
              <w:spacing w:before="0" w:beforeAutospacing="0" w:after="0" w:afterAutospacing="0"/>
              <w:ind w:left="62" w:firstLine="113"/>
              <w:jc w:val="both"/>
              <w:rPr>
                <w:color w:val="000000" w:themeColor="text1"/>
                <w:sz w:val="28"/>
                <w:szCs w:val="28"/>
              </w:rPr>
            </w:pPr>
          </w:p>
        </w:tc>
      </w:tr>
      <w:tr w:rsidR="00DB1F69" w:rsidRPr="00A11961" w14:paraId="764C7657" w14:textId="77777777" w:rsidTr="00FF1D33">
        <w:tc>
          <w:tcPr>
            <w:tcW w:w="1558" w:type="dxa"/>
            <w:vMerge/>
          </w:tcPr>
          <w:p w14:paraId="1A6CBBA6" w14:textId="77777777" w:rsidR="00DB1F69" w:rsidRPr="00A11961" w:rsidRDefault="00DB1F69" w:rsidP="00FF1D33">
            <w:pPr>
              <w:pStyle w:val="aff4"/>
              <w:tabs>
                <w:tab w:val="left" w:pos="2016"/>
              </w:tabs>
              <w:rPr>
                <w:color w:val="000000" w:themeColor="text1"/>
                <w:sz w:val="28"/>
                <w:szCs w:val="28"/>
                <w:lang w:eastAsia="ru-RU" w:bidi="ru-RU"/>
              </w:rPr>
            </w:pPr>
          </w:p>
        </w:tc>
        <w:tc>
          <w:tcPr>
            <w:tcW w:w="1557" w:type="dxa"/>
            <w:gridSpan w:val="3"/>
          </w:tcPr>
          <w:p w14:paraId="58679536" w14:textId="1557A776" w:rsidR="00643569" w:rsidRPr="00A11961" w:rsidRDefault="00434C7E" w:rsidP="00FF1D33">
            <w:pPr>
              <w:pStyle w:val="aff4"/>
              <w:tabs>
                <w:tab w:val="left" w:pos="245"/>
              </w:tabs>
              <w:jc w:val="both"/>
              <w:rPr>
                <w:color w:val="000000" w:themeColor="text1"/>
                <w:sz w:val="28"/>
                <w:szCs w:val="28"/>
              </w:rPr>
            </w:pPr>
            <w:r w:rsidRPr="00A11961">
              <w:rPr>
                <w:color w:val="000000" w:themeColor="text1"/>
                <w:sz w:val="28"/>
                <w:szCs w:val="28"/>
                <w:lang w:eastAsia="ru-RU" w:bidi="ru-RU"/>
              </w:rPr>
              <w:t>2.Реализует коммуникационные активности по стимулированию рационального и эмоционального отношения к продукции</w:t>
            </w:r>
            <w:r w:rsidR="00FC7935" w:rsidRPr="00A11961">
              <w:rPr>
                <w:color w:val="000000" w:themeColor="text1"/>
                <w:sz w:val="28"/>
                <w:szCs w:val="28"/>
                <w:lang w:eastAsia="ru-RU" w:bidi="ru-RU"/>
              </w:rPr>
              <w:t xml:space="preserve"> </w:t>
            </w:r>
            <w:r w:rsidRPr="00A11961">
              <w:rPr>
                <w:color w:val="000000" w:themeColor="text1"/>
                <w:sz w:val="28"/>
                <w:szCs w:val="28"/>
                <w:lang w:eastAsia="ru-RU" w:bidi="ru-RU"/>
              </w:rPr>
              <w:t xml:space="preserve"> СМИ</w:t>
            </w:r>
          </w:p>
        </w:tc>
        <w:tc>
          <w:tcPr>
            <w:tcW w:w="2123" w:type="dxa"/>
          </w:tcPr>
          <w:p w14:paraId="39DDA605" w14:textId="77777777" w:rsidR="00FC7935" w:rsidRPr="00A11961" w:rsidRDefault="00FC7935" w:rsidP="00FF1D33">
            <w:pPr>
              <w:pStyle w:val="aff4"/>
              <w:tabs>
                <w:tab w:val="left" w:pos="715"/>
              </w:tabs>
              <w:jc w:val="both"/>
              <w:rPr>
                <w:color w:val="000000" w:themeColor="text1"/>
                <w:sz w:val="28"/>
                <w:szCs w:val="28"/>
              </w:rPr>
            </w:pPr>
          </w:p>
          <w:p w14:paraId="0736F17A" w14:textId="77777777" w:rsidR="00FC7935" w:rsidRPr="00A11961" w:rsidRDefault="00FC7935" w:rsidP="00FF1D33">
            <w:pPr>
              <w:pStyle w:val="aff4"/>
              <w:tabs>
                <w:tab w:val="left" w:pos="560"/>
              </w:tabs>
              <w:contextualSpacing/>
              <w:jc w:val="both"/>
              <w:rPr>
                <w:color w:val="000000" w:themeColor="text1"/>
                <w:sz w:val="28"/>
                <w:szCs w:val="28"/>
                <w:lang w:eastAsia="ru-RU" w:bidi="ru-RU"/>
              </w:rPr>
            </w:pPr>
            <w:r w:rsidRPr="00A11961">
              <w:rPr>
                <w:b/>
                <w:color w:val="000000" w:themeColor="text1"/>
                <w:sz w:val="28"/>
                <w:szCs w:val="28"/>
              </w:rPr>
              <w:t xml:space="preserve">знать: </w:t>
            </w:r>
            <w:r w:rsidRPr="00A11961">
              <w:rPr>
                <w:color w:val="000000" w:themeColor="text1"/>
                <w:sz w:val="28"/>
                <w:szCs w:val="28"/>
              </w:rPr>
              <w:t xml:space="preserve">приёмы и методы </w:t>
            </w:r>
            <w:r w:rsidRPr="00A11961">
              <w:rPr>
                <w:color w:val="000000" w:themeColor="text1"/>
                <w:sz w:val="28"/>
                <w:szCs w:val="28"/>
                <w:lang w:eastAsia="ru-RU" w:bidi="ru-RU"/>
              </w:rPr>
              <w:t>обеспече</w:t>
            </w:r>
            <w:r w:rsidRPr="00A11961">
              <w:rPr>
                <w:color w:val="000000" w:themeColor="text1"/>
                <w:sz w:val="28"/>
                <w:szCs w:val="28"/>
                <w:lang w:eastAsia="ru-RU" w:bidi="ru-RU"/>
              </w:rPr>
              <w:softHyphen/>
              <w:t>ния конфиденциальности и досто</w:t>
            </w:r>
            <w:r w:rsidRPr="00A11961">
              <w:rPr>
                <w:color w:val="000000" w:themeColor="text1"/>
                <w:sz w:val="28"/>
                <w:szCs w:val="28"/>
                <w:lang w:eastAsia="ru-RU" w:bidi="ru-RU"/>
              </w:rPr>
              <w:softHyphen/>
              <w:t>верности информации.</w:t>
            </w:r>
          </w:p>
          <w:p w14:paraId="61DA78C2" w14:textId="77777777" w:rsidR="00FC7935" w:rsidRPr="00A11961" w:rsidRDefault="00FC7935" w:rsidP="00FF1D33">
            <w:pPr>
              <w:pStyle w:val="aff4"/>
              <w:tabs>
                <w:tab w:val="left" w:pos="560"/>
              </w:tabs>
              <w:contextualSpacing/>
              <w:jc w:val="both"/>
              <w:rPr>
                <w:b/>
                <w:color w:val="000000" w:themeColor="text1"/>
                <w:sz w:val="28"/>
                <w:szCs w:val="28"/>
              </w:rPr>
            </w:pPr>
            <w:r w:rsidRPr="00A11961">
              <w:rPr>
                <w:b/>
                <w:color w:val="000000" w:themeColor="text1"/>
                <w:sz w:val="28"/>
                <w:szCs w:val="28"/>
              </w:rPr>
              <w:t>уметь:</w:t>
            </w:r>
            <w:r w:rsidRPr="00A11961">
              <w:rPr>
                <w:color w:val="000000" w:themeColor="text1"/>
                <w:sz w:val="28"/>
                <w:szCs w:val="28"/>
              </w:rPr>
              <w:t xml:space="preserve"> обрабатывать данные, со</w:t>
            </w:r>
            <w:r w:rsidRPr="00A11961">
              <w:rPr>
                <w:color w:val="000000" w:themeColor="text1"/>
                <w:sz w:val="28"/>
                <w:szCs w:val="28"/>
              </w:rPr>
              <w:softHyphen/>
              <w:t xml:space="preserve">держащие </w:t>
            </w:r>
            <w:r w:rsidRPr="00A11961">
              <w:rPr>
                <w:color w:val="000000" w:themeColor="text1"/>
                <w:sz w:val="28"/>
                <w:szCs w:val="28"/>
                <w:lang w:eastAsia="ru-RU" w:bidi="ru-RU"/>
              </w:rPr>
              <w:t>конфиденциальную</w:t>
            </w:r>
            <w:r w:rsidRPr="00A11961">
              <w:rPr>
                <w:color w:val="000000" w:themeColor="text1"/>
                <w:sz w:val="28"/>
                <w:szCs w:val="28"/>
              </w:rPr>
              <w:t xml:space="preserve"> </w:t>
            </w:r>
            <w:r w:rsidRPr="00A11961">
              <w:rPr>
                <w:color w:val="000000" w:themeColor="text1"/>
                <w:sz w:val="28"/>
                <w:szCs w:val="28"/>
                <w:lang w:eastAsia="ru-RU" w:bidi="ru-RU"/>
              </w:rPr>
              <w:t>и достоверную инфор</w:t>
            </w:r>
            <w:r w:rsidRPr="00A11961">
              <w:rPr>
                <w:color w:val="000000" w:themeColor="text1"/>
                <w:sz w:val="28"/>
                <w:szCs w:val="28"/>
                <w:lang w:eastAsia="ru-RU" w:bidi="ru-RU"/>
              </w:rPr>
              <w:softHyphen/>
              <w:t>мацию</w:t>
            </w:r>
            <w:r w:rsidRPr="00A11961">
              <w:rPr>
                <w:color w:val="000000" w:themeColor="text1"/>
                <w:sz w:val="28"/>
                <w:szCs w:val="28"/>
              </w:rPr>
              <w:t>. Приобретение устойчивого знания в области контент-анализа, рерайта, факт-чекинга.</w:t>
            </w:r>
          </w:p>
          <w:p w14:paraId="1D89A503" w14:textId="13D6FE12" w:rsidR="00DB1F69" w:rsidRPr="00A11961" w:rsidRDefault="00DB1F69" w:rsidP="00FF1D33">
            <w:pPr>
              <w:tabs>
                <w:tab w:val="left" w:pos="540"/>
              </w:tabs>
              <w:contextualSpacing/>
              <w:jc w:val="both"/>
              <w:rPr>
                <w:b/>
                <w:color w:val="000000" w:themeColor="text1"/>
                <w:sz w:val="28"/>
                <w:szCs w:val="28"/>
                <w:lang w:eastAsia="en-US"/>
              </w:rPr>
            </w:pPr>
          </w:p>
        </w:tc>
        <w:tc>
          <w:tcPr>
            <w:tcW w:w="4509" w:type="dxa"/>
            <w:tcBorders>
              <w:bottom w:val="single" w:sz="4" w:space="0" w:color="auto"/>
            </w:tcBorders>
          </w:tcPr>
          <w:p w14:paraId="4287E97C" w14:textId="1826A001" w:rsidR="00805DB5" w:rsidRPr="00A11961" w:rsidRDefault="00805DB5" w:rsidP="00FF1D33">
            <w:pPr>
              <w:pStyle w:val="a8"/>
              <w:tabs>
                <w:tab w:val="left" w:pos="495"/>
              </w:tabs>
              <w:ind w:left="0" w:firstLine="69"/>
              <w:jc w:val="both"/>
              <w:rPr>
                <w:b/>
                <w:color w:val="000000" w:themeColor="text1"/>
                <w:sz w:val="28"/>
                <w:szCs w:val="28"/>
              </w:rPr>
            </w:pPr>
            <w:r w:rsidRPr="00A11961">
              <w:rPr>
                <w:b/>
                <w:color w:val="000000" w:themeColor="text1"/>
                <w:sz w:val="28"/>
                <w:szCs w:val="28"/>
              </w:rPr>
              <w:t xml:space="preserve">                  Задание</w:t>
            </w:r>
            <w:r w:rsidR="007E0C9D" w:rsidRPr="00A11961">
              <w:rPr>
                <w:b/>
                <w:color w:val="000000" w:themeColor="text1"/>
                <w:sz w:val="28"/>
                <w:szCs w:val="28"/>
              </w:rPr>
              <w:t xml:space="preserve"> 1</w:t>
            </w:r>
          </w:p>
          <w:p w14:paraId="30BC0EAD" w14:textId="77777777" w:rsidR="00BF2DC2" w:rsidRPr="00A11961" w:rsidRDefault="00BF2DC2" w:rsidP="00FF1D33">
            <w:pPr>
              <w:jc w:val="both"/>
              <w:rPr>
                <w:color w:val="000000" w:themeColor="text1"/>
                <w:sz w:val="28"/>
                <w:szCs w:val="28"/>
              </w:rPr>
            </w:pPr>
            <w:r w:rsidRPr="00A11961">
              <w:rPr>
                <w:color w:val="000000" w:themeColor="text1"/>
                <w:sz w:val="28"/>
                <w:szCs w:val="28"/>
              </w:rPr>
              <w:t xml:space="preserve">По материалам контент-анализа пяти выпусков выбранного вами издания выясните, чьи интересы отражает данное СМИ; обоснуйте ваш ответ результатами проведенного исследования.   </w:t>
            </w:r>
          </w:p>
          <w:p w14:paraId="20DC3644" w14:textId="77777777" w:rsidR="00BF2DC2" w:rsidRPr="00A11961" w:rsidRDefault="00BF2DC2" w:rsidP="00FF1D33">
            <w:pPr>
              <w:jc w:val="both"/>
              <w:rPr>
                <w:b/>
                <w:color w:val="000000" w:themeColor="text1"/>
                <w:sz w:val="28"/>
                <w:szCs w:val="28"/>
              </w:rPr>
            </w:pPr>
            <w:r w:rsidRPr="00A11961">
              <w:rPr>
                <w:b/>
                <w:color w:val="000000" w:themeColor="text1"/>
                <w:sz w:val="28"/>
                <w:szCs w:val="28"/>
              </w:rPr>
              <w:t>Задание 2.</w:t>
            </w:r>
          </w:p>
          <w:p w14:paraId="695FAC5C" w14:textId="77777777" w:rsidR="00BF2DC2" w:rsidRPr="00A11961" w:rsidRDefault="00BF2DC2" w:rsidP="00FF1D33">
            <w:pPr>
              <w:jc w:val="both"/>
              <w:rPr>
                <w:color w:val="000000" w:themeColor="text1"/>
                <w:sz w:val="28"/>
                <w:szCs w:val="28"/>
              </w:rPr>
            </w:pPr>
            <w:r w:rsidRPr="00A11961">
              <w:rPr>
                <w:color w:val="000000" w:themeColor="text1"/>
                <w:sz w:val="28"/>
                <w:szCs w:val="28"/>
              </w:rPr>
              <w:t xml:space="preserve">Выявите жанрово-тематическую модель интересующего вас печатного издания (по материалам контент-анализа пяти номеров издания).   </w:t>
            </w:r>
          </w:p>
          <w:p w14:paraId="1DECF287" w14:textId="77777777" w:rsidR="00BF2DC2" w:rsidRPr="00A11961" w:rsidRDefault="00BF2DC2" w:rsidP="00FF1D33">
            <w:pPr>
              <w:jc w:val="both"/>
              <w:rPr>
                <w:color w:val="000000" w:themeColor="text1"/>
                <w:sz w:val="28"/>
                <w:szCs w:val="28"/>
              </w:rPr>
            </w:pPr>
          </w:p>
          <w:p w14:paraId="2620D9DF" w14:textId="77777777" w:rsidR="00BF2DC2" w:rsidRPr="00A11961" w:rsidRDefault="00BF2DC2" w:rsidP="00FF1D33">
            <w:pPr>
              <w:jc w:val="both"/>
              <w:rPr>
                <w:b/>
                <w:color w:val="000000" w:themeColor="text1"/>
                <w:sz w:val="28"/>
                <w:szCs w:val="28"/>
              </w:rPr>
            </w:pPr>
            <w:r w:rsidRPr="00A11961">
              <w:rPr>
                <w:b/>
                <w:color w:val="000000" w:themeColor="text1"/>
                <w:sz w:val="28"/>
                <w:szCs w:val="28"/>
              </w:rPr>
              <w:t>Задание 3.</w:t>
            </w:r>
          </w:p>
          <w:p w14:paraId="6A03E8A2" w14:textId="77777777" w:rsidR="00DB1F69" w:rsidRPr="00A11961" w:rsidRDefault="00BF2DC2" w:rsidP="00FF1D33">
            <w:pPr>
              <w:jc w:val="both"/>
              <w:rPr>
                <w:color w:val="000000" w:themeColor="text1"/>
                <w:sz w:val="28"/>
                <w:szCs w:val="28"/>
              </w:rPr>
            </w:pPr>
            <w:r w:rsidRPr="00A11961">
              <w:rPr>
                <w:color w:val="000000" w:themeColor="text1"/>
                <w:sz w:val="28"/>
                <w:szCs w:val="28"/>
              </w:rPr>
              <w:t xml:space="preserve">Разработайте программу исследования методом контент-анализа по интересующей вас проблеме. </w:t>
            </w:r>
          </w:p>
          <w:p w14:paraId="18D9CAF9" w14:textId="116D6582" w:rsidR="000212CF" w:rsidRPr="00A11961" w:rsidRDefault="000212CF" w:rsidP="00FF1D33">
            <w:pPr>
              <w:jc w:val="both"/>
              <w:rPr>
                <w:color w:val="000000" w:themeColor="text1"/>
                <w:sz w:val="28"/>
                <w:szCs w:val="28"/>
              </w:rPr>
            </w:pPr>
            <w:r w:rsidRPr="00A11961">
              <w:rPr>
                <w:color w:val="000000" w:themeColor="text1"/>
                <w:sz w:val="28"/>
                <w:szCs w:val="28"/>
              </w:rPr>
              <w:t>Для того чтобы разработать исследовательский инструментарий (анкету/опросный лист/кодификатор контент</w:t>
            </w:r>
            <w:r w:rsidR="00E337B9" w:rsidRPr="00A11961">
              <w:rPr>
                <w:color w:val="000000" w:themeColor="text1"/>
                <w:sz w:val="28"/>
                <w:szCs w:val="28"/>
              </w:rPr>
              <w:t>-</w:t>
            </w:r>
            <w:r w:rsidRPr="00A11961">
              <w:rPr>
                <w:color w:val="000000" w:themeColor="text1"/>
                <w:sz w:val="28"/>
                <w:szCs w:val="28"/>
              </w:rPr>
              <w:t xml:space="preserve">анализа/сценарий фокус-группы), студенты должны написать программу исследования: сформулировать проблему, цель и задачи, гипотезу исследования, </w:t>
            </w:r>
            <w:r w:rsidRPr="00A11961">
              <w:rPr>
                <w:color w:val="000000" w:themeColor="text1"/>
                <w:sz w:val="28"/>
                <w:szCs w:val="28"/>
              </w:rPr>
              <w:lastRenderedPageBreak/>
              <w:t xml:space="preserve">провести системный анализ изучаемого объекта, обосновать выборку (если это необходимо), и лишь затем представить инструментарий. </w:t>
            </w:r>
          </w:p>
        </w:tc>
      </w:tr>
      <w:tr w:rsidR="00394563" w:rsidRPr="00A11961" w14:paraId="14BD84CE" w14:textId="438159F6" w:rsidTr="00FF1D33">
        <w:trPr>
          <w:trHeight w:val="1520"/>
        </w:trPr>
        <w:tc>
          <w:tcPr>
            <w:tcW w:w="1558" w:type="dxa"/>
          </w:tcPr>
          <w:p w14:paraId="1F3AFA6C" w14:textId="77777777" w:rsidR="00394563" w:rsidRPr="00A11961" w:rsidRDefault="00394563" w:rsidP="00FF1D33">
            <w:pPr>
              <w:jc w:val="both"/>
              <w:rPr>
                <w:iCs/>
                <w:color w:val="000000" w:themeColor="text1"/>
                <w:sz w:val="28"/>
                <w:szCs w:val="28"/>
              </w:rPr>
            </w:pPr>
            <w:r w:rsidRPr="00A11961">
              <w:rPr>
                <w:iCs/>
                <w:color w:val="000000" w:themeColor="text1"/>
                <w:sz w:val="28"/>
                <w:szCs w:val="28"/>
              </w:rPr>
              <w:lastRenderedPageBreak/>
              <w:t>Способность организовывать процессы, влияющие на общественное мнение через развитие социального капитала и создание устойчивых связей со стейкхолдерами организации, коллективных ценностей и механизмов продуктивной коммуникации, обеспечение доступности и достоверности информац</w:t>
            </w:r>
            <w:r w:rsidRPr="00A11961">
              <w:rPr>
                <w:iCs/>
                <w:color w:val="000000" w:themeColor="text1"/>
                <w:sz w:val="28"/>
                <w:szCs w:val="28"/>
              </w:rPr>
              <w:lastRenderedPageBreak/>
              <w:t>ии (ПКН-9)</w:t>
            </w:r>
          </w:p>
          <w:p w14:paraId="0777DCE3" w14:textId="77777777" w:rsidR="00581086" w:rsidRPr="00A11961" w:rsidRDefault="00581086" w:rsidP="00FF1D33">
            <w:pPr>
              <w:jc w:val="both"/>
              <w:rPr>
                <w:iCs/>
                <w:color w:val="000000" w:themeColor="text1"/>
                <w:sz w:val="28"/>
                <w:szCs w:val="28"/>
              </w:rPr>
            </w:pPr>
          </w:p>
          <w:p w14:paraId="276AE735" w14:textId="77777777" w:rsidR="00581086" w:rsidRPr="00A11961" w:rsidRDefault="00581086" w:rsidP="00FF1D33">
            <w:pPr>
              <w:jc w:val="both"/>
              <w:rPr>
                <w:iCs/>
                <w:color w:val="000000" w:themeColor="text1"/>
                <w:sz w:val="28"/>
                <w:szCs w:val="28"/>
              </w:rPr>
            </w:pPr>
          </w:p>
          <w:p w14:paraId="4B34A250" w14:textId="77777777" w:rsidR="00581086" w:rsidRPr="00A11961" w:rsidRDefault="00581086" w:rsidP="00FF1D33">
            <w:pPr>
              <w:jc w:val="both"/>
              <w:rPr>
                <w:iCs/>
                <w:color w:val="000000" w:themeColor="text1"/>
                <w:sz w:val="28"/>
                <w:szCs w:val="28"/>
              </w:rPr>
            </w:pPr>
          </w:p>
          <w:p w14:paraId="3D43AA88" w14:textId="77777777" w:rsidR="00581086" w:rsidRPr="00A11961" w:rsidRDefault="00581086" w:rsidP="00FF1D33">
            <w:pPr>
              <w:jc w:val="both"/>
              <w:rPr>
                <w:iCs/>
                <w:color w:val="000000" w:themeColor="text1"/>
                <w:sz w:val="28"/>
                <w:szCs w:val="28"/>
              </w:rPr>
            </w:pPr>
          </w:p>
          <w:p w14:paraId="3A5973D5" w14:textId="54C793A4" w:rsidR="00581086" w:rsidRPr="00A11961" w:rsidRDefault="00581086" w:rsidP="00FF1D33">
            <w:pPr>
              <w:jc w:val="both"/>
              <w:rPr>
                <w:color w:val="000000" w:themeColor="text1"/>
                <w:sz w:val="28"/>
                <w:szCs w:val="28"/>
              </w:rPr>
            </w:pPr>
            <w:r w:rsidRPr="00A11961">
              <w:rPr>
                <w:iCs/>
                <w:color w:val="000000" w:themeColor="text1"/>
                <w:sz w:val="28"/>
                <w:szCs w:val="28"/>
              </w:rPr>
              <w:t>Способность проводить оценку эффективности профессиональной деятельности и учитывать эффекты и последствия, следуя принципам социальной ответственности. (ПКН-10)</w:t>
            </w:r>
          </w:p>
        </w:tc>
        <w:tc>
          <w:tcPr>
            <w:tcW w:w="1519" w:type="dxa"/>
          </w:tcPr>
          <w:p w14:paraId="5CEB104B" w14:textId="77777777" w:rsidR="00394563" w:rsidRPr="00A11961" w:rsidRDefault="00394563" w:rsidP="00FF1D33">
            <w:pPr>
              <w:jc w:val="both"/>
              <w:rPr>
                <w:iCs/>
                <w:color w:val="000000" w:themeColor="text1"/>
                <w:sz w:val="28"/>
                <w:szCs w:val="28"/>
              </w:rPr>
            </w:pPr>
            <w:r w:rsidRPr="00A11961">
              <w:rPr>
                <w:iCs/>
                <w:color w:val="000000" w:themeColor="text1"/>
                <w:sz w:val="28"/>
                <w:szCs w:val="28"/>
              </w:rPr>
              <w:lastRenderedPageBreak/>
              <w:t>1.Организует интегрированные коммуникации с учетом особенностей целевых аудиторий.</w:t>
            </w:r>
          </w:p>
          <w:p w14:paraId="40DD032F" w14:textId="77777777" w:rsidR="006049EC" w:rsidRPr="00A11961" w:rsidRDefault="006049EC" w:rsidP="00FF1D33">
            <w:pPr>
              <w:jc w:val="both"/>
              <w:rPr>
                <w:iCs/>
                <w:color w:val="000000" w:themeColor="text1"/>
                <w:sz w:val="28"/>
                <w:szCs w:val="28"/>
              </w:rPr>
            </w:pPr>
          </w:p>
          <w:p w14:paraId="79CFF82A" w14:textId="77777777" w:rsidR="006049EC" w:rsidRPr="00A11961" w:rsidRDefault="006049EC" w:rsidP="00FF1D33">
            <w:pPr>
              <w:jc w:val="both"/>
              <w:rPr>
                <w:iCs/>
                <w:color w:val="000000" w:themeColor="text1"/>
                <w:sz w:val="28"/>
                <w:szCs w:val="28"/>
              </w:rPr>
            </w:pPr>
          </w:p>
          <w:p w14:paraId="3A705826" w14:textId="77777777" w:rsidR="006049EC" w:rsidRPr="00A11961" w:rsidRDefault="006049EC" w:rsidP="00FF1D33">
            <w:pPr>
              <w:jc w:val="both"/>
              <w:rPr>
                <w:iCs/>
                <w:color w:val="000000" w:themeColor="text1"/>
                <w:sz w:val="28"/>
                <w:szCs w:val="28"/>
              </w:rPr>
            </w:pPr>
          </w:p>
          <w:p w14:paraId="02F26B12" w14:textId="77777777" w:rsidR="006049EC" w:rsidRPr="00A11961" w:rsidRDefault="006049EC" w:rsidP="00FF1D33">
            <w:pPr>
              <w:jc w:val="both"/>
              <w:rPr>
                <w:iCs/>
                <w:color w:val="000000" w:themeColor="text1"/>
                <w:sz w:val="28"/>
                <w:szCs w:val="28"/>
              </w:rPr>
            </w:pPr>
          </w:p>
          <w:p w14:paraId="29024D09" w14:textId="77777777" w:rsidR="006049EC" w:rsidRPr="00A11961" w:rsidRDefault="006049EC" w:rsidP="00FF1D33">
            <w:pPr>
              <w:jc w:val="both"/>
              <w:rPr>
                <w:iCs/>
                <w:color w:val="000000" w:themeColor="text1"/>
                <w:sz w:val="28"/>
                <w:szCs w:val="28"/>
              </w:rPr>
            </w:pPr>
          </w:p>
          <w:p w14:paraId="58520E4A" w14:textId="0B1E43E2" w:rsidR="006049EC" w:rsidRPr="00A11961" w:rsidRDefault="006049EC" w:rsidP="00FF1D33">
            <w:pPr>
              <w:jc w:val="both"/>
              <w:rPr>
                <w:iCs/>
                <w:color w:val="000000" w:themeColor="text1"/>
                <w:sz w:val="28"/>
                <w:szCs w:val="28"/>
              </w:rPr>
            </w:pPr>
            <w:r w:rsidRPr="00A11961">
              <w:rPr>
                <w:iCs/>
                <w:color w:val="000000" w:themeColor="text1"/>
                <w:sz w:val="28"/>
                <w:szCs w:val="28"/>
              </w:rPr>
              <w:t>2. Приводит подтверждения, что коммуникационная кампания повлияла на целевые аудитории</w:t>
            </w:r>
          </w:p>
          <w:p w14:paraId="5EFB0A51" w14:textId="77777777" w:rsidR="006049EC" w:rsidRPr="00A11961" w:rsidRDefault="006049EC" w:rsidP="00FF1D33">
            <w:pPr>
              <w:jc w:val="both"/>
              <w:rPr>
                <w:iCs/>
                <w:color w:val="000000" w:themeColor="text1"/>
                <w:sz w:val="28"/>
                <w:szCs w:val="28"/>
              </w:rPr>
            </w:pPr>
          </w:p>
          <w:p w14:paraId="5FC7B2AB" w14:textId="77777777" w:rsidR="006049EC" w:rsidRPr="00A11961" w:rsidRDefault="006049EC" w:rsidP="00FF1D33">
            <w:pPr>
              <w:jc w:val="both"/>
              <w:rPr>
                <w:iCs/>
                <w:color w:val="000000" w:themeColor="text1"/>
                <w:sz w:val="28"/>
                <w:szCs w:val="28"/>
              </w:rPr>
            </w:pPr>
          </w:p>
          <w:p w14:paraId="2D613520" w14:textId="77777777" w:rsidR="00581086" w:rsidRPr="00A11961" w:rsidRDefault="00581086" w:rsidP="00FF1D33">
            <w:pPr>
              <w:jc w:val="both"/>
              <w:rPr>
                <w:b/>
                <w:iCs/>
                <w:color w:val="000000" w:themeColor="text1"/>
                <w:sz w:val="28"/>
                <w:szCs w:val="28"/>
              </w:rPr>
            </w:pPr>
          </w:p>
          <w:p w14:paraId="053FE21F" w14:textId="77777777" w:rsidR="00581086" w:rsidRPr="00A11961" w:rsidRDefault="00581086" w:rsidP="00FF1D33">
            <w:pPr>
              <w:jc w:val="both"/>
              <w:rPr>
                <w:b/>
                <w:iCs/>
                <w:color w:val="000000" w:themeColor="text1"/>
                <w:sz w:val="28"/>
                <w:szCs w:val="28"/>
              </w:rPr>
            </w:pPr>
          </w:p>
          <w:p w14:paraId="7ED27C66" w14:textId="77777777" w:rsidR="00581086" w:rsidRPr="00A11961" w:rsidRDefault="00581086" w:rsidP="00FF1D33">
            <w:pPr>
              <w:jc w:val="both"/>
              <w:rPr>
                <w:b/>
                <w:iCs/>
                <w:color w:val="000000" w:themeColor="text1"/>
                <w:sz w:val="28"/>
                <w:szCs w:val="28"/>
              </w:rPr>
            </w:pPr>
          </w:p>
          <w:p w14:paraId="6BFB5DA6" w14:textId="77777777" w:rsidR="00581086" w:rsidRPr="00A11961" w:rsidRDefault="00581086" w:rsidP="00FF1D33">
            <w:pPr>
              <w:jc w:val="both"/>
              <w:rPr>
                <w:b/>
                <w:iCs/>
                <w:color w:val="000000" w:themeColor="text1"/>
                <w:sz w:val="28"/>
                <w:szCs w:val="28"/>
              </w:rPr>
            </w:pPr>
          </w:p>
          <w:p w14:paraId="2544883E" w14:textId="77777777" w:rsidR="00581086" w:rsidRPr="00A11961" w:rsidRDefault="00581086" w:rsidP="00FF1D33">
            <w:pPr>
              <w:jc w:val="both"/>
              <w:rPr>
                <w:b/>
                <w:iCs/>
                <w:color w:val="000000" w:themeColor="text1"/>
                <w:sz w:val="28"/>
                <w:szCs w:val="28"/>
              </w:rPr>
            </w:pPr>
          </w:p>
          <w:p w14:paraId="512B6B65" w14:textId="77777777" w:rsidR="00581086" w:rsidRPr="00A11961" w:rsidRDefault="00581086" w:rsidP="00FF1D33">
            <w:pPr>
              <w:jc w:val="both"/>
              <w:rPr>
                <w:b/>
                <w:iCs/>
                <w:color w:val="000000" w:themeColor="text1"/>
                <w:sz w:val="28"/>
                <w:szCs w:val="28"/>
              </w:rPr>
            </w:pPr>
          </w:p>
          <w:p w14:paraId="09C3D65D" w14:textId="77777777" w:rsidR="00581086" w:rsidRPr="00A11961" w:rsidRDefault="00581086" w:rsidP="00FF1D33">
            <w:pPr>
              <w:jc w:val="both"/>
              <w:rPr>
                <w:b/>
                <w:iCs/>
                <w:color w:val="000000" w:themeColor="text1"/>
                <w:sz w:val="28"/>
                <w:szCs w:val="28"/>
              </w:rPr>
            </w:pPr>
          </w:p>
          <w:p w14:paraId="39036B01" w14:textId="77777777" w:rsidR="00581086" w:rsidRPr="00A11961" w:rsidRDefault="00581086" w:rsidP="00FF1D33">
            <w:pPr>
              <w:jc w:val="both"/>
              <w:rPr>
                <w:b/>
                <w:iCs/>
                <w:color w:val="000000" w:themeColor="text1"/>
                <w:sz w:val="28"/>
                <w:szCs w:val="28"/>
              </w:rPr>
            </w:pPr>
          </w:p>
          <w:p w14:paraId="532CC833" w14:textId="77777777" w:rsidR="00581086" w:rsidRPr="00A11961" w:rsidRDefault="00581086" w:rsidP="00FF1D33">
            <w:pPr>
              <w:jc w:val="both"/>
              <w:rPr>
                <w:b/>
                <w:iCs/>
                <w:color w:val="000000" w:themeColor="text1"/>
                <w:sz w:val="28"/>
                <w:szCs w:val="28"/>
              </w:rPr>
            </w:pPr>
          </w:p>
          <w:p w14:paraId="78092743" w14:textId="77777777" w:rsidR="00581086" w:rsidRPr="00A11961" w:rsidRDefault="00581086" w:rsidP="00FF1D33">
            <w:pPr>
              <w:jc w:val="both"/>
              <w:rPr>
                <w:b/>
                <w:iCs/>
                <w:color w:val="000000" w:themeColor="text1"/>
                <w:sz w:val="28"/>
                <w:szCs w:val="28"/>
              </w:rPr>
            </w:pPr>
          </w:p>
          <w:p w14:paraId="12343446" w14:textId="77777777" w:rsidR="00581086" w:rsidRPr="00A11961" w:rsidRDefault="00581086" w:rsidP="00FF1D33">
            <w:pPr>
              <w:jc w:val="both"/>
              <w:rPr>
                <w:b/>
                <w:iCs/>
                <w:color w:val="000000" w:themeColor="text1"/>
                <w:sz w:val="28"/>
                <w:szCs w:val="28"/>
              </w:rPr>
            </w:pPr>
          </w:p>
          <w:p w14:paraId="77C60983" w14:textId="77777777" w:rsidR="00581086" w:rsidRPr="00A11961" w:rsidRDefault="00581086" w:rsidP="00FF1D33">
            <w:pPr>
              <w:jc w:val="both"/>
              <w:rPr>
                <w:b/>
                <w:iCs/>
                <w:color w:val="000000" w:themeColor="text1"/>
                <w:sz w:val="28"/>
                <w:szCs w:val="28"/>
              </w:rPr>
            </w:pPr>
          </w:p>
          <w:p w14:paraId="0367ED9D" w14:textId="77777777" w:rsidR="00581086" w:rsidRPr="00A11961" w:rsidRDefault="00581086" w:rsidP="00FF1D33">
            <w:pPr>
              <w:jc w:val="both"/>
              <w:rPr>
                <w:b/>
                <w:iCs/>
                <w:color w:val="000000" w:themeColor="text1"/>
                <w:sz w:val="28"/>
                <w:szCs w:val="28"/>
              </w:rPr>
            </w:pPr>
          </w:p>
          <w:p w14:paraId="45135FCD" w14:textId="77777777" w:rsidR="00581086" w:rsidRPr="00A11961" w:rsidRDefault="00581086" w:rsidP="00FF1D33">
            <w:pPr>
              <w:jc w:val="both"/>
              <w:rPr>
                <w:b/>
                <w:iCs/>
                <w:color w:val="000000" w:themeColor="text1"/>
                <w:sz w:val="28"/>
                <w:szCs w:val="28"/>
              </w:rPr>
            </w:pPr>
          </w:p>
          <w:p w14:paraId="134F050E" w14:textId="77777777" w:rsidR="00581086" w:rsidRPr="00A11961" w:rsidRDefault="00581086" w:rsidP="00FF1D33">
            <w:pPr>
              <w:jc w:val="both"/>
              <w:rPr>
                <w:b/>
                <w:iCs/>
                <w:color w:val="000000" w:themeColor="text1"/>
                <w:sz w:val="28"/>
                <w:szCs w:val="28"/>
              </w:rPr>
            </w:pPr>
          </w:p>
          <w:p w14:paraId="3EEAB95F" w14:textId="5D979C69" w:rsidR="006049EC" w:rsidRPr="00A11961" w:rsidRDefault="00805EA7" w:rsidP="00FF1D33">
            <w:pPr>
              <w:jc w:val="both"/>
              <w:rPr>
                <w:iCs/>
                <w:color w:val="000000" w:themeColor="text1"/>
                <w:sz w:val="28"/>
                <w:szCs w:val="28"/>
              </w:rPr>
            </w:pPr>
            <w:r w:rsidRPr="00A11961">
              <w:rPr>
                <w:iCs/>
                <w:color w:val="000000" w:themeColor="text1"/>
                <w:sz w:val="28"/>
                <w:szCs w:val="28"/>
              </w:rPr>
              <w:t>1.</w:t>
            </w:r>
            <w:r w:rsidR="00581086" w:rsidRPr="00A11961">
              <w:rPr>
                <w:iCs/>
                <w:color w:val="000000" w:themeColor="text1"/>
                <w:sz w:val="28"/>
                <w:szCs w:val="28"/>
              </w:rPr>
              <w:t>Измеряет коммуникационную и экономическую эффективность результатов коммуникационных активностей организации.</w:t>
            </w:r>
          </w:p>
          <w:p w14:paraId="17DF5ADD" w14:textId="77777777" w:rsidR="00805EA7" w:rsidRPr="00A11961" w:rsidRDefault="00805EA7" w:rsidP="00FF1D33">
            <w:pPr>
              <w:jc w:val="both"/>
              <w:rPr>
                <w:iCs/>
                <w:color w:val="000000" w:themeColor="text1"/>
                <w:sz w:val="28"/>
                <w:szCs w:val="28"/>
              </w:rPr>
            </w:pPr>
          </w:p>
          <w:p w14:paraId="1454EA6D" w14:textId="0BD224ED" w:rsidR="00805EA7" w:rsidRPr="00A11961" w:rsidRDefault="00805EA7" w:rsidP="00FF1D33">
            <w:pPr>
              <w:jc w:val="both"/>
              <w:rPr>
                <w:color w:val="000000" w:themeColor="text1"/>
                <w:sz w:val="28"/>
                <w:szCs w:val="28"/>
              </w:rPr>
            </w:pPr>
            <w:r w:rsidRPr="00A11961">
              <w:rPr>
                <w:iCs/>
                <w:color w:val="000000" w:themeColor="text1"/>
                <w:sz w:val="28"/>
                <w:szCs w:val="28"/>
              </w:rPr>
              <w:t>2.Определяет организационные и социальные изменения, созданные в процессах установления</w:t>
            </w:r>
            <w:r w:rsidRPr="00A11961">
              <w:rPr>
                <w:b/>
                <w:iCs/>
                <w:color w:val="000000" w:themeColor="text1"/>
                <w:sz w:val="28"/>
                <w:szCs w:val="28"/>
              </w:rPr>
              <w:t xml:space="preserve"> </w:t>
            </w:r>
            <w:r w:rsidRPr="00A11961">
              <w:rPr>
                <w:iCs/>
                <w:color w:val="000000" w:themeColor="text1"/>
                <w:sz w:val="28"/>
                <w:szCs w:val="28"/>
              </w:rPr>
              <w:t>и улучшения отношений со стейкхолдерами организац</w:t>
            </w:r>
            <w:r w:rsidRPr="00A11961">
              <w:rPr>
                <w:iCs/>
                <w:color w:val="000000" w:themeColor="text1"/>
                <w:sz w:val="28"/>
                <w:szCs w:val="28"/>
              </w:rPr>
              <w:lastRenderedPageBreak/>
              <w:t>ии</w:t>
            </w:r>
            <w:r w:rsidRPr="00A11961">
              <w:rPr>
                <w:b/>
                <w:iCs/>
                <w:color w:val="000000" w:themeColor="text1"/>
                <w:sz w:val="28"/>
                <w:szCs w:val="28"/>
              </w:rPr>
              <w:t>.</w:t>
            </w:r>
          </w:p>
        </w:tc>
        <w:tc>
          <w:tcPr>
            <w:tcW w:w="2161" w:type="dxa"/>
            <w:gridSpan w:val="3"/>
          </w:tcPr>
          <w:p w14:paraId="2797228E" w14:textId="77777777" w:rsidR="00394563" w:rsidRPr="00A11961" w:rsidRDefault="00394563" w:rsidP="00FF1D33">
            <w:pPr>
              <w:spacing w:after="160" w:line="259" w:lineRule="auto"/>
              <w:rPr>
                <w:iCs/>
                <w:color w:val="000000" w:themeColor="text1"/>
                <w:sz w:val="28"/>
                <w:szCs w:val="28"/>
              </w:rPr>
            </w:pPr>
            <w:r w:rsidRPr="00A11961">
              <w:rPr>
                <w:b/>
                <w:iCs/>
                <w:color w:val="000000" w:themeColor="text1"/>
                <w:sz w:val="28"/>
                <w:szCs w:val="28"/>
              </w:rPr>
              <w:lastRenderedPageBreak/>
              <w:t>Знать:</w:t>
            </w:r>
            <w:r w:rsidRPr="00A11961">
              <w:rPr>
                <w:iCs/>
                <w:color w:val="000000" w:themeColor="text1"/>
                <w:sz w:val="28"/>
                <w:szCs w:val="28"/>
              </w:rPr>
              <w:t xml:space="preserve"> способы коммуникации с разными целевыми аудиториями</w:t>
            </w:r>
          </w:p>
          <w:p w14:paraId="6532E17B" w14:textId="65CE07E0" w:rsidR="006049EC" w:rsidRPr="00A11961" w:rsidRDefault="00394563" w:rsidP="00FF1D33">
            <w:pPr>
              <w:jc w:val="both"/>
              <w:rPr>
                <w:b/>
                <w:color w:val="000000" w:themeColor="text1"/>
                <w:sz w:val="28"/>
                <w:szCs w:val="28"/>
              </w:rPr>
            </w:pPr>
            <w:r w:rsidRPr="00A11961">
              <w:rPr>
                <w:b/>
                <w:iCs/>
                <w:color w:val="000000" w:themeColor="text1"/>
                <w:sz w:val="28"/>
                <w:szCs w:val="28"/>
              </w:rPr>
              <w:t>Уметь:</w:t>
            </w:r>
            <w:r w:rsidRPr="00A11961">
              <w:rPr>
                <w:iCs/>
                <w:color w:val="000000" w:themeColor="text1"/>
                <w:sz w:val="28"/>
                <w:szCs w:val="28"/>
              </w:rPr>
              <w:t xml:space="preserve"> обосновывать факторы влияния информации на различные социальные группы</w:t>
            </w:r>
          </w:p>
          <w:p w14:paraId="60306C3B" w14:textId="77777777" w:rsidR="006049EC" w:rsidRPr="00A11961" w:rsidRDefault="006049EC" w:rsidP="00FF1D33">
            <w:pPr>
              <w:rPr>
                <w:color w:val="000000" w:themeColor="text1"/>
                <w:sz w:val="28"/>
                <w:szCs w:val="28"/>
              </w:rPr>
            </w:pPr>
          </w:p>
          <w:p w14:paraId="07D0BC22" w14:textId="77777777" w:rsidR="006049EC" w:rsidRPr="00A11961" w:rsidRDefault="006049EC" w:rsidP="00FF1D33">
            <w:pPr>
              <w:rPr>
                <w:color w:val="000000" w:themeColor="text1"/>
                <w:sz w:val="28"/>
                <w:szCs w:val="28"/>
              </w:rPr>
            </w:pPr>
          </w:p>
          <w:p w14:paraId="192112E9" w14:textId="77777777" w:rsidR="006049EC" w:rsidRPr="00A11961" w:rsidRDefault="006049EC" w:rsidP="00FF1D33">
            <w:pPr>
              <w:rPr>
                <w:color w:val="000000" w:themeColor="text1"/>
                <w:sz w:val="28"/>
                <w:szCs w:val="28"/>
              </w:rPr>
            </w:pPr>
          </w:p>
          <w:p w14:paraId="24DF384F" w14:textId="77777777" w:rsidR="006049EC" w:rsidRPr="00A11961" w:rsidRDefault="006049EC" w:rsidP="00FF1D33">
            <w:pPr>
              <w:spacing w:after="160" w:line="259" w:lineRule="auto"/>
              <w:rPr>
                <w:iCs/>
                <w:color w:val="000000" w:themeColor="text1"/>
                <w:sz w:val="28"/>
                <w:szCs w:val="28"/>
              </w:rPr>
            </w:pPr>
            <w:r w:rsidRPr="00A11961">
              <w:rPr>
                <w:b/>
                <w:iCs/>
                <w:color w:val="000000" w:themeColor="text1"/>
                <w:sz w:val="28"/>
                <w:szCs w:val="28"/>
              </w:rPr>
              <w:t>Знать:</w:t>
            </w:r>
            <w:r w:rsidRPr="00A11961">
              <w:rPr>
                <w:iCs/>
                <w:color w:val="000000" w:themeColor="text1"/>
                <w:sz w:val="28"/>
                <w:szCs w:val="28"/>
              </w:rPr>
              <w:t xml:space="preserve"> Методы и формы воздействия на аудиторию СМИ</w:t>
            </w:r>
          </w:p>
          <w:p w14:paraId="4117A5DB" w14:textId="77777777" w:rsidR="00394563" w:rsidRPr="00A11961" w:rsidRDefault="006049EC" w:rsidP="00FF1D33">
            <w:pPr>
              <w:rPr>
                <w:iCs/>
                <w:color w:val="000000" w:themeColor="text1"/>
                <w:sz w:val="28"/>
                <w:szCs w:val="28"/>
              </w:rPr>
            </w:pPr>
            <w:r w:rsidRPr="00A11961">
              <w:rPr>
                <w:b/>
                <w:iCs/>
                <w:color w:val="000000" w:themeColor="text1"/>
                <w:sz w:val="28"/>
                <w:szCs w:val="28"/>
              </w:rPr>
              <w:t>Уметь:</w:t>
            </w:r>
            <w:r w:rsidRPr="00A11961">
              <w:rPr>
                <w:iCs/>
                <w:color w:val="000000" w:themeColor="text1"/>
                <w:sz w:val="28"/>
                <w:szCs w:val="28"/>
              </w:rPr>
              <w:t xml:space="preserve"> проводить факт-чекинг и сбор объективной информации о том или ином социально-значимом событии</w:t>
            </w:r>
          </w:p>
          <w:p w14:paraId="43429AE6" w14:textId="77777777" w:rsidR="00805EA7" w:rsidRPr="00A11961" w:rsidRDefault="00805EA7" w:rsidP="00FF1D33">
            <w:pPr>
              <w:rPr>
                <w:iCs/>
                <w:color w:val="000000" w:themeColor="text1"/>
                <w:sz w:val="28"/>
                <w:szCs w:val="28"/>
              </w:rPr>
            </w:pPr>
          </w:p>
          <w:p w14:paraId="1EC5B59D" w14:textId="77777777" w:rsidR="00805EA7" w:rsidRPr="00A11961" w:rsidRDefault="00805EA7" w:rsidP="00FF1D33">
            <w:pPr>
              <w:pStyle w:val="1"/>
              <w:spacing w:before="0" w:after="0"/>
              <w:contextualSpacing/>
              <w:jc w:val="both"/>
              <w:outlineLvl w:val="0"/>
              <w:rPr>
                <w:rFonts w:ascii="Times New Roman" w:hAnsi="Times New Roman" w:cs="Times New Roman"/>
                <w:iCs/>
                <w:color w:val="000000" w:themeColor="text1"/>
                <w:sz w:val="28"/>
                <w:szCs w:val="28"/>
              </w:rPr>
            </w:pPr>
          </w:p>
          <w:p w14:paraId="21D51477" w14:textId="77777777" w:rsidR="00805EA7" w:rsidRPr="00A11961" w:rsidRDefault="00805EA7" w:rsidP="00FF1D33">
            <w:pPr>
              <w:pStyle w:val="1"/>
              <w:spacing w:before="0" w:after="0"/>
              <w:contextualSpacing/>
              <w:jc w:val="both"/>
              <w:outlineLvl w:val="0"/>
              <w:rPr>
                <w:rFonts w:ascii="Times New Roman" w:hAnsi="Times New Roman" w:cs="Times New Roman"/>
                <w:iCs/>
                <w:color w:val="000000" w:themeColor="text1"/>
                <w:sz w:val="28"/>
                <w:szCs w:val="28"/>
              </w:rPr>
            </w:pPr>
          </w:p>
          <w:p w14:paraId="067ED733" w14:textId="77777777" w:rsidR="00805EA7" w:rsidRPr="00A11961" w:rsidRDefault="00805EA7" w:rsidP="00FF1D33">
            <w:pPr>
              <w:pStyle w:val="1"/>
              <w:spacing w:before="0" w:after="0"/>
              <w:contextualSpacing/>
              <w:jc w:val="both"/>
              <w:outlineLvl w:val="0"/>
              <w:rPr>
                <w:rFonts w:ascii="Times New Roman" w:hAnsi="Times New Roman" w:cs="Times New Roman"/>
                <w:iCs/>
                <w:color w:val="000000" w:themeColor="text1"/>
                <w:sz w:val="28"/>
                <w:szCs w:val="28"/>
              </w:rPr>
            </w:pPr>
          </w:p>
          <w:p w14:paraId="4B127B52" w14:textId="77777777" w:rsidR="00805EA7" w:rsidRPr="00A11961" w:rsidRDefault="00805EA7" w:rsidP="00FF1D33">
            <w:pPr>
              <w:pStyle w:val="1"/>
              <w:spacing w:before="0" w:after="0"/>
              <w:contextualSpacing/>
              <w:jc w:val="both"/>
              <w:outlineLvl w:val="0"/>
              <w:rPr>
                <w:rFonts w:ascii="Times New Roman" w:hAnsi="Times New Roman" w:cs="Times New Roman"/>
                <w:iCs/>
                <w:color w:val="000000" w:themeColor="text1"/>
                <w:sz w:val="28"/>
                <w:szCs w:val="28"/>
              </w:rPr>
            </w:pPr>
          </w:p>
          <w:p w14:paraId="1F11D0AF" w14:textId="77777777" w:rsidR="00805EA7" w:rsidRPr="00A11961" w:rsidRDefault="00805EA7" w:rsidP="00FF1D33">
            <w:pPr>
              <w:pStyle w:val="1"/>
              <w:spacing w:before="0" w:after="0"/>
              <w:contextualSpacing/>
              <w:jc w:val="both"/>
              <w:outlineLvl w:val="0"/>
              <w:rPr>
                <w:rFonts w:ascii="Times New Roman" w:hAnsi="Times New Roman" w:cs="Times New Roman"/>
                <w:iCs/>
                <w:color w:val="000000" w:themeColor="text1"/>
                <w:sz w:val="28"/>
                <w:szCs w:val="28"/>
              </w:rPr>
            </w:pPr>
          </w:p>
          <w:p w14:paraId="097F7F87" w14:textId="77777777" w:rsidR="00805EA7" w:rsidRPr="00A11961" w:rsidRDefault="00805EA7" w:rsidP="00FF1D33">
            <w:pPr>
              <w:pStyle w:val="1"/>
              <w:spacing w:before="0" w:after="0"/>
              <w:contextualSpacing/>
              <w:jc w:val="both"/>
              <w:outlineLvl w:val="0"/>
              <w:rPr>
                <w:rFonts w:ascii="Times New Roman" w:hAnsi="Times New Roman" w:cs="Times New Roman"/>
                <w:iCs/>
                <w:color w:val="000000" w:themeColor="text1"/>
                <w:sz w:val="28"/>
                <w:szCs w:val="28"/>
              </w:rPr>
            </w:pPr>
          </w:p>
          <w:p w14:paraId="7B4C0920" w14:textId="77777777" w:rsidR="00805EA7" w:rsidRPr="00A11961" w:rsidRDefault="00805EA7" w:rsidP="00FF1D33">
            <w:pPr>
              <w:pStyle w:val="1"/>
              <w:spacing w:before="0" w:after="0"/>
              <w:contextualSpacing/>
              <w:jc w:val="both"/>
              <w:outlineLvl w:val="0"/>
              <w:rPr>
                <w:rFonts w:ascii="Times New Roman" w:hAnsi="Times New Roman" w:cs="Times New Roman"/>
                <w:iCs/>
                <w:color w:val="000000" w:themeColor="text1"/>
                <w:sz w:val="28"/>
                <w:szCs w:val="28"/>
              </w:rPr>
            </w:pPr>
          </w:p>
          <w:p w14:paraId="2F06FB79" w14:textId="77777777" w:rsidR="00805EA7" w:rsidRPr="00A11961" w:rsidRDefault="00805EA7" w:rsidP="00FF1D33">
            <w:pPr>
              <w:pStyle w:val="1"/>
              <w:spacing w:before="0" w:after="0"/>
              <w:contextualSpacing/>
              <w:jc w:val="both"/>
              <w:outlineLvl w:val="0"/>
              <w:rPr>
                <w:rFonts w:ascii="Times New Roman" w:hAnsi="Times New Roman" w:cs="Times New Roman"/>
                <w:iCs/>
                <w:color w:val="000000" w:themeColor="text1"/>
                <w:sz w:val="28"/>
                <w:szCs w:val="28"/>
              </w:rPr>
            </w:pPr>
          </w:p>
          <w:p w14:paraId="39EA2BB2" w14:textId="77777777" w:rsidR="00805EA7" w:rsidRPr="00A11961" w:rsidRDefault="00805EA7" w:rsidP="00FF1D33">
            <w:pPr>
              <w:pStyle w:val="1"/>
              <w:spacing w:before="0" w:after="0"/>
              <w:contextualSpacing/>
              <w:jc w:val="both"/>
              <w:outlineLvl w:val="0"/>
              <w:rPr>
                <w:rFonts w:ascii="Times New Roman" w:hAnsi="Times New Roman" w:cs="Times New Roman"/>
                <w:iCs/>
                <w:color w:val="000000" w:themeColor="text1"/>
                <w:sz w:val="28"/>
                <w:szCs w:val="28"/>
              </w:rPr>
            </w:pPr>
          </w:p>
          <w:p w14:paraId="679B243A" w14:textId="77777777" w:rsidR="00805EA7" w:rsidRPr="00A11961" w:rsidRDefault="00805EA7" w:rsidP="00FF1D33">
            <w:pPr>
              <w:pStyle w:val="1"/>
              <w:spacing w:before="0" w:after="0"/>
              <w:contextualSpacing/>
              <w:jc w:val="both"/>
              <w:outlineLvl w:val="0"/>
              <w:rPr>
                <w:rFonts w:ascii="Times New Roman" w:hAnsi="Times New Roman" w:cs="Times New Roman"/>
                <w:iCs/>
                <w:color w:val="000000" w:themeColor="text1"/>
                <w:sz w:val="28"/>
                <w:szCs w:val="28"/>
              </w:rPr>
            </w:pPr>
          </w:p>
          <w:p w14:paraId="45C9B9BC" w14:textId="77777777" w:rsidR="00805EA7" w:rsidRPr="00A11961" w:rsidRDefault="00805EA7" w:rsidP="00FF1D33">
            <w:pPr>
              <w:pStyle w:val="1"/>
              <w:spacing w:before="0" w:after="0"/>
              <w:contextualSpacing/>
              <w:jc w:val="both"/>
              <w:outlineLvl w:val="0"/>
              <w:rPr>
                <w:rFonts w:ascii="Times New Roman" w:hAnsi="Times New Roman" w:cs="Times New Roman"/>
                <w:iCs/>
                <w:color w:val="000000" w:themeColor="text1"/>
                <w:sz w:val="28"/>
                <w:szCs w:val="28"/>
              </w:rPr>
            </w:pPr>
          </w:p>
          <w:p w14:paraId="6D3D4950" w14:textId="77777777" w:rsidR="00805EA7" w:rsidRPr="00A11961" w:rsidRDefault="00805EA7" w:rsidP="00FF1D33">
            <w:pPr>
              <w:pStyle w:val="1"/>
              <w:spacing w:before="0" w:after="0"/>
              <w:contextualSpacing/>
              <w:jc w:val="both"/>
              <w:outlineLvl w:val="0"/>
              <w:rPr>
                <w:rFonts w:ascii="Times New Roman" w:hAnsi="Times New Roman" w:cs="Times New Roman"/>
                <w:b w:val="0"/>
                <w:iCs/>
                <w:color w:val="000000" w:themeColor="text1"/>
                <w:sz w:val="28"/>
                <w:szCs w:val="28"/>
              </w:rPr>
            </w:pPr>
            <w:r w:rsidRPr="00A11961">
              <w:rPr>
                <w:rFonts w:ascii="Times New Roman" w:hAnsi="Times New Roman" w:cs="Times New Roman"/>
                <w:iCs/>
                <w:color w:val="000000" w:themeColor="text1"/>
                <w:sz w:val="28"/>
                <w:szCs w:val="28"/>
              </w:rPr>
              <w:t>Знать:</w:t>
            </w:r>
            <w:r w:rsidRPr="00A11961">
              <w:rPr>
                <w:rFonts w:ascii="Times New Roman" w:hAnsi="Times New Roman" w:cs="Times New Roman"/>
                <w:b w:val="0"/>
                <w:iCs/>
                <w:color w:val="000000" w:themeColor="text1"/>
                <w:sz w:val="28"/>
                <w:szCs w:val="28"/>
              </w:rPr>
              <w:t xml:space="preserve"> методы и инструментарий замеров воздействия СМИ на общество</w:t>
            </w:r>
          </w:p>
          <w:p w14:paraId="7416BF37" w14:textId="77777777" w:rsidR="00805EA7" w:rsidRPr="00A11961" w:rsidRDefault="00805EA7" w:rsidP="00FF1D33">
            <w:pPr>
              <w:rPr>
                <w:color w:val="000000" w:themeColor="text1"/>
                <w:sz w:val="28"/>
                <w:szCs w:val="28"/>
              </w:rPr>
            </w:pPr>
            <w:r w:rsidRPr="00A11961">
              <w:rPr>
                <w:b/>
                <w:color w:val="000000" w:themeColor="text1"/>
                <w:sz w:val="28"/>
                <w:szCs w:val="28"/>
              </w:rPr>
              <w:t>Уметь:</w:t>
            </w:r>
            <w:r w:rsidRPr="00A11961">
              <w:rPr>
                <w:color w:val="000000" w:themeColor="text1"/>
                <w:sz w:val="28"/>
                <w:szCs w:val="28"/>
              </w:rPr>
              <w:t xml:space="preserve"> организовывать каналы коммуникации с различными социальными стратами</w:t>
            </w:r>
          </w:p>
          <w:p w14:paraId="77D98873" w14:textId="77777777" w:rsidR="00805EA7" w:rsidRPr="00A11961" w:rsidRDefault="00805EA7" w:rsidP="00FF1D33">
            <w:pPr>
              <w:rPr>
                <w:color w:val="000000" w:themeColor="text1"/>
                <w:sz w:val="28"/>
                <w:szCs w:val="28"/>
              </w:rPr>
            </w:pPr>
          </w:p>
          <w:p w14:paraId="6F54A088" w14:textId="77777777" w:rsidR="00805EA7" w:rsidRPr="00A11961" w:rsidRDefault="00805EA7" w:rsidP="00FF1D33">
            <w:pPr>
              <w:rPr>
                <w:color w:val="000000" w:themeColor="text1"/>
                <w:sz w:val="28"/>
                <w:szCs w:val="28"/>
              </w:rPr>
            </w:pPr>
          </w:p>
          <w:p w14:paraId="1C9F6BE2" w14:textId="77777777" w:rsidR="00805EA7" w:rsidRPr="00A11961" w:rsidRDefault="00805EA7" w:rsidP="00FF1D33">
            <w:pPr>
              <w:rPr>
                <w:color w:val="000000" w:themeColor="text1"/>
                <w:sz w:val="28"/>
                <w:szCs w:val="28"/>
              </w:rPr>
            </w:pPr>
          </w:p>
          <w:p w14:paraId="2AFA74ED" w14:textId="77777777" w:rsidR="00805EA7" w:rsidRPr="00A11961" w:rsidRDefault="00805EA7" w:rsidP="00FF1D33">
            <w:pPr>
              <w:rPr>
                <w:color w:val="000000" w:themeColor="text1"/>
                <w:sz w:val="28"/>
                <w:szCs w:val="28"/>
              </w:rPr>
            </w:pPr>
          </w:p>
          <w:p w14:paraId="27B2944C" w14:textId="77777777" w:rsidR="00805EA7" w:rsidRPr="00A11961" w:rsidRDefault="00805EA7" w:rsidP="00FF1D33">
            <w:pPr>
              <w:pStyle w:val="1"/>
              <w:spacing w:before="0" w:after="0"/>
              <w:contextualSpacing/>
              <w:jc w:val="both"/>
              <w:outlineLvl w:val="0"/>
              <w:rPr>
                <w:rFonts w:ascii="Times New Roman" w:hAnsi="Times New Roman" w:cs="Times New Roman"/>
                <w:b w:val="0"/>
                <w:iCs/>
                <w:color w:val="000000" w:themeColor="text1"/>
                <w:sz w:val="28"/>
                <w:szCs w:val="28"/>
              </w:rPr>
            </w:pPr>
            <w:r w:rsidRPr="00A11961">
              <w:rPr>
                <w:rFonts w:ascii="Times New Roman" w:hAnsi="Times New Roman" w:cs="Times New Roman"/>
                <w:iCs/>
                <w:color w:val="000000" w:themeColor="text1"/>
                <w:sz w:val="28"/>
                <w:szCs w:val="28"/>
              </w:rPr>
              <w:t xml:space="preserve">Знать: </w:t>
            </w:r>
            <w:r w:rsidRPr="00A11961">
              <w:rPr>
                <w:rFonts w:ascii="Times New Roman" w:hAnsi="Times New Roman" w:cs="Times New Roman"/>
                <w:b w:val="0"/>
                <w:iCs/>
                <w:color w:val="000000" w:themeColor="text1"/>
                <w:sz w:val="28"/>
                <w:szCs w:val="28"/>
              </w:rPr>
              <w:t>инструментарий замеров изменений настроений общества или бизнес-сообщества в различных сегментах социально-значимых процессов</w:t>
            </w:r>
          </w:p>
          <w:p w14:paraId="2C10FDA2" w14:textId="08EFF012" w:rsidR="00805EA7" w:rsidRPr="00A11961" w:rsidRDefault="00805EA7" w:rsidP="00FF1D33">
            <w:pPr>
              <w:rPr>
                <w:color w:val="000000" w:themeColor="text1"/>
                <w:sz w:val="28"/>
                <w:szCs w:val="28"/>
              </w:rPr>
            </w:pPr>
            <w:r w:rsidRPr="00A11961">
              <w:rPr>
                <w:b/>
                <w:color w:val="000000" w:themeColor="text1"/>
                <w:sz w:val="28"/>
                <w:szCs w:val="28"/>
              </w:rPr>
              <w:t>Уметь:</w:t>
            </w:r>
            <w:r w:rsidRPr="00A11961">
              <w:rPr>
                <w:color w:val="000000" w:themeColor="text1"/>
                <w:sz w:val="28"/>
                <w:szCs w:val="28"/>
              </w:rPr>
              <w:t xml:space="preserve"> разрабатывать эффективные способы донесения информации до конечного </w:t>
            </w:r>
            <w:r w:rsidRPr="00A11961">
              <w:rPr>
                <w:color w:val="000000" w:themeColor="text1"/>
                <w:sz w:val="28"/>
                <w:szCs w:val="28"/>
              </w:rPr>
              <w:lastRenderedPageBreak/>
              <w:t>потребителя.</w:t>
            </w:r>
          </w:p>
        </w:tc>
        <w:tc>
          <w:tcPr>
            <w:tcW w:w="4509" w:type="dxa"/>
          </w:tcPr>
          <w:p w14:paraId="5A4BBB82" w14:textId="77777777" w:rsidR="00394563" w:rsidRPr="00A11961" w:rsidRDefault="00394563" w:rsidP="00FF1D33">
            <w:pPr>
              <w:jc w:val="both"/>
              <w:rPr>
                <w:color w:val="000000" w:themeColor="text1"/>
                <w:sz w:val="28"/>
                <w:szCs w:val="28"/>
              </w:rPr>
            </w:pPr>
            <w:r w:rsidRPr="00A11961">
              <w:rPr>
                <w:b/>
                <w:color w:val="000000" w:themeColor="text1"/>
                <w:sz w:val="28"/>
                <w:szCs w:val="28"/>
              </w:rPr>
              <w:lastRenderedPageBreak/>
              <w:t xml:space="preserve">Задание 1. </w:t>
            </w:r>
            <w:r w:rsidRPr="00A11961">
              <w:rPr>
                <w:color w:val="000000" w:themeColor="text1"/>
                <w:sz w:val="28"/>
                <w:szCs w:val="28"/>
              </w:rPr>
              <w:t>На примере трех СМИ выявить приоритетные жанры донесения информации до целевых аудиторий мужского и женского пола.</w:t>
            </w:r>
          </w:p>
          <w:p w14:paraId="546518B8" w14:textId="1F344899" w:rsidR="006049EC" w:rsidRPr="00A11961" w:rsidRDefault="00394563" w:rsidP="00FF1D33">
            <w:pPr>
              <w:jc w:val="both"/>
              <w:rPr>
                <w:b/>
                <w:color w:val="000000" w:themeColor="text1"/>
                <w:sz w:val="28"/>
                <w:szCs w:val="28"/>
              </w:rPr>
            </w:pPr>
            <w:r w:rsidRPr="00A11961">
              <w:rPr>
                <w:b/>
                <w:color w:val="000000" w:themeColor="text1"/>
                <w:sz w:val="28"/>
                <w:szCs w:val="28"/>
              </w:rPr>
              <w:t xml:space="preserve">Задание 2. </w:t>
            </w:r>
            <w:r w:rsidRPr="00A11961">
              <w:rPr>
                <w:color w:val="000000" w:themeColor="text1"/>
                <w:sz w:val="28"/>
                <w:szCs w:val="28"/>
              </w:rPr>
              <w:t>На примере трех профессиональных СМИ (пожарные, МВД, железнодорожники) выявить способы подачи информации для различных профессиональных групп.</w:t>
            </w:r>
          </w:p>
          <w:p w14:paraId="1BC5517F" w14:textId="77777777" w:rsidR="006049EC" w:rsidRPr="00A11961" w:rsidRDefault="006049EC" w:rsidP="00FF1D33">
            <w:pPr>
              <w:rPr>
                <w:color w:val="000000" w:themeColor="text1"/>
                <w:sz w:val="28"/>
                <w:szCs w:val="28"/>
              </w:rPr>
            </w:pPr>
          </w:p>
          <w:p w14:paraId="1959F058" w14:textId="77777777" w:rsidR="006049EC" w:rsidRPr="00A11961" w:rsidRDefault="006049EC" w:rsidP="00FF1D33">
            <w:pPr>
              <w:rPr>
                <w:color w:val="000000" w:themeColor="text1"/>
                <w:sz w:val="28"/>
                <w:szCs w:val="28"/>
              </w:rPr>
            </w:pPr>
          </w:p>
          <w:p w14:paraId="27F0DA81" w14:textId="77777777" w:rsidR="006049EC" w:rsidRPr="00A11961" w:rsidRDefault="006049EC" w:rsidP="00FF1D33">
            <w:pPr>
              <w:rPr>
                <w:color w:val="000000" w:themeColor="text1"/>
                <w:sz w:val="28"/>
                <w:szCs w:val="28"/>
              </w:rPr>
            </w:pPr>
          </w:p>
          <w:p w14:paraId="0BB4995D" w14:textId="77777777" w:rsidR="006049EC" w:rsidRPr="00A11961" w:rsidRDefault="006049EC" w:rsidP="00FF1D33">
            <w:pPr>
              <w:rPr>
                <w:color w:val="000000" w:themeColor="text1"/>
                <w:sz w:val="28"/>
                <w:szCs w:val="28"/>
              </w:rPr>
            </w:pPr>
          </w:p>
          <w:p w14:paraId="33D1E801" w14:textId="2A6C4959" w:rsidR="006049EC" w:rsidRPr="00A11961" w:rsidRDefault="006049EC" w:rsidP="00FF1D33">
            <w:pPr>
              <w:rPr>
                <w:b/>
                <w:color w:val="000000" w:themeColor="text1"/>
                <w:sz w:val="28"/>
                <w:szCs w:val="28"/>
              </w:rPr>
            </w:pPr>
          </w:p>
          <w:p w14:paraId="4E65DCBB" w14:textId="103C11D0" w:rsidR="00394563" w:rsidRPr="00A11961" w:rsidRDefault="006049EC" w:rsidP="00FF1D33">
            <w:pPr>
              <w:rPr>
                <w:color w:val="000000" w:themeColor="text1"/>
                <w:sz w:val="28"/>
                <w:szCs w:val="28"/>
              </w:rPr>
            </w:pPr>
            <w:r w:rsidRPr="00A11961">
              <w:rPr>
                <w:b/>
                <w:color w:val="000000" w:themeColor="text1"/>
                <w:sz w:val="28"/>
                <w:szCs w:val="28"/>
              </w:rPr>
              <w:t>Задание 1.</w:t>
            </w:r>
            <w:r w:rsidRPr="00A11961">
              <w:rPr>
                <w:color w:val="000000" w:themeColor="text1"/>
                <w:sz w:val="28"/>
                <w:szCs w:val="28"/>
              </w:rPr>
              <w:t xml:space="preserve"> Составить временную шкалу изменения лояльности потребителей после публикации серии материалов, положительно характеризующих продукцию предприятия.</w:t>
            </w:r>
          </w:p>
          <w:p w14:paraId="09751808" w14:textId="77777777" w:rsidR="006049EC" w:rsidRPr="00A11961" w:rsidRDefault="006049EC" w:rsidP="00FF1D33">
            <w:pPr>
              <w:rPr>
                <w:color w:val="000000" w:themeColor="text1"/>
                <w:sz w:val="28"/>
                <w:szCs w:val="28"/>
              </w:rPr>
            </w:pPr>
            <w:r w:rsidRPr="00A11961">
              <w:rPr>
                <w:b/>
                <w:color w:val="000000" w:themeColor="text1"/>
                <w:sz w:val="28"/>
                <w:szCs w:val="28"/>
              </w:rPr>
              <w:t xml:space="preserve">Задание 2. </w:t>
            </w:r>
            <w:r w:rsidRPr="00A11961">
              <w:rPr>
                <w:color w:val="000000" w:themeColor="text1"/>
                <w:sz w:val="28"/>
                <w:szCs w:val="28"/>
              </w:rPr>
              <w:t xml:space="preserve"> Составить список наиболее эффективных способов коммуникации с аудиторией на основе проведенного опроса фокус-группы.</w:t>
            </w:r>
          </w:p>
          <w:p w14:paraId="6C278FEB" w14:textId="77777777" w:rsidR="00805EA7" w:rsidRPr="00A11961" w:rsidRDefault="00805EA7" w:rsidP="00FF1D33">
            <w:pPr>
              <w:rPr>
                <w:color w:val="000000" w:themeColor="text1"/>
                <w:sz w:val="28"/>
                <w:szCs w:val="28"/>
              </w:rPr>
            </w:pPr>
          </w:p>
          <w:p w14:paraId="44C9203C" w14:textId="77777777" w:rsidR="00805EA7" w:rsidRPr="00A11961" w:rsidRDefault="00805EA7" w:rsidP="00FF1D33">
            <w:pPr>
              <w:rPr>
                <w:color w:val="000000" w:themeColor="text1"/>
                <w:sz w:val="28"/>
                <w:szCs w:val="28"/>
              </w:rPr>
            </w:pPr>
          </w:p>
          <w:p w14:paraId="72E66CFE" w14:textId="77777777" w:rsidR="00805EA7" w:rsidRPr="00A11961" w:rsidRDefault="00805EA7" w:rsidP="00FF1D33">
            <w:pPr>
              <w:rPr>
                <w:color w:val="000000" w:themeColor="text1"/>
                <w:sz w:val="28"/>
                <w:szCs w:val="28"/>
              </w:rPr>
            </w:pPr>
          </w:p>
          <w:p w14:paraId="0CF04C41" w14:textId="77777777" w:rsidR="00805EA7" w:rsidRPr="00A11961" w:rsidRDefault="00805EA7" w:rsidP="00FF1D33">
            <w:pPr>
              <w:rPr>
                <w:color w:val="000000" w:themeColor="text1"/>
                <w:sz w:val="28"/>
                <w:szCs w:val="28"/>
              </w:rPr>
            </w:pPr>
          </w:p>
          <w:p w14:paraId="79AA1660" w14:textId="77777777" w:rsidR="00805EA7" w:rsidRPr="00A11961" w:rsidRDefault="00805EA7" w:rsidP="00FF1D33">
            <w:pPr>
              <w:rPr>
                <w:color w:val="000000" w:themeColor="text1"/>
                <w:sz w:val="28"/>
                <w:szCs w:val="28"/>
              </w:rPr>
            </w:pPr>
          </w:p>
          <w:p w14:paraId="0D296CFF" w14:textId="77777777" w:rsidR="00805EA7" w:rsidRPr="00A11961" w:rsidRDefault="00805EA7" w:rsidP="00FF1D33">
            <w:pPr>
              <w:rPr>
                <w:color w:val="000000" w:themeColor="text1"/>
                <w:sz w:val="28"/>
                <w:szCs w:val="28"/>
              </w:rPr>
            </w:pPr>
          </w:p>
          <w:p w14:paraId="09471987" w14:textId="77777777" w:rsidR="00805EA7" w:rsidRPr="00A11961" w:rsidRDefault="00805EA7" w:rsidP="00FF1D33">
            <w:pPr>
              <w:rPr>
                <w:color w:val="000000" w:themeColor="text1"/>
                <w:sz w:val="28"/>
                <w:szCs w:val="28"/>
              </w:rPr>
            </w:pPr>
          </w:p>
          <w:p w14:paraId="07AB0DF0" w14:textId="77777777" w:rsidR="00805EA7" w:rsidRPr="00A11961" w:rsidRDefault="00805EA7" w:rsidP="00FF1D33">
            <w:pPr>
              <w:rPr>
                <w:color w:val="000000" w:themeColor="text1"/>
                <w:sz w:val="28"/>
                <w:szCs w:val="28"/>
              </w:rPr>
            </w:pPr>
          </w:p>
          <w:p w14:paraId="48426503" w14:textId="77777777" w:rsidR="00805EA7" w:rsidRPr="00A11961" w:rsidRDefault="00805EA7" w:rsidP="00FF1D33">
            <w:pPr>
              <w:rPr>
                <w:color w:val="000000" w:themeColor="text1"/>
                <w:sz w:val="28"/>
                <w:szCs w:val="28"/>
              </w:rPr>
            </w:pPr>
          </w:p>
          <w:p w14:paraId="092EE3FC" w14:textId="77777777" w:rsidR="00805EA7" w:rsidRPr="00A11961" w:rsidRDefault="00805EA7" w:rsidP="00FF1D33">
            <w:pPr>
              <w:rPr>
                <w:b/>
                <w:color w:val="000000" w:themeColor="text1"/>
                <w:sz w:val="28"/>
                <w:szCs w:val="28"/>
              </w:rPr>
            </w:pPr>
          </w:p>
          <w:p w14:paraId="66ECDE6F" w14:textId="77777777" w:rsidR="00805EA7" w:rsidRPr="00A11961" w:rsidRDefault="00805EA7" w:rsidP="00FF1D33">
            <w:pPr>
              <w:rPr>
                <w:b/>
                <w:color w:val="000000" w:themeColor="text1"/>
                <w:sz w:val="28"/>
                <w:szCs w:val="28"/>
              </w:rPr>
            </w:pPr>
          </w:p>
          <w:p w14:paraId="281E48C1" w14:textId="77777777" w:rsidR="00805EA7" w:rsidRPr="00A11961" w:rsidRDefault="00805EA7" w:rsidP="00FF1D33">
            <w:pPr>
              <w:rPr>
                <w:b/>
                <w:color w:val="000000" w:themeColor="text1"/>
                <w:sz w:val="28"/>
                <w:szCs w:val="28"/>
              </w:rPr>
            </w:pPr>
          </w:p>
          <w:p w14:paraId="2CD9D454" w14:textId="77777777" w:rsidR="00805EA7" w:rsidRPr="00A11961" w:rsidRDefault="00805EA7" w:rsidP="00FF1D33">
            <w:pPr>
              <w:rPr>
                <w:b/>
                <w:color w:val="000000" w:themeColor="text1"/>
                <w:sz w:val="28"/>
                <w:szCs w:val="28"/>
              </w:rPr>
            </w:pPr>
          </w:p>
          <w:p w14:paraId="3BB3678B" w14:textId="77777777" w:rsidR="00805EA7" w:rsidRPr="00A11961" w:rsidRDefault="00805EA7" w:rsidP="00FF1D33">
            <w:pPr>
              <w:rPr>
                <w:b/>
                <w:color w:val="000000" w:themeColor="text1"/>
                <w:sz w:val="28"/>
                <w:szCs w:val="28"/>
              </w:rPr>
            </w:pPr>
          </w:p>
          <w:p w14:paraId="6C980ED8" w14:textId="77777777" w:rsidR="00805EA7" w:rsidRPr="00A11961" w:rsidRDefault="00805EA7" w:rsidP="00FF1D33">
            <w:pPr>
              <w:rPr>
                <w:b/>
                <w:color w:val="000000" w:themeColor="text1"/>
                <w:sz w:val="28"/>
                <w:szCs w:val="28"/>
              </w:rPr>
            </w:pPr>
          </w:p>
          <w:p w14:paraId="207E5C06" w14:textId="77777777" w:rsidR="00805EA7" w:rsidRPr="00A11961" w:rsidRDefault="00805EA7" w:rsidP="00FF1D33">
            <w:pPr>
              <w:rPr>
                <w:b/>
                <w:color w:val="000000" w:themeColor="text1"/>
                <w:sz w:val="28"/>
                <w:szCs w:val="28"/>
              </w:rPr>
            </w:pPr>
          </w:p>
          <w:p w14:paraId="2A9D06DB" w14:textId="77777777" w:rsidR="00805EA7" w:rsidRPr="00A11961" w:rsidRDefault="00805EA7" w:rsidP="00FF1D33">
            <w:pPr>
              <w:rPr>
                <w:b/>
                <w:color w:val="000000" w:themeColor="text1"/>
                <w:sz w:val="28"/>
                <w:szCs w:val="28"/>
              </w:rPr>
            </w:pPr>
          </w:p>
          <w:p w14:paraId="362A001A" w14:textId="651CCDA2" w:rsidR="00805EA7" w:rsidRPr="00A11961" w:rsidRDefault="00805EA7" w:rsidP="00FF1D33">
            <w:pPr>
              <w:rPr>
                <w:color w:val="000000" w:themeColor="text1"/>
                <w:sz w:val="28"/>
                <w:szCs w:val="28"/>
              </w:rPr>
            </w:pPr>
            <w:r w:rsidRPr="00A11961">
              <w:rPr>
                <w:b/>
                <w:color w:val="000000" w:themeColor="text1"/>
                <w:sz w:val="28"/>
                <w:szCs w:val="28"/>
              </w:rPr>
              <w:t xml:space="preserve">Задание 1. </w:t>
            </w:r>
            <w:r w:rsidRPr="00A11961">
              <w:rPr>
                <w:color w:val="000000" w:themeColor="text1"/>
                <w:sz w:val="28"/>
                <w:szCs w:val="28"/>
              </w:rPr>
              <w:t>Провести анкетирование целевой аудитории на предмет заинтересованности в получении информации от новостных порталов.</w:t>
            </w:r>
          </w:p>
          <w:p w14:paraId="1D09A408" w14:textId="0CC76FD9" w:rsidR="00805EA7" w:rsidRPr="00A11961" w:rsidRDefault="00805EA7" w:rsidP="00FF1D33">
            <w:pPr>
              <w:rPr>
                <w:b/>
                <w:color w:val="000000" w:themeColor="text1"/>
                <w:sz w:val="28"/>
                <w:szCs w:val="28"/>
              </w:rPr>
            </w:pPr>
            <w:r w:rsidRPr="00A11961">
              <w:rPr>
                <w:b/>
                <w:color w:val="000000" w:themeColor="text1"/>
                <w:sz w:val="28"/>
                <w:szCs w:val="28"/>
              </w:rPr>
              <w:t>Задание 2.</w:t>
            </w:r>
            <w:r w:rsidRPr="00A11961">
              <w:rPr>
                <w:color w:val="000000" w:themeColor="text1"/>
                <w:sz w:val="28"/>
                <w:szCs w:val="28"/>
              </w:rPr>
              <w:t xml:space="preserve"> Сравнить эффективность каналов коммуникации (ТГ и традиционные СМИ) для донесения информации молодежи.</w:t>
            </w:r>
          </w:p>
          <w:p w14:paraId="0452C163" w14:textId="77777777" w:rsidR="00805EA7" w:rsidRPr="00A11961" w:rsidRDefault="00805EA7" w:rsidP="00FF1D33">
            <w:pPr>
              <w:rPr>
                <w:color w:val="000000" w:themeColor="text1"/>
                <w:sz w:val="28"/>
                <w:szCs w:val="28"/>
              </w:rPr>
            </w:pPr>
          </w:p>
          <w:p w14:paraId="75D1A191" w14:textId="77777777" w:rsidR="00805EA7" w:rsidRPr="00A11961" w:rsidRDefault="00805EA7" w:rsidP="00FF1D33">
            <w:pPr>
              <w:rPr>
                <w:color w:val="000000" w:themeColor="text1"/>
                <w:sz w:val="28"/>
                <w:szCs w:val="28"/>
              </w:rPr>
            </w:pPr>
          </w:p>
          <w:p w14:paraId="06303722" w14:textId="77777777" w:rsidR="00805EA7" w:rsidRPr="00A11961" w:rsidRDefault="00805EA7" w:rsidP="00FF1D33">
            <w:pPr>
              <w:rPr>
                <w:color w:val="000000" w:themeColor="text1"/>
                <w:sz w:val="28"/>
                <w:szCs w:val="28"/>
              </w:rPr>
            </w:pPr>
          </w:p>
          <w:p w14:paraId="02BFC5C8" w14:textId="77777777" w:rsidR="00805EA7" w:rsidRPr="00A11961" w:rsidRDefault="00805EA7" w:rsidP="00FF1D33">
            <w:pPr>
              <w:rPr>
                <w:color w:val="000000" w:themeColor="text1"/>
                <w:sz w:val="28"/>
                <w:szCs w:val="28"/>
              </w:rPr>
            </w:pPr>
          </w:p>
          <w:p w14:paraId="12134680" w14:textId="77777777" w:rsidR="00805EA7" w:rsidRPr="00A11961" w:rsidRDefault="00805EA7" w:rsidP="00FF1D33">
            <w:pPr>
              <w:rPr>
                <w:color w:val="000000" w:themeColor="text1"/>
                <w:sz w:val="28"/>
                <w:szCs w:val="28"/>
              </w:rPr>
            </w:pPr>
          </w:p>
          <w:p w14:paraId="088462DD" w14:textId="77777777" w:rsidR="00805EA7" w:rsidRPr="00A11961" w:rsidRDefault="00805EA7" w:rsidP="00FF1D33">
            <w:pPr>
              <w:rPr>
                <w:color w:val="000000" w:themeColor="text1"/>
                <w:sz w:val="28"/>
                <w:szCs w:val="28"/>
              </w:rPr>
            </w:pPr>
          </w:p>
          <w:p w14:paraId="59D171E7" w14:textId="77777777" w:rsidR="00805EA7" w:rsidRPr="00A11961" w:rsidRDefault="00805EA7" w:rsidP="00FF1D33">
            <w:pPr>
              <w:rPr>
                <w:color w:val="000000" w:themeColor="text1"/>
                <w:sz w:val="28"/>
                <w:szCs w:val="28"/>
              </w:rPr>
            </w:pPr>
          </w:p>
          <w:p w14:paraId="530B9EE8" w14:textId="77777777" w:rsidR="00805EA7" w:rsidRPr="00A11961" w:rsidRDefault="00805EA7" w:rsidP="00FF1D33">
            <w:pPr>
              <w:rPr>
                <w:color w:val="000000" w:themeColor="text1"/>
                <w:sz w:val="28"/>
                <w:szCs w:val="28"/>
              </w:rPr>
            </w:pPr>
          </w:p>
          <w:p w14:paraId="7FDC0B03" w14:textId="77777777" w:rsidR="00805EA7" w:rsidRPr="00A11961" w:rsidRDefault="00805EA7" w:rsidP="00FF1D33">
            <w:pPr>
              <w:rPr>
                <w:color w:val="000000" w:themeColor="text1"/>
                <w:sz w:val="28"/>
                <w:szCs w:val="28"/>
              </w:rPr>
            </w:pPr>
          </w:p>
          <w:p w14:paraId="2BE6B1B6" w14:textId="4DE8C423" w:rsidR="00805EA7" w:rsidRPr="00A11961" w:rsidRDefault="00805EA7" w:rsidP="00FF1D33">
            <w:pPr>
              <w:rPr>
                <w:color w:val="000000" w:themeColor="text1"/>
                <w:sz w:val="28"/>
                <w:szCs w:val="28"/>
              </w:rPr>
            </w:pPr>
            <w:r w:rsidRPr="00A11961">
              <w:rPr>
                <w:b/>
                <w:color w:val="000000" w:themeColor="text1"/>
                <w:sz w:val="28"/>
                <w:szCs w:val="28"/>
              </w:rPr>
              <w:t xml:space="preserve">Задание 1. </w:t>
            </w:r>
            <w:r w:rsidRPr="00A11961">
              <w:rPr>
                <w:color w:val="000000" w:themeColor="text1"/>
                <w:sz w:val="28"/>
                <w:szCs w:val="28"/>
              </w:rPr>
              <w:t>Выявить измениния политических пристрастий на фоне вброса СМИ компрометирующей информации о той или иной политической или бизнес-персоне.</w:t>
            </w:r>
          </w:p>
          <w:p w14:paraId="4C3C5248" w14:textId="632A7931" w:rsidR="00805EA7" w:rsidRPr="00A11961" w:rsidRDefault="00805EA7" w:rsidP="00FF1D33">
            <w:pPr>
              <w:rPr>
                <w:color w:val="000000" w:themeColor="text1"/>
                <w:sz w:val="28"/>
                <w:szCs w:val="28"/>
              </w:rPr>
            </w:pPr>
            <w:r w:rsidRPr="00A11961">
              <w:rPr>
                <w:b/>
                <w:color w:val="000000" w:themeColor="text1"/>
                <w:sz w:val="28"/>
                <w:szCs w:val="28"/>
              </w:rPr>
              <w:t xml:space="preserve">Задание 2. </w:t>
            </w:r>
            <w:r w:rsidRPr="00A11961">
              <w:rPr>
                <w:color w:val="000000" w:themeColor="text1"/>
                <w:sz w:val="28"/>
                <w:szCs w:val="28"/>
              </w:rPr>
              <w:t>Придумать вопросы для анкетирования цлевой аудитории на предмет доверия к СМИ (на выбор).</w:t>
            </w:r>
          </w:p>
          <w:p w14:paraId="780DBA4D" w14:textId="77777777" w:rsidR="00805EA7" w:rsidRPr="00A11961" w:rsidRDefault="00805EA7" w:rsidP="00FF1D33">
            <w:pPr>
              <w:rPr>
                <w:color w:val="000000" w:themeColor="text1"/>
                <w:sz w:val="28"/>
                <w:szCs w:val="28"/>
              </w:rPr>
            </w:pPr>
          </w:p>
          <w:p w14:paraId="41B11A9A" w14:textId="77777777" w:rsidR="00805EA7" w:rsidRPr="00A11961" w:rsidRDefault="00805EA7" w:rsidP="00FF1D33">
            <w:pPr>
              <w:rPr>
                <w:color w:val="000000" w:themeColor="text1"/>
                <w:sz w:val="28"/>
                <w:szCs w:val="28"/>
              </w:rPr>
            </w:pPr>
          </w:p>
          <w:p w14:paraId="42565EE3" w14:textId="77777777" w:rsidR="00805EA7" w:rsidRPr="00A11961" w:rsidRDefault="00805EA7" w:rsidP="00FF1D33">
            <w:pPr>
              <w:rPr>
                <w:color w:val="000000" w:themeColor="text1"/>
                <w:sz w:val="28"/>
                <w:szCs w:val="28"/>
              </w:rPr>
            </w:pPr>
          </w:p>
          <w:p w14:paraId="0682F53F" w14:textId="77777777" w:rsidR="00805EA7" w:rsidRPr="00A11961" w:rsidRDefault="00805EA7" w:rsidP="00FF1D33">
            <w:pPr>
              <w:rPr>
                <w:color w:val="000000" w:themeColor="text1"/>
                <w:sz w:val="28"/>
                <w:szCs w:val="28"/>
              </w:rPr>
            </w:pPr>
          </w:p>
          <w:p w14:paraId="69073000" w14:textId="77777777" w:rsidR="00805EA7" w:rsidRPr="00A11961" w:rsidRDefault="00805EA7" w:rsidP="00FF1D33">
            <w:pPr>
              <w:rPr>
                <w:color w:val="000000" w:themeColor="text1"/>
                <w:sz w:val="28"/>
                <w:szCs w:val="28"/>
              </w:rPr>
            </w:pPr>
          </w:p>
          <w:p w14:paraId="53C96018" w14:textId="77777777" w:rsidR="00805EA7" w:rsidRPr="00A11961" w:rsidRDefault="00805EA7" w:rsidP="00FF1D33">
            <w:pPr>
              <w:rPr>
                <w:color w:val="000000" w:themeColor="text1"/>
                <w:sz w:val="28"/>
                <w:szCs w:val="28"/>
              </w:rPr>
            </w:pPr>
          </w:p>
          <w:p w14:paraId="6F78485D" w14:textId="77777777" w:rsidR="00805EA7" w:rsidRPr="00A11961" w:rsidRDefault="00805EA7" w:rsidP="00FF1D33">
            <w:pPr>
              <w:rPr>
                <w:color w:val="000000" w:themeColor="text1"/>
                <w:sz w:val="28"/>
                <w:szCs w:val="28"/>
              </w:rPr>
            </w:pPr>
          </w:p>
          <w:p w14:paraId="747D1B35" w14:textId="77777777" w:rsidR="00805EA7" w:rsidRPr="00A11961" w:rsidRDefault="00805EA7" w:rsidP="00FF1D33">
            <w:pPr>
              <w:rPr>
                <w:color w:val="000000" w:themeColor="text1"/>
                <w:sz w:val="28"/>
                <w:szCs w:val="28"/>
              </w:rPr>
            </w:pPr>
          </w:p>
          <w:p w14:paraId="7E89B12B" w14:textId="77777777" w:rsidR="00805EA7" w:rsidRPr="00A11961" w:rsidRDefault="00805EA7" w:rsidP="00FF1D33">
            <w:pPr>
              <w:rPr>
                <w:color w:val="000000" w:themeColor="text1"/>
                <w:sz w:val="28"/>
                <w:szCs w:val="28"/>
              </w:rPr>
            </w:pPr>
          </w:p>
          <w:p w14:paraId="035EB4A3" w14:textId="77777777" w:rsidR="00805EA7" w:rsidRPr="00A11961" w:rsidRDefault="00805EA7" w:rsidP="00FF1D33">
            <w:pPr>
              <w:rPr>
                <w:color w:val="000000" w:themeColor="text1"/>
                <w:sz w:val="28"/>
                <w:szCs w:val="28"/>
              </w:rPr>
            </w:pPr>
          </w:p>
          <w:p w14:paraId="634487FC" w14:textId="77777777" w:rsidR="00805EA7" w:rsidRPr="00A11961" w:rsidRDefault="00805EA7" w:rsidP="00FF1D33">
            <w:pPr>
              <w:rPr>
                <w:color w:val="000000" w:themeColor="text1"/>
                <w:sz w:val="28"/>
                <w:szCs w:val="28"/>
              </w:rPr>
            </w:pPr>
          </w:p>
          <w:p w14:paraId="17469687" w14:textId="6C840C93" w:rsidR="00805EA7" w:rsidRPr="00A11961" w:rsidRDefault="00805EA7" w:rsidP="00FF1D33">
            <w:pPr>
              <w:rPr>
                <w:b/>
                <w:color w:val="000000" w:themeColor="text1"/>
                <w:sz w:val="28"/>
                <w:szCs w:val="28"/>
              </w:rPr>
            </w:pPr>
          </w:p>
        </w:tc>
      </w:tr>
      <w:tr w:rsidR="00FF1D33" w:rsidRPr="00A11961" w14:paraId="1062D251" w14:textId="30ED0A76" w:rsidTr="00FF1D33">
        <w:tblPrEx>
          <w:tblLook w:val="0000" w:firstRow="0" w:lastRow="0" w:firstColumn="0" w:lastColumn="0" w:noHBand="0" w:noVBand="0"/>
        </w:tblPrEx>
        <w:trPr>
          <w:trHeight w:val="1953"/>
        </w:trPr>
        <w:tc>
          <w:tcPr>
            <w:tcW w:w="1558" w:type="dxa"/>
          </w:tcPr>
          <w:p w14:paraId="58715F53" w14:textId="0D1298FE" w:rsidR="00FF1D33" w:rsidRPr="00A11961" w:rsidRDefault="00FF1D33" w:rsidP="00FF1D33">
            <w:pPr>
              <w:rPr>
                <w:color w:val="000000" w:themeColor="text1"/>
                <w:sz w:val="28"/>
                <w:szCs w:val="28"/>
              </w:rPr>
            </w:pPr>
            <w:r w:rsidRPr="00A11961">
              <w:rPr>
                <w:color w:val="000000" w:themeColor="text1"/>
                <w:sz w:val="28"/>
                <w:szCs w:val="28"/>
              </w:rPr>
              <w:lastRenderedPageBreak/>
              <w:t>Способность анализировать и прогнозировать развитие коммуникационных индустрий на основе результатов отраслевых исследований и методов стратегического анализа (ПКП-1)</w:t>
            </w:r>
          </w:p>
        </w:tc>
        <w:tc>
          <w:tcPr>
            <w:tcW w:w="1526" w:type="dxa"/>
            <w:gridSpan w:val="2"/>
          </w:tcPr>
          <w:p w14:paraId="6E2F1423" w14:textId="77777777" w:rsidR="00FF1D33" w:rsidRPr="00A11961" w:rsidRDefault="00FF1D33" w:rsidP="00FF1D33">
            <w:pPr>
              <w:rPr>
                <w:color w:val="000000" w:themeColor="text1"/>
                <w:sz w:val="28"/>
                <w:szCs w:val="28"/>
              </w:rPr>
            </w:pPr>
            <w:r w:rsidRPr="00A11961">
              <w:rPr>
                <w:color w:val="000000" w:themeColor="text1"/>
                <w:sz w:val="28"/>
                <w:szCs w:val="28"/>
              </w:rPr>
              <w:t>1.</w:t>
            </w:r>
            <w:r w:rsidRPr="00A11961">
              <w:rPr>
                <w:color w:val="000000" w:themeColor="text1"/>
                <w:sz w:val="28"/>
                <w:szCs w:val="28"/>
              </w:rPr>
              <w:tab/>
              <w:t>Организует информационную систему по мониторингу изменений в коммуникационных индустриях</w:t>
            </w:r>
          </w:p>
          <w:p w14:paraId="1F248372" w14:textId="77777777" w:rsidR="00FF1D33" w:rsidRPr="00A11961" w:rsidRDefault="00FF1D33" w:rsidP="00FF1D33">
            <w:pPr>
              <w:rPr>
                <w:color w:val="000000" w:themeColor="text1"/>
                <w:sz w:val="28"/>
                <w:szCs w:val="28"/>
              </w:rPr>
            </w:pPr>
            <w:r w:rsidRPr="00A11961">
              <w:rPr>
                <w:color w:val="000000" w:themeColor="text1"/>
                <w:sz w:val="28"/>
                <w:szCs w:val="28"/>
              </w:rPr>
              <w:t>2.</w:t>
            </w:r>
            <w:r w:rsidRPr="00A11961">
              <w:rPr>
                <w:color w:val="000000" w:themeColor="text1"/>
                <w:sz w:val="28"/>
                <w:szCs w:val="28"/>
              </w:rPr>
              <w:tab/>
              <w:t>Анализирует результаты ежегодных отраслевых исследований</w:t>
            </w:r>
          </w:p>
          <w:p w14:paraId="56D36249" w14:textId="77777777" w:rsidR="00FF1D33" w:rsidRPr="00A11961" w:rsidRDefault="00FF1D33" w:rsidP="00FF1D33">
            <w:pPr>
              <w:rPr>
                <w:color w:val="000000" w:themeColor="text1"/>
                <w:sz w:val="28"/>
                <w:szCs w:val="28"/>
              </w:rPr>
            </w:pPr>
          </w:p>
          <w:p w14:paraId="066E7B5E" w14:textId="77777777" w:rsidR="00FF1D33" w:rsidRPr="00A11961" w:rsidRDefault="00FF1D33" w:rsidP="00FF1D33">
            <w:pPr>
              <w:rPr>
                <w:color w:val="000000" w:themeColor="text1"/>
                <w:sz w:val="28"/>
                <w:szCs w:val="28"/>
              </w:rPr>
            </w:pPr>
          </w:p>
          <w:p w14:paraId="577F6764" w14:textId="77777777" w:rsidR="00FF1D33" w:rsidRPr="00A11961" w:rsidRDefault="00FF1D33" w:rsidP="00FF1D33">
            <w:pPr>
              <w:rPr>
                <w:color w:val="000000" w:themeColor="text1"/>
                <w:sz w:val="28"/>
                <w:szCs w:val="28"/>
              </w:rPr>
            </w:pPr>
          </w:p>
          <w:p w14:paraId="16BEB805" w14:textId="4DAE418B" w:rsidR="00FF1D33" w:rsidRPr="00A11961" w:rsidRDefault="00FF1D33" w:rsidP="00FF1D33">
            <w:pPr>
              <w:rPr>
                <w:b/>
                <w:color w:val="000000" w:themeColor="text1"/>
              </w:rPr>
            </w:pPr>
            <w:r w:rsidRPr="00A11961">
              <w:rPr>
                <w:color w:val="000000" w:themeColor="text1"/>
                <w:sz w:val="28"/>
                <w:szCs w:val="28"/>
              </w:rPr>
              <w:t>3.</w:t>
            </w:r>
            <w:r w:rsidRPr="00A11961">
              <w:rPr>
                <w:color w:val="000000" w:themeColor="text1"/>
                <w:sz w:val="28"/>
                <w:szCs w:val="28"/>
              </w:rPr>
              <w:tab/>
              <w:t>Готовит исследовательский отчет по перспективам развития медиакоммуникаци</w:t>
            </w:r>
            <w:r w:rsidRPr="00A11961">
              <w:rPr>
                <w:color w:val="000000" w:themeColor="text1"/>
                <w:sz w:val="28"/>
                <w:szCs w:val="28"/>
              </w:rPr>
              <w:lastRenderedPageBreak/>
              <w:t>й</w:t>
            </w:r>
          </w:p>
        </w:tc>
        <w:tc>
          <w:tcPr>
            <w:tcW w:w="2153" w:type="dxa"/>
            <w:gridSpan w:val="2"/>
          </w:tcPr>
          <w:p w14:paraId="53809381" w14:textId="77777777" w:rsidR="00FF1D33" w:rsidRPr="00A11961" w:rsidRDefault="00FF1D33" w:rsidP="00FF1D33">
            <w:pPr>
              <w:pStyle w:val="1"/>
              <w:spacing w:before="0" w:after="0"/>
              <w:contextualSpacing/>
              <w:jc w:val="both"/>
              <w:outlineLvl w:val="0"/>
              <w:rPr>
                <w:rFonts w:ascii="Times New Roman" w:hAnsi="Times New Roman" w:cs="Times New Roman"/>
                <w:b w:val="0"/>
                <w:iCs/>
                <w:color w:val="000000" w:themeColor="text1"/>
                <w:sz w:val="28"/>
                <w:szCs w:val="28"/>
              </w:rPr>
            </w:pPr>
            <w:r w:rsidRPr="00A11961">
              <w:rPr>
                <w:rFonts w:ascii="Times New Roman" w:hAnsi="Times New Roman" w:cs="Times New Roman"/>
                <w:iCs/>
                <w:color w:val="000000" w:themeColor="text1"/>
                <w:sz w:val="28"/>
                <w:szCs w:val="28"/>
              </w:rPr>
              <w:lastRenderedPageBreak/>
              <w:t>Знать:</w:t>
            </w:r>
            <w:r w:rsidRPr="00A11961">
              <w:rPr>
                <w:rFonts w:ascii="Times New Roman" w:hAnsi="Times New Roman" w:cs="Times New Roman"/>
                <w:b w:val="0"/>
                <w:iCs/>
                <w:color w:val="000000" w:themeColor="text1"/>
                <w:sz w:val="28"/>
                <w:szCs w:val="28"/>
              </w:rPr>
              <w:t xml:space="preserve"> методы и способы мониторинга работы СМИ</w:t>
            </w:r>
          </w:p>
          <w:p w14:paraId="06A79628" w14:textId="77777777" w:rsidR="00FF1D33" w:rsidRPr="00A11961" w:rsidRDefault="00FF1D33" w:rsidP="00FF1D33">
            <w:pPr>
              <w:rPr>
                <w:color w:val="000000" w:themeColor="text1"/>
                <w:sz w:val="28"/>
                <w:szCs w:val="28"/>
              </w:rPr>
            </w:pPr>
            <w:r w:rsidRPr="00A11961">
              <w:rPr>
                <w:b/>
                <w:color w:val="000000" w:themeColor="text1"/>
                <w:sz w:val="28"/>
                <w:szCs w:val="28"/>
              </w:rPr>
              <w:t>Уметь:</w:t>
            </w:r>
            <w:r w:rsidRPr="00A11961">
              <w:rPr>
                <w:color w:val="000000" w:themeColor="text1"/>
                <w:sz w:val="28"/>
                <w:szCs w:val="28"/>
              </w:rPr>
              <w:t xml:space="preserve"> Проводить исследования по изучению каналов коммуникации</w:t>
            </w:r>
          </w:p>
          <w:p w14:paraId="66382B49" w14:textId="77777777" w:rsidR="00FF1D33" w:rsidRPr="00A11961" w:rsidRDefault="00FF1D33" w:rsidP="00FF1D33">
            <w:pPr>
              <w:rPr>
                <w:color w:val="000000" w:themeColor="text1"/>
                <w:sz w:val="28"/>
                <w:szCs w:val="28"/>
              </w:rPr>
            </w:pPr>
          </w:p>
          <w:p w14:paraId="13E1768D" w14:textId="77777777" w:rsidR="00FF1D33" w:rsidRPr="00A11961" w:rsidRDefault="00FF1D33" w:rsidP="00FF1D33">
            <w:pPr>
              <w:rPr>
                <w:color w:val="000000" w:themeColor="text1"/>
                <w:sz w:val="28"/>
                <w:szCs w:val="28"/>
              </w:rPr>
            </w:pPr>
          </w:p>
          <w:p w14:paraId="4B8DA955" w14:textId="77777777" w:rsidR="00FF1D33" w:rsidRPr="00A11961" w:rsidRDefault="00FF1D33" w:rsidP="00FF1D33">
            <w:pPr>
              <w:rPr>
                <w:color w:val="000000" w:themeColor="text1"/>
                <w:sz w:val="28"/>
                <w:szCs w:val="28"/>
              </w:rPr>
            </w:pPr>
            <w:r w:rsidRPr="00A11961">
              <w:rPr>
                <w:b/>
                <w:color w:val="000000" w:themeColor="text1"/>
                <w:sz w:val="28"/>
                <w:szCs w:val="28"/>
              </w:rPr>
              <w:t>Знать</w:t>
            </w:r>
            <w:r w:rsidRPr="00A11961">
              <w:rPr>
                <w:color w:val="000000" w:themeColor="text1"/>
                <w:sz w:val="28"/>
                <w:szCs w:val="28"/>
              </w:rPr>
              <w:t>: особенности работы отраслевых СМИ, их тематику</w:t>
            </w:r>
          </w:p>
          <w:p w14:paraId="14A5FEDE" w14:textId="77777777" w:rsidR="00FF1D33" w:rsidRPr="00A11961" w:rsidRDefault="00FF1D33" w:rsidP="00FF1D33">
            <w:pPr>
              <w:rPr>
                <w:color w:val="000000" w:themeColor="text1"/>
                <w:sz w:val="28"/>
                <w:szCs w:val="28"/>
              </w:rPr>
            </w:pPr>
            <w:r w:rsidRPr="00A11961">
              <w:rPr>
                <w:b/>
                <w:color w:val="000000" w:themeColor="text1"/>
                <w:sz w:val="28"/>
                <w:szCs w:val="28"/>
              </w:rPr>
              <w:t>Уметь:</w:t>
            </w:r>
            <w:r w:rsidRPr="00A11961">
              <w:rPr>
                <w:color w:val="000000" w:themeColor="text1"/>
                <w:sz w:val="28"/>
                <w:szCs w:val="28"/>
              </w:rPr>
              <w:t xml:space="preserve"> анализировать ежегодные изменения в работе отраслевых СМИ, связанные с развитием отраслей и инновациями.</w:t>
            </w:r>
          </w:p>
          <w:p w14:paraId="3F2F4E16" w14:textId="77777777" w:rsidR="00FF1D33" w:rsidRPr="00A11961" w:rsidRDefault="00FF1D33" w:rsidP="00FF1D33">
            <w:pPr>
              <w:rPr>
                <w:color w:val="000000" w:themeColor="text1"/>
                <w:sz w:val="28"/>
                <w:szCs w:val="28"/>
              </w:rPr>
            </w:pPr>
            <w:r w:rsidRPr="00A11961">
              <w:rPr>
                <w:color w:val="000000" w:themeColor="text1"/>
                <w:sz w:val="28"/>
                <w:szCs w:val="28"/>
              </w:rPr>
              <w:t>Знать: Методологию отчетности в СМИ</w:t>
            </w:r>
          </w:p>
          <w:p w14:paraId="0F815458" w14:textId="14D367C1" w:rsidR="00FF1D33" w:rsidRPr="00A11961" w:rsidRDefault="00FF1D33" w:rsidP="00FF1D33">
            <w:pPr>
              <w:jc w:val="both"/>
              <w:rPr>
                <w:b/>
                <w:color w:val="000000" w:themeColor="text1"/>
                <w:sz w:val="28"/>
                <w:szCs w:val="28"/>
              </w:rPr>
            </w:pPr>
            <w:r w:rsidRPr="00A11961">
              <w:rPr>
                <w:color w:val="000000" w:themeColor="text1"/>
                <w:sz w:val="28"/>
                <w:szCs w:val="28"/>
              </w:rPr>
              <w:t xml:space="preserve">Уметь: Применять на практике результаты исследований в целях развития канала </w:t>
            </w:r>
            <w:r w:rsidRPr="00A11961">
              <w:rPr>
                <w:color w:val="000000" w:themeColor="text1"/>
                <w:sz w:val="28"/>
                <w:szCs w:val="28"/>
              </w:rPr>
              <w:lastRenderedPageBreak/>
              <w:t>коммуникации</w:t>
            </w:r>
          </w:p>
        </w:tc>
        <w:tc>
          <w:tcPr>
            <w:tcW w:w="4510" w:type="dxa"/>
          </w:tcPr>
          <w:p w14:paraId="4597097D" w14:textId="77777777" w:rsidR="00FF1D33" w:rsidRPr="00A11961" w:rsidRDefault="00FF1D33" w:rsidP="00FF1D33">
            <w:pPr>
              <w:jc w:val="both"/>
              <w:rPr>
                <w:color w:val="000000" w:themeColor="text1"/>
                <w:sz w:val="28"/>
                <w:szCs w:val="28"/>
              </w:rPr>
            </w:pPr>
            <w:r w:rsidRPr="00A11961">
              <w:rPr>
                <w:b/>
                <w:color w:val="000000" w:themeColor="text1"/>
                <w:sz w:val="28"/>
                <w:szCs w:val="28"/>
              </w:rPr>
              <w:lastRenderedPageBreak/>
              <w:t xml:space="preserve">Задание 1. </w:t>
            </w:r>
            <w:r w:rsidRPr="00A11961">
              <w:rPr>
                <w:color w:val="000000" w:themeColor="text1"/>
                <w:sz w:val="28"/>
                <w:szCs w:val="28"/>
              </w:rPr>
              <w:t>Осуществить замеры с помощью опросов и анкетирования читателей одного из СМИ (на выбор) на тему доверия новостной информации.</w:t>
            </w:r>
          </w:p>
          <w:p w14:paraId="4E53CB90" w14:textId="77777777" w:rsidR="00FF1D33" w:rsidRPr="00A11961" w:rsidRDefault="00FF1D33" w:rsidP="00FF1D33">
            <w:pPr>
              <w:jc w:val="both"/>
              <w:rPr>
                <w:color w:val="000000" w:themeColor="text1"/>
                <w:sz w:val="28"/>
                <w:szCs w:val="28"/>
              </w:rPr>
            </w:pPr>
            <w:r w:rsidRPr="00A11961">
              <w:rPr>
                <w:b/>
                <w:color w:val="000000" w:themeColor="text1"/>
                <w:sz w:val="28"/>
                <w:szCs w:val="28"/>
              </w:rPr>
              <w:t>Задание 2.</w:t>
            </w:r>
            <w:r w:rsidRPr="00A11961">
              <w:rPr>
                <w:color w:val="000000" w:themeColor="text1"/>
                <w:sz w:val="28"/>
                <w:szCs w:val="28"/>
              </w:rPr>
              <w:t xml:space="preserve"> Провести опрос фокус-группы читателей ведомственного журнала.</w:t>
            </w:r>
          </w:p>
          <w:p w14:paraId="65A3168D" w14:textId="77777777" w:rsidR="00FF1D33" w:rsidRPr="00A11961" w:rsidRDefault="00FF1D33" w:rsidP="00FF1D33">
            <w:pPr>
              <w:jc w:val="both"/>
              <w:rPr>
                <w:color w:val="000000" w:themeColor="text1"/>
                <w:sz w:val="28"/>
                <w:szCs w:val="28"/>
              </w:rPr>
            </w:pPr>
          </w:p>
          <w:p w14:paraId="3CA5172F" w14:textId="77777777" w:rsidR="00FF1D33" w:rsidRPr="00A11961" w:rsidRDefault="00FF1D33" w:rsidP="00FF1D33">
            <w:pPr>
              <w:jc w:val="both"/>
              <w:rPr>
                <w:color w:val="000000" w:themeColor="text1"/>
                <w:sz w:val="28"/>
                <w:szCs w:val="28"/>
              </w:rPr>
            </w:pPr>
          </w:p>
          <w:p w14:paraId="2477387F" w14:textId="77777777" w:rsidR="00FF1D33" w:rsidRPr="00A11961" w:rsidRDefault="00FF1D33" w:rsidP="00FF1D33">
            <w:pPr>
              <w:jc w:val="both"/>
              <w:rPr>
                <w:color w:val="000000" w:themeColor="text1"/>
                <w:sz w:val="28"/>
                <w:szCs w:val="28"/>
              </w:rPr>
            </w:pPr>
          </w:p>
          <w:p w14:paraId="0CBF327D" w14:textId="77777777" w:rsidR="00FF1D33" w:rsidRPr="00A11961" w:rsidRDefault="00FF1D33" w:rsidP="00FF1D33">
            <w:pPr>
              <w:jc w:val="both"/>
              <w:rPr>
                <w:color w:val="000000" w:themeColor="text1"/>
                <w:sz w:val="28"/>
                <w:szCs w:val="28"/>
              </w:rPr>
            </w:pPr>
          </w:p>
          <w:p w14:paraId="1E008A6D" w14:textId="34D966DE" w:rsidR="00FF1D33" w:rsidRPr="00A11961" w:rsidRDefault="00FF1D33" w:rsidP="00FF1D33">
            <w:pPr>
              <w:jc w:val="both"/>
              <w:rPr>
                <w:color w:val="000000" w:themeColor="text1"/>
                <w:sz w:val="28"/>
                <w:szCs w:val="28"/>
              </w:rPr>
            </w:pPr>
            <w:r w:rsidRPr="00A11961">
              <w:rPr>
                <w:b/>
                <w:color w:val="000000" w:themeColor="text1"/>
                <w:sz w:val="28"/>
                <w:szCs w:val="28"/>
              </w:rPr>
              <w:t>Задание 1.</w:t>
            </w:r>
            <w:r w:rsidRPr="00A11961">
              <w:rPr>
                <w:color w:val="000000" w:themeColor="text1"/>
                <w:sz w:val="28"/>
                <w:szCs w:val="28"/>
              </w:rPr>
              <w:t xml:space="preserve"> На примере журнала «Пожарное дело» МЧС России определить жанры и тематику публикаций</w:t>
            </w:r>
          </w:p>
          <w:p w14:paraId="10B70E9C" w14:textId="384192C2" w:rsidR="00FF1D33" w:rsidRPr="00A11961" w:rsidRDefault="00FF1D33" w:rsidP="00FF1D33">
            <w:pPr>
              <w:jc w:val="both"/>
              <w:rPr>
                <w:b/>
                <w:color w:val="000000" w:themeColor="text1"/>
                <w:sz w:val="28"/>
                <w:szCs w:val="28"/>
              </w:rPr>
            </w:pPr>
            <w:r w:rsidRPr="00A11961">
              <w:rPr>
                <w:b/>
                <w:color w:val="000000" w:themeColor="text1"/>
                <w:sz w:val="28"/>
                <w:szCs w:val="28"/>
              </w:rPr>
              <w:t>Задание 2.</w:t>
            </w:r>
            <w:r w:rsidRPr="00A11961">
              <w:rPr>
                <w:color w:val="000000" w:themeColor="text1"/>
                <w:sz w:val="28"/>
                <w:szCs w:val="28"/>
              </w:rPr>
              <w:t xml:space="preserve"> На примере трех журналов за разные года определить изменения в дизайне обложки и оформлении публикаций.</w:t>
            </w:r>
          </w:p>
          <w:p w14:paraId="67B8F9BD" w14:textId="77777777" w:rsidR="00FF1D33" w:rsidRPr="00A11961" w:rsidRDefault="00FF1D33" w:rsidP="00FF1D33">
            <w:pPr>
              <w:rPr>
                <w:color w:val="000000" w:themeColor="text1"/>
                <w:sz w:val="28"/>
                <w:szCs w:val="28"/>
              </w:rPr>
            </w:pPr>
          </w:p>
          <w:p w14:paraId="1388E6E1" w14:textId="77777777" w:rsidR="00FF1D33" w:rsidRPr="00A11961" w:rsidRDefault="00FF1D33" w:rsidP="00FF1D33">
            <w:pPr>
              <w:rPr>
                <w:color w:val="000000" w:themeColor="text1"/>
                <w:sz w:val="28"/>
                <w:szCs w:val="28"/>
              </w:rPr>
            </w:pPr>
          </w:p>
          <w:p w14:paraId="060E10AC" w14:textId="77777777" w:rsidR="00FF1D33" w:rsidRPr="00A11961" w:rsidRDefault="00FF1D33" w:rsidP="00FF1D33">
            <w:pPr>
              <w:rPr>
                <w:color w:val="000000" w:themeColor="text1"/>
                <w:sz w:val="28"/>
                <w:szCs w:val="28"/>
              </w:rPr>
            </w:pPr>
          </w:p>
          <w:p w14:paraId="64A23C2C" w14:textId="77777777" w:rsidR="00FF1D33" w:rsidRPr="00A11961" w:rsidRDefault="00FF1D33" w:rsidP="00FF1D33">
            <w:pPr>
              <w:rPr>
                <w:color w:val="000000" w:themeColor="text1"/>
                <w:sz w:val="28"/>
                <w:szCs w:val="28"/>
              </w:rPr>
            </w:pPr>
          </w:p>
          <w:p w14:paraId="3EEB4BD6" w14:textId="77777777" w:rsidR="00FF1D33" w:rsidRPr="00A11961" w:rsidRDefault="00FF1D33" w:rsidP="00FF1D33">
            <w:pPr>
              <w:rPr>
                <w:color w:val="000000" w:themeColor="text1"/>
                <w:sz w:val="28"/>
                <w:szCs w:val="28"/>
              </w:rPr>
            </w:pPr>
          </w:p>
          <w:p w14:paraId="63C92123" w14:textId="77777777" w:rsidR="00FF1D33" w:rsidRPr="00A11961" w:rsidRDefault="00FF1D33" w:rsidP="00FF1D33">
            <w:pPr>
              <w:rPr>
                <w:color w:val="000000" w:themeColor="text1"/>
                <w:sz w:val="28"/>
                <w:szCs w:val="28"/>
              </w:rPr>
            </w:pPr>
          </w:p>
          <w:p w14:paraId="36093819" w14:textId="77777777" w:rsidR="00FF1D33" w:rsidRPr="00A11961" w:rsidRDefault="00FF1D33" w:rsidP="00FF1D33">
            <w:pPr>
              <w:rPr>
                <w:color w:val="000000" w:themeColor="text1"/>
                <w:sz w:val="28"/>
                <w:szCs w:val="28"/>
              </w:rPr>
            </w:pPr>
          </w:p>
          <w:p w14:paraId="1AB9DEA4" w14:textId="77777777" w:rsidR="00FF1D33" w:rsidRPr="00A11961" w:rsidRDefault="00FF1D33" w:rsidP="00FF1D33">
            <w:pPr>
              <w:rPr>
                <w:color w:val="000000" w:themeColor="text1"/>
                <w:sz w:val="28"/>
                <w:szCs w:val="28"/>
              </w:rPr>
            </w:pPr>
          </w:p>
          <w:p w14:paraId="679EFEF6" w14:textId="77777777" w:rsidR="00FF1D33" w:rsidRPr="00A11961" w:rsidRDefault="00FF1D33" w:rsidP="00FF1D33">
            <w:pPr>
              <w:rPr>
                <w:color w:val="000000" w:themeColor="text1"/>
                <w:sz w:val="28"/>
                <w:szCs w:val="28"/>
              </w:rPr>
            </w:pPr>
          </w:p>
          <w:p w14:paraId="59A804D9" w14:textId="4690299B" w:rsidR="00FF1D33" w:rsidRPr="00A11961" w:rsidRDefault="00FF1D33" w:rsidP="00FF1D33">
            <w:pPr>
              <w:rPr>
                <w:color w:val="000000" w:themeColor="text1"/>
                <w:sz w:val="28"/>
                <w:szCs w:val="28"/>
              </w:rPr>
            </w:pPr>
            <w:r w:rsidRPr="00A11961">
              <w:rPr>
                <w:b/>
                <w:color w:val="000000" w:themeColor="text1"/>
                <w:sz w:val="28"/>
                <w:szCs w:val="28"/>
              </w:rPr>
              <w:t xml:space="preserve">Задание 1. </w:t>
            </w:r>
            <w:r w:rsidRPr="00A11961">
              <w:rPr>
                <w:color w:val="000000" w:themeColor="text1"/>
                <w:sz w:val="28"/>
                <w:szCs w:val="28"/>
              </w:rPr>
              <w:t>Составить отчет о работе отдела информации одного из изданий по темам публикаций.</w:t>
            </w:r>
          </w:p>
          <w:p w14:paraId="2398F388" w14:textId="70D0EB33" w:rsidR="00FF1D33" w:rsidRPr="00A11961" w:rsidRDefault="00FF1D33" w:rsidP="00FF1D33">
            <w:pPr>
              <w:rPr>
                <w:color w:val="000000" w:themeColor="text1"/>
                <w:sz w:val="28"/>
                <w:szCs w:val="28"/>
              </w:rPr>
            </w:pPr>
            <w:r w:rsidRPr="00A11961">
              <w:rPr>
                <w:b/>
                <w:color w:val="000000" w:themeColor="text1"/>
                <w:sz w:val="28"/>
                <w:szCs w:val="28"/>
              </w:rPr>
              <w:t xml:space="preserve">Задание 2. </w:t>
            </w:r>
            <w:r w:rsidRPr="00A11961">
              <w:rPr>
                <w:color w:val="000000" w:themeColor="text1"/>
                <w:sz w:val="28"/>
                <w:szCs w:val="28"/>
              </w:rPr>
              <w:t>Составить рекомендации для редколлегии на основе отчета об улучшении эффективности сбора и донесения до читателей информации.</w:t>
            </w:r>
          </w:p>
          <w:p w14:paraId="5E488AAD" w14:textId="77777777" w:rsidR="00FF1D33" w:rsidRPr="00A11961" w:rsidRDefault="00FF1D33" w:rsidP="00FF1D33">
            <w:pPr>
              <w:rPr>
                <w:color w:val="000000" w:themeColor="text1"/>
                <w:sz w:val="28"/>
                <w:szCs w:val="28"/>
              </w:rPr>
            </w:pPr>
          </w:p>
          <w:p w14:paraId="48123018" w14:textId="77777777" w:rsidR="00FF1D33" w:rsidRPr="00A11961" w:rsidRDefault="00FF1D33" w:rsidP="00FF1D33">
            <w:pPr>
              <w:rPr>
                <w:color w:val="000000" w:themeColor="text1"/>
                <w:sz w:val="28"/>
                <w:szCs w:val="28"/>
              </w:rPr>
            </w:pPr>
          </w:p>
          <w:p w14:paraId="37A7D820" w14:textId="77777777" w:rsidR="00FF1D33" w:rsidRPr="00A11961" w:rsidRDefault="00FF1D33" w:rsidP="00FF1D33">
            <w:pPr>
              <w:rPr>
                <w:color w:val="000000" w:themeColor="text1"/>
                <w:sz w:val="28"/>
                <w:szCs w:val="28"/>
              </w:rPr>
            </w:pPr>
          </w:p>
          <w:p w14:paraId="553D64C8" w14:textId="77777777" w:rsidR="00FF1D33" w:rsidRPr="00A11961" w:rsidRDefault="00FF1D33" w:rsidP="00FF1D33">
            <w:pPr>
              <w:rPr>
                <w:color w:val="000000" w:themeColor="text1"/>
                <w:sz w:val="28"/>
                <w:szCs w:val="28"/>
              </w:rPr>
            </w:pPr>
          </w:p>
          <w:p w14:paraId="2F71B85D" w14:textId="77777777" w:rsidR="00FF1D33" w:rsidRPr="00A11961" w:rsidRDefault="00FF1D33" w:rsidP="00FF1D33">
            <w:pPr>
              <w:rPr>
                <w:color w:val="000000" w:themeColor="text1"/>
                <w:sz w:val="28"/>
                <w:szCs w:val="28"/>
              </w:rPr>
            </w:pPr>
          </w:p>
          <w:p w14:paraId="69561A20" w14:textId="77777777" w:rsidR="00FF1D33" w:rsidRPr="00A11961" w:rsidRDefault="00FF1D33" w:rsidP="00FF1D33">
            <w:pPr>
              <w:rPr>
                <w:color w:val="000000" w:themeColor="text1"/>
                <w:sz w:val="28"/>
                <w:szCs w:val="28"/>
              </w:rPr>
            </w:pPr>
          </w:p>
          <w:p w14:paraId="46A7DC17" w14:textId="27352627" w:rsidR="00FF1D33" w:rsidRPr="00A11961" w:rsidRDefault="00FF1D33" w:rsidP="00FF1D33">
            <w:pPr>
              <w:rPr>
                <w:color w:val="000000" w:themeColor="text1"/>
                <w:sz w:val="28"/>
                <w:szCs w:val="28"/>
              </w:rPr>
            </w:pPr>
          </w:p>
          <w:p w14:paraId="3D05688E" w14:textId="77777777" w:rsidR="00FF1D33" w:rsidRPr="00A11961" w:rsidRDefault="00FF1D33" w:rsidP="00FF1D33">
            <w:pPr>
              <w:rPr>
                <w:color w:val="000000" w:themeColor="text1"/>
                <w:sz w:val="28"/>
                <w:szCs w:val="28"/>
              </w:rPr>
            </w:pPr>
          </w:p>
        </w:tc>
      </w:tr>
    </w:tbl>
    <w:p w14:paraId="750CEBEC" w14:textId="7FB53444" w:rsidR="00364EBE" w:rsidRPr="00A11961" w:rsidRDefault="00581086" w:rsidP="004B00A1">
      <w:pPr>
        <w:ind w:firstLine="709"/>
        <w:jc w:val="both"/>
        <w:rPr>
          <w:b/>
          <w:color w:val="000000" w:themeColor="text1"/>
          <w:sz w:val="28"/>
          <w:szCs w:val="28"/>
        </w:rPr>
      </w:pPr>
      <w:r w:rsidRPr="00A11961">
        <w:rPr>
          <w:b/>
          <w:color w:val="000000" w:themeColor="text1"/>
          <w:sz w:val="28"/>
          <w:szCs w:val="28"/>
        </w:rPr>
        <w:lastRenderedPageBreak/>
        <w:br w:type="textWrapping" w:clear="all"/>
      </w:r>
    </w:p>
    <w:p w14:paraId="5EC00C71" w14:textId="77777777" w:rsidR="00FC7935" w:rsidRPr="00A11961" w:rsidRDefault="00FC7935" w:rsidP="004B00A1">
      <w:pPr>
        <w:ind w:firstLine="709"/>
        <w:jc w:val="both"/>
        <w:rPr>
          <w:b/>
          <w:color w:val="000000" w:themeColor="text1"/>
          <w:sz w:val="28"/>
          <w:szCs w:val="28"/>
        </w:rPr>
      </w:pPr>
    </w:p>
    <w:p w14:paraId="08AA3C32" w14:textId="77777777" w:rsidR="00FC7935" w:rsidRPr="00A11961" w:rsidRDefault="00FC7935" w:rsidP="004B00A1">
      <w:pPr>
        <w:ind w:firstLine="709"/>
        <w:jc w:val="both"/>
        <w:rPr>
          <w:b/>
          <w:color w:val="000000" w:themeColor="text1"/>
          <w:sz w:val="28"/>
          <w:szCs w:val="28"/>
        </w:rPr>
      </w:pPr>
    </w:p>
    <w:p w14:paraId="05D40849" w14:textId="77777777" w:rsidR="00FC7935" w:rsidRPr="00A11961" w:rsidRDefault="00FC7935" w:rsidP="004B00A1">
      <w:pPr>
        <w:ind w:firstLine="709"/>
        <w:jc w:val="both"/>
        <w:rPr>
          <w:b/>
          <w:color w:val="000000" w:themeColor="text1"/>
          <w:sz w:val="28"/>
          <w:szCs w:val="28"/>
        </w:rPr>
      </w:pPr>
    </w:p>
    <w:p w14:paraId="2CDBED6A" w14:textId="77777777" w:rsidR="00E337B9" w:rsidRPr="00A11961" w:rsidRDefault="00E337B9" w:rsidP="004B00A1">
      <w:pPr>
        <w:ind w:firstLine="709"/>
        <w:jc w:val="both"/>
        <w:rPr>
          <w:b/>
          <w:color w:val="000000" w:themeColor="text1"/>
          <w:sz w:val="28"/>
          <w:szCs w:val="28"/>
        </w:rPr>
      </w:pPr>
    </w:p>
    <w:p w14:paraId="0C2FD666" w14:textId="77777777" w:rsidR="00E337B9" w:rsidRPr="00A11961" w:rsidRDefault="00E337B9" w:rsidP="004B00A1">
      <w:pPr>
        <w:ind w:firstLine="709"/>
        <w:jc w:val="both"/>
        <w:rPr>
          <w:b/>
          <w:color w:val="000000" w:themeColor="text1"/>
          <w:sz w:val="28"/>
          <w:szCs w:val="28"/>
        </w:rPr>
      </w:pPr>
    </w:p>
    <w:p w14:paraId="2240C732" w14:textId="77777777" w:rsidR="00E337B9" w:rsidRPr="00A11961" w:rsidRDefault="00E337B9" w:rsidP="004B00A1">
      <w:pPr>
        <w:ind w:firstLine="709"/>
        <w:jc w:val="both"/>
        <w:rPr>
          <w:b/>
          <w:color w:val="000000" w:themeColor="text1"/>
          <w:sz w:val="28"/>
          <w:szCs w:val="28"/>
        </w:rPr>
      </w:pPr>
    </w:p>
    <w:p w14:paraId="5EA41286" w14:textId="77777777" w:rsidR="00E337B9" w:rsidRPr="00A11961" w:rsidRDefault="00E337B9" w:rsidP="004B00A1">
      <w:pPr>
        <w:ind w:firstLine="709"/>
        <w:jc w:val="both"/>
        <w:rPr>
          <w:b/>
          <w:color w:val="000000" w:themeColor="text1"/>
          <w:sz w:val="28"/>
          <w:szCs w:val="28"/>
        </w:rPr>
      </w:pPr>
    </w:p>
    <w:p w14:paraId="324E7BE3" w14:textId="77777777" w:rsidR="00FC7935" w:rsidRPr="00A11961" w:rsidRDefault="00FC7935" w:rsidP="004B00A1">
      <w:pPr>
        <w:ind w:firstLine="709"/>
        <w:jc w:val="both"/>
        <w:rPr>
          <w:b/>
          <w:color w:val="000000" w:themeColor="text1"/>
          <w:sz w:val="28"/>
          <w:szCs w:val="28"/>
        </w:rPr>
      </w:pPr>
    </w:p>
    <w:p w14:paraId="224348DF" w14:textId="552A9C04" w:rsidR="00F67859" w:rsidRPr="00A11961" w:rsidRDefault="00272142" w:rsidP="00272142">
      <w:pPr>
        <w:jc w:val="both"/>
        <w:rPr>
          <w:b/>
          <w:color w:val="000000" w:themeColor="text1"/>
          <w:sz w:val="28"/>
          <w:szCs w:val="28"/>
        </w:rPr>
      </w:pPr>
      <w:r w:rsidRPr="00A11961">
        <w:rPr>
          <w:b/>
          <w:color w:val="000000" w:themeColor="text1"/>
          <w:sz w:val="28"/>
          <w:szCs w:val="28"/>
        </w:rPr>
        <w:t>Примерный п</w:t>
      </w:r>
      <w:r w:rsidR="002F544A" w:rsidRPr="00A11961">
        <w:rPr>
          <w:b/>
          <w:color w:val="000000" w:themeColor="text1"/>
          <w:sz w:val="28"/>
          <w:szCs w:val="28"/>
        </w:rPr>
        <w:t>еречень во</w:t>
      </w:r>
      <w:r w:rsidR="00632E8B" w:rsidRPr="00A11961">
        <w:rPr>
          <w:b/>
          <w:color w:val="000000" w:themeColor="text1"/>
          <w:sz w:val="28"/>
          <w:szCs w:val="28"/>
        </w:rPr>
        <w:t>просов для подготовки к зач</w:t>
      </w:r>
      <w:r w:rsidR="00E612B5" w:rsidRPr="00A11961">
        <w:rPr>
          <w:b/>
          <w:color w:val="000000" w:themeColor="text1"/>
          <w:sz w:val="28"/>
          <w:szCs w:val="28"/>
        </w:rPr>
        <w:t>ё</w:t>
      </w:r>
      <w:r w:rsidR="00632E8B" w:rsidRPr="00A11961">
        <w:rPr>
          <w:b/>
          <w:color w:val="000000" w:themeColor="text1"/>
          <w:sz w:val="28"/>
          <w:szCs w:val="28"/>
        </w:rPr>
        <w:t>ту</w:t>
      </w:r>
    </w:p>
    <w:p w14:paraId="39D2DF55" w14:textId="77777777" w:rsidR="00683870" w:rsidRPr="00A11961" w:rsidRDefault="00683870" w:rsidP="00272142">
      <w:pPr>
        <w:jc w:val="both"/>
        <w:rPr>
          <w:b/>
          <w:color w:val="000000" w:themeColor="text1"/>
          <w:sz w:val="28"/>
          <w:szCs w:val="28"/>
        </w:rPr>
      </w:pPr>
    </w:p>
    <w:p w14:paraId="1683E01F" w14:textId="3195AC9D"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Социология журналистики как предметная область социологии. </w:t>
      </w:r>
    </w:p>
    <w:p w14:paraId="24DDD32C"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Социология и журналистика: направления использования социологического подхода, методов и информации в журналистской практике.  </w:t>
      </w:r>
    </w:p>
    <w:p w14:paraId="145A1D49"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Социальные функции СМИ и их социологический анализ   </w:t>
      </w:r>
    </w:p>
    <w:p w14:paraId="321AF322"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Социологические теории СМИ: теория пропагандистского воздействия СМИ.   </w:t>
      </w:r>
    </w:p>
    <w:p w14:paraId="61613774"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Социологические теории СМИ: исследования культурно-идеологической роли СМИ представителями Франкфуртской школы.   </w:t>
      </w:r>
    </w:p>
    <w:p w14:paraId="36EEADE1"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Социологические теории СМИ: теория дискурса и СМИ.  </w:t>
      </w:r>
    </w:p>
    <w:p w14:paraId="49648D47"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Социологические теории СМИ: теория информационного общества.   </w:t>
      </w:r>
    </w:p>
    <w:p w14:paraId="076DFCFD"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Социологическое обеспечение деятельности СМИ.   </w:t>
      </w:r>
    </w:p>
    <w:p w14:paraId="69C0CA2A"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Использование данных социологических исследований в ходе редакционной деятельности.   </w:t>
      </w:r>
    </w:p>
    <w:p w14:paraId="15308389"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Аудитория СМИ. Понятия целевой, потенциальной, реальной аудитории СМИ. Массовая аудитория СМИ.   </w:t>
      </w:r>
    </w:p>
    <w:p w14:paraId="7C85FD2B"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Социальные потребности аудитории как объективная основа ее информационных потребностей.   </w:t>
      </w:r>
    </w:p>
    <w:p w14:paraId="1CB607A2" w14:textId="1D83C4A1"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lastRenderedPageBreak/>
        <w:t xml:space="preserve"> Субъективные и объективные характеристики аудитории.    </w:t>
      </w:r>
    </w:p>
    <w:p w14:paraId="204AB7F3"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Тенденции информационного поведения аудитории и ее отношения к СМИ.   </w:t>
      </w:r>
    </w:p>
    <w:p w14:paraId="2E73381C"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Задачи и методы комплексных социологических исследований аудитории СМИ.  </w:t>
      </w:r>
    </w:p>
    <w:p w14:paraId="4483ACDB"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Организация редакционных исследований аудитории.   </w:t>
      </w:r>
    </w:p>
    <w:p w14:paraId="2F7F6AF4"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Медиаметрические исследования аудитории как направление социологии журналистики и информационного маркетинга.   </w:t>
      </w:r>
    </w:p>
    <w:p w14:paraId="4F78B2C7"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Количественные методы аудиторных исследований (очные, телефонные, почтовые, прессовые опросы; дневники, технические методы замеров аудитории).   </w:t>
      </w:r>
    </w:p>
    <w:p w14:paraId="61FE0910"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Качественные методы аудиторных исследований (глубинное интервью, фокус-группа).   </w:t>
      </w:r>
    </w:p>
    <w:p w14:paraId="6AFE6266"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Понятие выборки. Репрезентативность выборки. Типы выборок.   </w:t>
      </w:r>
    </w:p>
    <w:p w14:paraId="093CCA6B"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Задачи и методы изучения текстов массовой информации.   </w:t>
      </w:r>
    </w:p>
    <w:p w14:paraId="6E338A57"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Контент-анализ как метод изучения текстов массовой информации.  </w:t>
      </w:r>
    </w:p>
    <w:p w14:paraId="093BBA3E"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Особенности социологического анализа печатной и аудиовизуальной информации.   </w:t>
      </w:r>
    </w:p>
    <w:p w14:paraId="537235B3"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Контент-анализ редакционной почты.   </w:t>
      </w:r>
    </w:p>
    <w:p w14:paraId="0F0309B7"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Общественное мнение как социальный феномен и журналистика.   </w:t>
      </w:r>
    </w:p>
    <w:p w14:paraId="2D3A6C17"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Общественная журналистика как институт гражданского общества.   </w:t>
      </w:r>
    </w:p>
    <w:p w14:paraId="01E486C1"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Законодательные нормы опубликования результатов опросов общественного мнения, связанных с выборами.   </w:t>
      </w:r>
    </w:p>
    <w:p w14:paraId="288C55F3"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Надежность и достоверность социологической информации, правила работы с нею в журналистике (критерии отбора, интерпретации, комментирования, способы представления в СМИ).   </w:t>
      </w:r>
    </w:p>
    <w:p w14:paraId="473100B0"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Специфика представления социологической информации на страницах печати, телевидения, радио, сетевых СМИ.   </w:t>
      </w:r>
    </w:p>
    <w:p w14:paraId="53F3E4B5"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Правила опубликования социологической информации.   </w:t>
      </w:r>
    </w:p>
    <w:p w14:paraId="04335DA8"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Владельцы и учредители СМИ: их социологическое изучение.   </w:t>
      </w:r>
    </w:p>
    <w:p w14:paraId="6B270326"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lastRenderedPageBreak/>
        <w:t xml:space="preserve"> Редакция и журналист как объекты социологического изучения.   </w:t>
      </w:r>
    </w:p>
    <w:p w14:paraId="76FBCE47"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Черты портрета современного российского журналиста.   </w:t>
      </w:r>
    </w:p>
    <w:p w14:paraId="327969B9" w14:textId="77777777" w:rsidR="00683870"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Принципы сотрудничества редакций и журналистов с социологической организацией. Права и обязанности заказчика и исполнителя исследований.   </w:t>
      </w:r>
    </w:p>
    <w:p w14:paraId="77831366" w14:textId="19009B56" w:rsidR="00E86465" w:rsidRPr="00A11961" w:rsidRDefault="00683870" w:rsidP="00683870">
      <w:pPr>
        <w:pStyle w:val="a8"/>
        <w:widowControl w:val="0"/>
        <w:numPr>
          <w:ilvl w:val="0"/>
          <w:numId w:val="26"/>
        </w:numPr>
        <w:tabs>
          <w:tab w:val="left" w:pos="426"/>
        </w:tabs>
        <w:suppressAutoHyphens/>
        <w:autoSpaceDE w:val="0"/>
        <w:spacing w:line="360" w:lineRule="auto"/>
        <w:jc w:val="both"/>
        <w:rPr>
          <w:color w:val="000000" w:themeColor="text1"/>
          <w:sz w:val="28"/>
          <w:szCs w:val="28"/>
        </w:rPr>
      </w:pPr>
      <w:r w:rsidRPr="00A11961">
        <w:rPr>
          <w:color w:val="000000" w:themeColor="text1"/>
          <w:sz w:val="28"/>
          <w:szCs w:val="28"/>
        </w:rPr>
        <w:t xml:space="preserve"> Интерактивные опросы в журналистике: их репрезентативность и границы выводов.  </w:t>
      </w:r>
    </w:p>
    <w:p w14:paraId="1DB66856" w14:textId="77777777" w:rsidR="00517C53" w:rsidRPr="00A11961" w:rsidRDefault="00517C53" w:rsidP="00517C53">
      <w:pPr>
        <w:pStyle w:val="1"/>
        <w:spacing w:before="0" w:after="0" w:line="276" w:lineRule="auto"/>
        <w:ind w:firstLine="426"/>
        <w:jc w:val="both"/>
        <w:rPr>
          <w:rFonts w:ascii="Times New Roman" w:hAnsi="Times New Roman" w:cs="Times New Roman"/>
          <w:color w:val="000000" w:themeColor="text1"/>
          <w:sz w:val="28"/>
          <w:szCs w:val="28"/>
        </w:rPr>
      </w:pPr>
      <w:bookmarkStart w:id="13" w:name="_Toc418694128"/>
      <w:r w:rsidRPr="00A11961">
        <w:rPr>
          <w:rFonts w:ascii="Times New Roman" w:hAnsi="Times New Roman" w:cs="Times New Roman"/>
          <w:color w:val="000000" w:themeColor="text1"/>
          <w:sz w:val="28"/>
          <w:szCs w:val="28"/>
        </w:rPr>
        <w:t xml:space="preserve">8. </w:t>
      </w:r>
      <w:bookmarkEnd w:id="13"/>
      <w:r w:rsidRPr="00A11961">
        <w:rPr>
          <w:rFonts w:ascii="Times New Roman" w:hAnsi="Times New Roman" w:cs="Times New Roman"/>
          <w:color w:val="000000" w:themeColor="text1"/>
          <w:sz w:val="28"/>
          <w:szCs w:val="28"/>
        </w:rPr>
        <w:t xml:space="preserve">Перечень основной и дополнительной учебной литературы, необходимой для освоения дисциплины </w:t>
      </w:r>
    </w:p>
    <w:p w14:paraId="68DEFDC7" w14:textId="77777777" w:rsidR="00A90838" w:rsidRPr="00A11961" w:rsidRDefault="00A90838" w:rsidP="00A90838">
      <w:pPr>
        <w:spacing w:line="360" w:lineRule="auto"/>
        <w:rPr>
          <w:b/>
          <w:i/>
          <w:color w:val="000000" w:themeColor="text1"/>
          <w:sz w:val="28"/>
          <w:szCs w:val="28"/>
        </w:rPr>
      </w:pPr>
      <w:r w:rsidRPr="00A11961">
        <w:rPr>
          <w:b/>
          <w:i/>
          <w:color w:val="000000" w:themeColor="text1"/>
          <w:sz w:val="28"/>
          <w:szCs w:val="28"/>
        </w:rPr>
        <w:tab/>
      </w:r>
      <w:r w:rsidRPr="00A11961">
        <w:rPr>
          <w:b/>
          <w:i/>
          <w:color w:val="000000" w:themeColor="text1"/>
          <w:sz w:val="28"/>
          <w:szCs w:val="28"/>
        </w:rPr>
        <w:tab/>
        <w:t>Основная литература:</w:t>
      </w:r>
    </w:p>
    <w:p w14:paraId="4DBAA697" w14:textId="77777777" w:rsidR="00A90838" w:rsidRPr="00A11961" w:rsidRDefault="00A90838" w:rsidP="00A90838">
      <w:pPr>
        <w:spacing w:line="360" w:lineRule="auto"/>
        <w:ind w:firstLine="709"/>
        <w:rPr>
          <w:color w:val="000000" w:themeColor="text1"/>
          <w:sz w:val="28"/>
          <w:szCs w:val="28"/>
        </w:rPr>
      </w:pPr>
      <w:r w:rsidRPr="00A11961">
        <w:rPr>
          <w:color w:val="000000" w:themeColor="text1"/>
          <w:sz w:val="28"/>
          <w:szCs w:val="28"/>
        </w:rPr>
        <w:t xml:space="preserve">1. Алтунян, А. Г. Анализ политических текстов : учебное пособие / А. Г. Алтунян. - Москва : Логос, 2020. - 384 с. - ISBN 978-5-98704-479-7. – ЭБС </w:t>
      </w:r>
      <w:r w:rsidRPr="00A11961">
        <w:rPr>
          <w:color w:val="000000" w:themeColor="text1"/>
          <w:sz w:val="28"/>
          <w:szCs w:val="28"/>
          <w:lang w:val="en-US"/>
        </w:rPr>
        <w:t>ZNANIUM</w:t>
      </w:r>
      <w:r w:rsidRPr="00A11961">
        <w:rPr>
          <w:color w:val="000000" w:themeColor="text1"/>
          <w:sz w:val="28"/>
          <w:szCs w:val="28"/>
        </w:rPr>
        <w:t>.</w:t>
      </w:r>
      <w:r w:rsidRPr="00A11961">
        <w:rPr>
          <w:color w:val="000000" w:themeColor="text1"/>
          <w:sz w:val="28"/>
          <w:szCs w:val="28"/>
          <w:lang w:val="en-US"/>
        </w:rPr>
        <w:t>com</w:t>
      </w:r>
      <w:r w:rsidRPr="00A11961">
        <w:rPr>
          <w:color w:val="000000" w:themeColor="text1"/>
          <w:sz w:val="28"/>
          <w:szCs w:val="28"/>
        </w:rPr>
        <w:t>. - URL: https://znanium.com/catalog/product/1211584 (дата обращения: 19.06.2023). – Текст : электронный.</w:t>
      </w:r>
    </w:p>
    <w:p w14:paraId="0C95CCE5" w14:textId="77777777" w:rsidR="00A90838" w:rsidRPr="00A11961" w:rsidRDefault="00A90838" w:rsidP="00A90838">
      <w:pPr>
        <w:spacing w:line="360" w:lineRule="auto"/>
        <w:ind w:firstLine="709"/>
        <w:rPr>
          <w:color w:val="000000" w:themeColor="text1"/>
          <w:sz w:val="28"/>
          <w:szCs w:val="28"/>
        </w:rPr>
      </w:pPr>
      <w:r w:rsidRPr="00A11961">
        <w:rPr>
          <w:color w:val="000000" w:themeColor="text1"/>
          <w:sz w:val="28"/>
          <w:szCs w:val="28"/>
        </w:rPr>
        <w:t xml:space="preserve"> 2. Корконосенко, С. Г.  Социология журналистики : учебник для бакалавров / С. Г. Корконосенко ; ответственный редактор С. Г. Корконосенко. — 2-е изд., перераб. и доп. — Москва : Издательство Юрайт, 2022. — 421 с. — (Бакалавр. Академический курс). — ISBN 978-5-9916-2275-2. — Образовательная платформа Юрайт [сайт]. — URL: https://urait.ru/bcode/508913 (дата обращения: 19.06.2023).</w:t>
      </w:r>
      <w:r w:rsidRPr="00A11961">
        <w:rPr>
          <w:color w:val="000000" w:themeColor="text1"/>
        </w:rPr>
        <w:t xml:space="preserve"> </w:t>
      </w:r>
      <w:r w:rsidRPr="00A11961">
        <w:rPr>
          <w:color w:val="000000" w:themeColor="text1"/>
          <w:sz w:val="28"/>
          <w:szCs w:val="28"/>
        </w:rPr>
        <w:t>— Текст : электронный.</w:t>
      </w:r>
    </w:p>
    <w:p w14:paraId="69E21F17" w14:textId="77777777" w:rsidR="00A90838" w:rsidRPr="00A11961" w:rsidRDefault="00A90838" w:rsidP="00A90838">
      <w:pPr>
        <w:spacing w:line="360" w:lineRule="auto"/>
        <w:ind w:firstLine="709"/>
        <w:rPr>
          <w:color w:val="000000" w:themeColor="text1"/>
          <w:sz w:val="28"/>
          <w:szCs w:val="28"/>
        </w:rPr>
      </w:pPr>
      <w:r w:rsidRPr="00A11961">
        <w:rPr>
          <w:color w:val="000000" w:themeColor="text1"/>
          <w:sz w:val="28"/>
          <w:szCs w:val="28"/>
        </w:rPr>
        <w:t>  3. Свитич, Л. Г.  Социология журналистики : учебник для вузов / Л. Г. Свитич. — Москва : Издательство Юрайт, 2023. — 397 с. — (Высшее образование). — ISBN 978-5-534-00396-3. — Образовательная платформа Юрайт [сайт]. — URL: https://urait.ru/bcode/511463 (дата обращения: 19.06.2023).</w:t>
      </w:r>
      <w:r w:rsidRPr="00A11961">
        <w:rPr>
          <w:color w:val="000000" w:themeColor="text1"/>
        </w:rPr>
        <w:t xml:space="preserve"> </w:t>
      </w:r>
      <w:r w:rsidRPr="00A11961">
        <w:rPr>
          <w:color w:val="000000" w:themeColor="text1"/>
          <w:sz w:val="28"/>
          <w:szCs w:val="28"/>
        </w:rPr>
        <w:t>— Текст : электронный.</w:t>
      </w:r>
    </w:p>
    <w:p w14:paraId="22CFB483" w14:textId="77777777" w:rsidR="00A90838" w:rsidRPr="00A11961" w:rsidRDefault="00A90838" w:rsidP="00A90838">
      <w:pPr>
        <w:spacing w:line="360" w:lineRule="auto"/>
        <w:ind w:firstLine="709"/>
        <w:rPr>
          <w:b/>
          <w:i/>
          <w:color w:val="000000" w:themeColor="text1"/>
          <w:sz w:val="28"/>
          <w:szCs w:val="28"/>
        </w:rPr>
      </w:pPr>
      <w:r w:rsidRPr="00A11961">
        <w:rPr>
          <w:color w:val="000000" w:themeColor="text1"/>
          <w:sz w:val="28"/>
          <w:szCs w:val="28"/>
        </w:rPr>
        <w:t xml:space="preserve"> </w:t>
      </w:r>
      <w:r w:rsidRPr="00A11961">
        <w:rPr>
          <w:b/>
          <w:i/>
          <w:color w:val="000000" w:themeColor="text1"/>
          <w:sz w:val="28"/>
          <w:szCs w:val="28"/>
        </w:rPr>
        <w:t>Дополнительная литература:</w:t>
      </w:r>
    </w:p>
    <w:p w14:paraId="154CC26F" w14:textId="77777777" w:rsidR="00A90838" w:rsidRPr="00A11961" w:rsidRDefault="00A90838" w:rsidP="00A90838">
      <w:pPr>
        <w:spacing w:line="360" w:lineRule="auto"/>
        <w:ind w:firstLine="709"/>
        <w:rPr>
          <w:color w:val="000000" w:themeColor="text1"/>
          <w:sz w:val="28"/>
          <w:szCs w:val="28"/>
        </w:rPr>
      </w:pPr>
      <w:r w:rsidRPr="00A11961">
        <w:rPr>
          <w:color w:val="000000" w:themeColor="text1"/>
          <w:sz w:val="28"/>
          <w:szCs w:val="28"/>
        </w:rPr>
        <w:t xml:space="preserve">4. Детинко Ю.И. Политическая коммуникация: опыт мультимодального и критического дискурс-анализа / Ю. И. Детинко. - Красноярск : СФУ, 2017. - 168 с. - ISBN 978-5-7638-3468-0. – ЭБС ZNANIUM.com. - URL: </w:t>
      </w:r>
      <w:r w:rsidRPr="00A11961">
        <w:rPr>
          <w:color w:val="000000" w:themeColor="text1"/>
          <w:sz w:val="28"/>
          <w:szCs w:val="28"/>
        </w:rPr>
        <w:lastRenderedPageBreak/>
        <w:t xml:space="preserve">https://znanium.com/catalog/product/966996 (дата обращения: 19.06.2023). - Текст : электронный.  </w:t>
      </w:r>
    </w:p>
    <w:p w14:paraId="3CCBE2AF" w14:textId="77777777" w:rsidR="00A90838" w:rsidRPr="00A11961" w:rsidRDefault="00A90838" w:rsidP="00A90838">
      <w:pPr>
        <w:spacing w:line="360" w:lineRule="auto"/>
        <w:ind w:firstLine="709"/>
        <w:rPr>
          <w:color w:val="000000" w:themeColor="text1"/>
          <w:sz w:val="28"/>
          <w:szCs w:val="28"/>
        </w:rPr>
      </w:pPr>
      <w:r w:rsidRPr="00A11961">
        <w:rPr>
          <w:color w:val="000000" w:themeColor="text1"/>
          <w:sz w:val="28"/>
          <w:szCs w:val="28"/>
        </w:rPr>
        <w:t>5. Касьянов, В. В.  Социология для журналистов : учебник для вузов / В. В. Касьянов. — Москва : Издательство Юрайт, 2023. — 197 с. — (Высшее образование). — ISBN 978-5-534-09671-2. — Образовательная платформа Юрайт [сайт]. — URL: https://urait.ru/bcode/517206 (дата обращения: 19.06.2023).</w:t>
      </w:r>
      <w:r w:rsidRPr="00A11961">
        <w:rPr>
          <w:color w:val="000000" w:themeColor="text1"/>
        </w:rPr>
        <w:t xml:space="preserve"> </w:t>
      </w:r>
      <w:r w:rsidRPr="00A11961">
        <w:rPr>
          <w:color w:val="000000" w:themeColor="text1"/>
          <w:sz w:val="28"/>
          <w:szCs w:val="28"/>
        </w:rPr>
        <w:t>— Текст : электронный.</w:t>
      </w:r>
    </w:p>
    <w:p w14:paraId="74C41C8D" w14:textId="77777777" w:rsidR="00A90838" w:rsidRPr="00A11961" w:rsidRDefault="00A90838" w:rsidP="00A90838">
      <w:pPr>
        <w:spacing w:line="360" w:lineRule="auto"/>
        <w:ind w:firstLine="709"/>
        <w:rPr>
          <w:color w:val="000000" w:themeColor="text1"/>
          <w:sz w:val="28"/>
          <w:szCs w:val="28"/>
        </w:rPr>
      </w:pPr>
      <w:r w:rsidRPr="00A11961">
        <w:rPr>
          <w:color w:val="000000" w:themeColor="text1"/>
          <w:sz w:val="28"/>
          <w:szCs w:val="28"/>
        </w:rPr>
        <w:t xml:space="preserve">6. Киричёк, П. Н. Социология журналистики : учебное пособие : [16+] / П. Н. Киричёк. – 2-е изд. – Москва : Директ-Медиа, 2022. – 284 с. – ISBN 978-5-4499-2476-6. – ЭБС Университетская библиотека </w:t>
      </w:r>
      <w:r w:rsidRPr="00A11961">
        <w:rPr>
          <w:color w:val="000000" w:themeColor="text1"/>
          <w:sz w:val="28"/>
          <w:szCs w:val="28"/>
          <w:lang w:val="en-US"/>
        </w:rPr>
        <w:t>online</w:t>
      </w:r>
      <w:r w:rsidRPr="00A11961">
        <w:rPr>
          <w:color w:val="000000" w:themeColor="text1"/>
          <w:sz w:val="28"/>
          <w:szCs w:val="28"/>
        </w:rPr>
        <w:t>. – URL: https://biblioclub.ru/index.php?page=book&amp;id=683665 (дата обращения: 19.06.2023). – Текст : электронный. https://www.studentlibrary.ru/book/ISBN9785976511101.html. - Текст : электронный.  </w:t>
      </w:r>
    </w:p>
    <w:p w14:paraId="22884A48" w14:textId="77777777" w:rsidR="00A90838" w:rsidRPr="00A11961" w:rsidRDefault="00A90838" w:rsidP="00A90838">
      <w:pPr>
        <w:spacing w:line="360" w:lineRule="auto"/>
        <w:ind w:firstLine="709"/>
        <w:rPr>
          <w:color w:val="000000" w:themeColor="text1"/>
          <w:sz w:val="28"/>
          <w:szCs w:val="28"/>
        </w:rPr>
      </w:pPr>
      <w:r w:rsidRPr="00A11961">
        <w:rPr>
          <w:color w:val="000000" w:themeColor="text1"/>
          <w:sz w:val="28"/>
          <w:szCs w:val="28"/>
        </w:rPr>
        <w:t>7. Политическая журналистика : учебник для вузов / С. Г. Корконосенко [и др.] ; под редакцией С. Г. Корконосенко. — Москва : Издательство Юрайт, 2023. — 319 с. — (Высшее образование). — ISBN 978-5-534-00255-3. —Образовательная платформа Юрайт [сайт]. — URL: https://urait.ru/bcode/511187 (дата обращения: 19.06.2023).</w:t>
      </w:r>
      <w:r w:rsidRPr="00A11961">
        <w:rPr>
          <w:color w:val="000000" w:themeColor="text1"/>
        </w:rPr>
        <w:t xml:space="preserve"> </w:t>
      </w:r>
      <w:r w:rsidRPr="00A11961">
        <w:rPr>
          <w:color w:val="000000" w:themeColor="text1"/>
          <w:sz w:val="28"/>
          <w:szCs w:val="28"/>
        </w:rPr>
        <w:t>— Текст : электронный.</w:t>
      </w:r>
    </w:p>
    <w:p w14:paraId="619665C6" w14:textId="77777777" w:rsidR="00A90838" w:rsidRPr="00A11961" w:rsidRDefault="00A90838" w:rsidP="00A90838">
      <w:pPr>
        <w:spacing w:line="360" w:lineRule="auto"/>
        <w:ind w:firstLine="708"/>
        <w:rPr>
          <w:color w:val="000000" w:themeColor="text1"/>
          <w:sz w:val="28"/>
          <w:szCs w:val="28"/>
        </w:rPr>
      </w:pPr>
      <w:r w:rsidRPr="00A11961">
        <w:rPr>
          <w:color w:val="000000" w:themeColor="text1"/>
          <w:sz w:val="28"/>
          <w:szCs w:val="28"/>
        </w:rPr>
        <w:t>8. Шарков, Ф. И. Медиаполитика и общественное мнение в медиапространстве : учебное пособие / Ф. И. Шарков, В. Н. Бузин, И. Шубрт ; под ред. Ф. И. Шаркова. - Москва : Дашков и К, 2023. - 211 с. - ISBN 978-5-394-04771-8. - ЭБС ZNANIUM.com. - URL: https://znanium.com/catalog/product/1925550 (дата обращения: 19.06.2023). – Текст : электронный.</w:t>
      </w:r>
    </w:p>
    <w:p w14:paraId="61CB50EB" w14:textId="77777777" w:rsidR="00A90838" w:rsidRPr="00A11961" w:rsidRDefault="00A90838" w:rsidP="00A90838">
      <w:pPr>
        <w:spacing w:line="360" w:lineRule="auto"/>
        <w:ind w:firstLine="567"/>
        <w:rPr>
          <w:b/>
          <w:i/>
          <w:color w:val="000000" w:themeColor="text1"/>
          <w:sz w:val="28"/>
          <w:szCs w:val="28"/>
        </w:rPr>
      </w:pPr>
      <w:r w:rsidRPr="00A11961">
        <w:rPr>
          <w:b/>
          <w:i/>
          <w:color w:val="000000" w:themeColor="text1"/>
          <w:sz w:val="28"/>
          <w:szCs w:val="28"/>
        </w:rPr>
        <w:tab/>
      </w:r>
    </w:p>
    <w:p w14:paraId="4FEC281A" w14:textId="77777777" w:rsidR="00A90838" w:rsidRPr="00A11961" w:rsidRDefault="00A90838" w:rsidP="00A90838">
      <w:pPr>
        <w:pStyle w:val="1"/>
        <w:keepLines/>
        <w:widowControl w:val="0"/>
        <w:numPr>
          <w:ilvl w:val="0"/>
          <w:numId w:val="5"/>
        </w:numPr>
        <w:spacing w:before="0" w:after="0" w:line="276" w:lineRule="auto"/>
        <w:ind w:left="0" w:firstLine="709"/>
        <w:contextualSpacing/>
        <w:jc w:val="both"/>
        <w:rPr>
          <w:rFonts w:ascii="Times New Roman" w:hAnsi="Times New Roman" w:cs="Times New Roman"/>
          <w:b w:val="0"/>
          <w:color w:val="000000" w:themeColor="text1"/>
          <w:sz w:val="28"/>
          <w:szCs w:val="28"/>
        </w:rPr>
      </w:pPr>
      <w:r w:rsidRPr="00A11961">
        <w:rPr>
          <w:rFonts w:ascii="Times New Roman" w:hAnsi="Times New Roman" w:cs="Times New Roman"/>
          <w:color w:val="000000" w:themeColor="text1"/>
          <w:sz w:val="28"/>
          <w:szCs w:val="28"/>
        </w:rPr>
        <w:t>Перечень ресурсов информационно-телекоммуникационной сети «Интернет», необходимых для освоения дисциплины</w:t>
      </w:r>
      <w:r w:rsidRPr="00A11961">
        <w:rPr>
          <w:rFonts w:ascii="Times New Roman" w:hAnsi="Times New Roman" w:cs="Times New Roman"/>
          <w:color w:val="000000" w:themeColor="text1"/>
          <w:sz w:val="28"/>
          <w:szCs w:val="28"/>
        </w:rPr>
        <w:tab/>
        <w:t xml:space="preserve">                             </w:t>
      </w:r>
      <w:r w:rsidRPr="00A11961">
        <w:rPr>
          <w:rFonts w:ascii="Times New Roman" w:hAnsi="Times New Roman" w:cs="Times New Roman"/>
          <w:b w:val="0"/>
          <w:color w:val="000000" w:themeColor="text1"/>
          <w:sz w:val="28"/>
          <w:szCs w:val="28"/>
        </w:rPr>
        <w:tab/>
        <w:t>Электронные ресурсы БИК:</w:t>
      </w:r>
    </w:p>
    <w:p w14:paraId="31CB5A64"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t>Электронная библиотека Финансового университета (ЭБ) http://elib.fa.ru/</w:t>
      </w:r>
    </w:p>
    <w:p w14:paraId="61578C36"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lastRenderedPageBreak/>
        <w:t>•</w:t>
      </w:r>
      <w:r w:rsidRPr="00A11961">
        <w:rPr>
          <w:color w:val="000000" w:themeColor="text1"/>
          <w:sz w:val="28"/>
          <w:szCs w:val="28"/>
        </w:rPr>
        <w:tab/>
        <w:t>Электронно-библиотечная система BOOK.RU http://www.book.ru</w:t>
      </w:r>
    </w:p>
    <w:p w14:paraId="76AAE44E"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t>Электронно-библиотечная система «Университетская библиотека ОНЛАЙН» http://biblioclub.ru/</w:t>
      </w:r>
    </w:p>
    <w:p w14:paraId="15058BBC"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t>Электронно-библиотечная система Znanium http://www.znanium.com</w:t>
      </w:r>
    </w:p>
    <w:p w14:paraId="10CE6778"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t>Электронно-библиотечная система издательства «ЮРАЙТ» https://urait.ru/</w:t>
      </w:r>
    </w:p>
    <w:p w14:paraId="59641499"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t>Электронно-библиотечная система издательства Проспект http://ebs.prospekt.org/books</w:t>
      </w:r>
    </w:p>
    <w:p w14:paraId="6F771FA6"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t>Электронно-библиотечная система издательства Лань https://e.lanbook.com/</w:t>
      </w:r>
    </w:p>
    <w:p w14:paraId="48061CFD"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t>Деловая онлайн-библиотека Alpina Digital http://lib.alpinadigital.ru/</w:t>
      </w:r>
    </w:p>
    <w:p w14:paraId="2D92EF27"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t>Электронная библиотека Издательского дома «Гребенников» https://grebennikon.ru/</w:t>
      </w:r>
    </w:p>
    <w:p w14:paraId="78ED6B74"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t xml:space="preserve">Научная электронная библиотека eLibrary.ru http://elibrary.ru  </w:t>
      </w:r>
    </w:p>
    <w:p w14:paraId="47403B80"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t>Национальная электронная библиотека http://нэб.рф/</w:t>
      </w:r>
    </w:p>
    <w:p w14:paraId="063768CF" w14:textId="77777777" w:rsidR="00A90838" w:rsidRPr="00A11961" w:rsidRDefault="00A90838" w:rsidP="00A90838">
      <w:pPr>
        <w:pStyle w:val="a8"/>
        <w:tabs>
          <w:tab w:val="left" w:pos="851"/>
        </w:tabs>
        <w:spacing w:line="360" w:lineRule="auto"/>
        <w:ind w:left="0" w:firstLine="360"/>
        <w:jc w:val="both"/>
        <w:rPr>
          <w:color w:val="000000" w:themeColor="text1"/>
          <w:sz w:val="28"/>
          <w:szCs w:val="28"/>
          <w:lang w:val="en-US"/>
        </w:rPr>
      </w:pPr>
      <w:r w:rsidRPr="00A11961">
        <w:rPr>
          <w:color w:val="000000" w:themeColor="text1"/>
          <w:sz w:val="28"/>
          <w:szCs w:val="28"/>
          <w:lang w:val="en-US"/>
        </w:rPr>
        <w:t>•</w:t>
      </w:r>
      <w:r w:rsidRPr="00A11961">
        <w:rPr>
          <w:color w:val="000000" w:themeColor="text1"/>
          <w:sz w:val="28"/>
          <w:szCs w:val="28"/>
          <w:lang w:val="en-US"/>
        </w:rPr>
        <w:tab/>
        <w:t>Academic Reference http://ar.cnki.net/ACADREF</w:t>
      </w:r>
    </w:p>
    <w:p w14:paraId="16BC6F5F"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t>Пакет баз данных компании EBSCO Publishing, крупнейшего агрегатора научных ресурсов ведущих издательств мира http://search.ebscohost.com</w:t>
      </w:r>
    </w:p>
    <w:p w14:paraId="56093C65"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t>Электронные продукты издательства Elsevier http://www.sciencedirect.com</w:t>
      </w:r>
    </w:p>
    <w:p w14:paraId="3B5EC0F7" w14:textId="77777777" w:rsidR="00A90838" w:rsidRPr="00A11961" w:rsidRDefault="00A90838" w:rsidP="00A90838">
      <w:pPr>
        <w:pStyle w:val="a8"/>
        <w:tabs>
          <w:tab w:val="left" w:pos="851"/>
        </w:tabs>
        <w:spacing w:line="360" w:lineRule="auto"/>
        <w:ind w:left="0" w:firstLine="360"/>
        <w:jc w:val="both"/>
        <w:rPr>
          <w:color w:val="000000" w:themeColor="text1"/>
          <w:sz w:val="28"/>
          <w:szCs w:val="28"/>
          <w:lang w:val="en-US"/>
        </w:rPr>
      </w:pPr>
      <w:r w:rsidRPr="00A11961">
        <w:rPr>
          <w:color w:val="000000" w:themeColor="text1"/>
          <w:sz w:val="28"/>
          <w:szCs w:val="28"/>
          <w:lang w:val="en-US"/>
        </w:rPr>
        <w:t>•</w:t>
      </w:r>
      <w:r w:rsidRPr="00A11961">
        <w:rPr>
          <w:color w:val="000000" w:themeColor="text1"/>
          <w:sz w:val="28"/>
          <w:szCs w:val="28"/>
          <w:lang w:val="en-US"/>
        </w:rPr>
        <w:tab/>
        <w:t>Emerald: Management eJournal Portfolio https://www.emerald.com/insight/</w:t>
      </w:r>
    </w:p>
    <w:p w14:paraId="3D1D8824" w14:textId="77777777" w:rsidR="00A90838" w:rsidRPr="00A11961" w:rsidRDefault="00A90838" w:rsidP="00A90838">
      <w:pPr>
        <w:pStyle w:val="a8"/>
        <w:tabs>
          <w:tab w:val="left" w:pos="851"/>
        </w:tabs>
        <w:spacing w:line="360" w:lineRule="auto"/>
        <w:ind w:left="0" w:firstLine="360"/>
        <w:jc w:val="both"/>
        <w:rPr>
          <w:color w:val="000000" w:themeColor="text1"/>
          <w:sz w:val="28"/>
          <w:szCs w:val="28"/>
          <w:lang w:val="en-US"/>
        </w:rPr>
      </w:pPr>
      <w:r w:rsidRPr="00A11961">
        <w:rPr>
          <w:color w:val="000000" w:themeColor="text1"/>
          <w:sz w:val="28"/>
          <w:szCs w:val="28"/>
          <w:lang w:val="en-US"/>
        </w:rPr>
        <w:t>•</w:t>
      </w:r>
      <w:r w:rsidRPr="00A11961">
        <w:rPr>
          <w:color w:val="000000" w:themeColor="text1"/>
          <w:sz w:val="28"/>
          <w:szCs w:val="28"/>
          <w:lang w:val="en-US"/>
        </w:rPr>
        <w:tab/>
        <w:t>JSTOR Arts &amp; Sciences I Collection http://jstor.org</w:t>
      </w:r>
    </w:p>
    <w:p w14:paraId="30FCA0B3"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r>
      <w:r w:rsidRPr="00A11961">
        <w:rPr>
          <w:color w:val="000000" w:themeColor="text1"/>
          <w:sz w:val="28"/>
          <w:szCs w:val="28"/>
          <w:lang w:val="en-US"/>
        </w:rPr>
        <w:t>Scopus</w:t>
      </w:r>
      <w:r w:rsidRPr="00A11961">
        <w:rPr>
          <w:color w:val="000000" w:themeColor="text1"/>
          <w:sz w:val="28"/>
          <w:szCs w:val="28"/>
        </w:rPr>
        <w:t xml:space="preserve"> </w:t>
      </w:r>
      <w:r w:rsidRPr="00A11961">
        <w:rPr>
          <w:color w:val="000000" w:themeColor="text1"/>
          <w:sz w:val="28"/>
          <w:szCs w:val="28"/>
          <w:lang w:val="en-US"/>
        </w:rPr>
        <w:t>https</w:t>
      </w:r>
      <w:r w:rsidRPr="00A11961">
        <w:rPr>
          <w:color w:val="000000" w:themeColor="text1"/>
          <w:sz w:val="28"/>
          <w:szCs w:val="28"/>
        </w:rPr>
        <w:t>://</w:t>
      </w:r>
      <w:r w:rsidRPr="00A11961">
        <w:rPr>
          <w:color w:val="000000" w:themeColor="text1"/>
          <w:sz w:val="28"/>
          <w:szCs w:val="28"/>
          <w:lang w:val="en-US"/>
        </w:rPr>
        <w:t>www</w:t>
      </w:r>
      <w:r w:rsidRPr="00A11961">
        <w:rPr>
          <w:color w:val="000000" w:themeColor="text1"/>
          <w:sz w:val="28"/>
          <w:szCs w:val="28"/>
        </w:rPr>
        <w:t>.</w:t>
      </w:r>
      <w:r w:rsidRPr="00A11961">
        <w:rPr>
          <w:color w:val="000000" w:themeColor="text1"/>
          <w:sz w:val="28"/>
          <w:szCs w:val="28"/>
          <w:lang w:val="en-US"/>
        </w:rPr>
        <w:t>scopus</w:t>
      </w:r>
      <w:r w:rsidRPr="00A11961">
        <w:rPr>
          <w:color w:val="000000" w:themeColor="text1"/>
          <w:sz w:val="28"/>
          <w:szCs w:val="28"/>
        </w:rPr>
        <w:t>.</w:t>
      </w:r>
      <w:r w:rsidRPr="00A11961">
        <w:rPr>
          <w:color w:val="000000" w:themeColor="text1"/>
          <w:sz w:val="28"/>
          <w:szCs w:val="28"/>
          <w:lang w:val="en-US"/>
        </w:rPr>
        <w:t>com</w:t>
      </w:r>
    </w:p>
    <w:p w14:paraId="66ADC1C6"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t>Электронная коллекция книг издательства Springer: Springer eBooks http://link.springer.com/</w:t>
      </w:r>
    </w:p>
    <w:p w14:paraId="32EFC576"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t>База данных научных журналов издательства Wiley https://onlinelibrary.wiley.com/</w:t>
      </w:r>
    </w:p>
    <w:p w14:paraId="3377155D"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t>Университетская информационная система РОССИЯ (УИС РОССИЯ) https://uisrussia.msu.ru/</w:t>
      </w:r>
    </w:p>
    <w:p w14:paraId="7A7B4DEC" w14:textId="77777777" w:rsidR="00A90838" w:rsidRPr="00A11961" w:rsidRDefault="00A90838" w:rsidP="00A90838">
      <w:pPr>
        <w:pStyle w:val="a8"/>
        <w:tabs>
          <w:tab w:val="left" w:pos="851"/>
        </w:tabs>
        <w:spacing w:line="360" w:lineRule="auto"/>
        <w:ind w:left="0" w:firstLine="360"/>
        <w:jc w:val="both"/>
        <w:rPr>
          <w:color w:val="000000" w:themeColor="text1"/>
          <w:sz w:val="28"/>
          <w:szCs w:val="28"/>
        </w:rPr>
      </w:pPr>
      <w:r w:rsidRPr="00A11961">
        <w:rPr>
          <w:color w:val="000000" w:themeColor="text1"/>
          <w:sz w:val="28"/>
          <w:szCs w:val="28"/>
        </w:rPr>
        <w:t>•</w:t>
      </w:r>
      <w:r w:rsidRPr="00A11961">
        <w:rPr>
          <w:color w:val="000000" w:themeColor="text1"/>
          <w:sz w:val="28"/>
          <w:szCs w:val="28"/>
        </w:rPr>
        <w:tab/>
        <w:t>Цифровой архив научных журналов: http://arch.neicon.ru/xmlui/</w:t>
      </w:r>
    </w:p>
    <w:p w14:paraId="2A4A2567" w14:textId="656C6560" w:rsidR="008C0C1D" w:rsidRPr="00A11961" w:rsidRDefault="008C0C1D" w:rsidP="00A90838">
      <w:pPr>
        <w:pStyle w:val="1"/>
        <w:spacing w:before="0" w:line="276" w:lineRule="auto"/>
        <w:jc w:val="both"/>
        <w:rPr>
          <w:rFonts w:ascii="Times New Roman" w:hAnsi="Times New Roman" w:cs="Times New Roman"/>
          <w:b w:val="0"/>
          <w:bCs w:val="0"/>
          <w:color w:val="000000" w:themeColor="text1"/>
          <w:sz w:val="28"/>
          <w:szCs w:val="28"/>
          <w:lang w:bidi="ru-RU"/>
        </w:rPr>
      </w:pPr>
    </w:p>
    <w:p w14:paraId="4EF999E6" w14:textId="1579FFF8" w:rsidR="005C608A" w:rsidRPr="00A11961" w:rsidRDefault="005C608A" w:rsidP="003764C0">
      <w:pPr>
        <w:pStyle w:val="1"/>
        <w:spacing w:before="0" w:after="0" w:line="276" w:lineRule="auto"/>
        <w:ind w:firstLine="426"/>
        <w:jc w:val="both"/>
        <w:rPr>
          <w:rFonts w:ascii="Times New Roman" w:hAnsi="Times New Roman" w:cs="Times New Roman"/>
          <w:color w:val="000000" w:themeColor="text1"/>
          <w:sz w:val="28"/>
          <w:szCs w:val="28"/>
        </w:rPr>
      </w:pPr>
    </w:p>
    <w:p w14:paraId="48B4CE25" w14:textId="77777777" w:rsidR="008D7BED" w:rsidRPr="00A11961" w:rsidRDefault="00486DCE" w:rsidP="008D7BED">
      <w:pPr>
        <w:pStyle w:val="1"/>
        <w:spacing w:before="0" w:line="276" w:lineRule="auto"/>
        <w:jc w:val="both"/>
        <w:rPr>
          <w:rFonts w:ascii="Times New Roman" w:hAnsi="Times New Roman" w:cs="Times New Roman"/>
          <w:color w:val="000000" w:themeColor="text1"/>
          <w:sz w:val="28"/>
          <w:szCs w:val="28"/>
        </w:rPr>
      </w:pPr>
      <w:r w:rsidRPr="00A11961">
        <w:rPr>
          <w:rFonts w:ascii="Times New Roman" w:hAnsi="Times New Roman" w:cs="Times New Roman"/>
          <w:color w:val="000000" w:themeColor="text1"/>
          <w:sz w:val="28"/>
          <w:szCs w:val="28"/>
        </w:rPr>
        <w:tab/>
      </w:r>
      <w:bookmarkStart w:id="14" w:name="_Toc24406442"/>
      <w:r w:rsidR="008D7BED" w:rsidRPr="00A11961">
        <w:rPr>
          <w:rFonts w:ascii="Times New Roman" w:hAnsi="Times New Roman" w:cs="Times New Roman"/>
          <w:color w:val="000000" w:themeColor="text1"/>
          <w:sz w:val="28"/>
          <w:szCs w:val="28"/>
        </w:rPr>
        <w:t>10. Методические указания для обучающихся по освоению дисциплины</w:t>
      </w:r>
    </w:p>
    <w:p w14:paraId="5B553A4E" w14:textId="77777777" w:rsidR="008D7BED" w:rsidRPr="00A11961" w:rsidRDefault="008D7BED" w:rsidP="008D7BED">
      <w:pPr>
        <w:spacing w:line="276" w:lineRule="auto"/>
        <w:jc w:val="both"/>
        <w:rPr>
          <w:b/>
          <w:iCs/>
          <w:color w:val="000000" w:themeColor="text1"/>
          <w:sz w:val="28"/>
          <w:szCs w:val="28"/>
        </w:rPr>
      </w:pPr>
      <w:bookmarkStart w:id="15" w:name="_Toc418693432"/>
      <w:r w:rsidRPr="00A11961">
        <w:rPr>
          <w:b/>
          <w:iCs/>
          <w:color w:val="000000" w:themeColor="text1"/>
          <w:sz w:val="28"/>
          <w:szCs w:val="28"/>
        </w:rPr>
        <w:tab/>
        <w:t xml:space="preserve">10.1. </w:t>
      </w:r>
      <w:bookmarkStart w:id="16" w:name="_Hlk82535612"/>
      <w:r w:rsidRPr="00A11961">
        <w:rPr>
          <w:b/>
          <w:iCs/>
          <w:color w:val="000000" w:themeColor="text1"/>
          <w:sz w:val="28"/>
          <w:szCs w:val="28"/>
        </w:rPr>
        <w:t xml:space="preserve">Рекомендации по подготовке к </w:t>
      </w:r>
      <w:bookmarkEnd w:id="16"/>
      <w:r w:rsidRPr="00A11961">
        <w:rPr>
          <w:b/>
          <w:iCs/>
          <w:color w:val="000000" w:themeColor="text1"/>
          <w:sz w:val="28"/>
          <w:szCs w:val="28"/>
        </w:rPr>
        <w:t>практическим (семинарским) занятиям</w:t>
      </w:r>
    </w:p>
    <w:p w14:paraId="01A8DFD5" w14:textId="77777777" w:rsidR="008D7BED" w:rsidRPr="00A11961" w:rsidRDefault="008D7BED" w:rsidP="008D7BED">
      <w:pPr>
        <w:widowControl w:val="0"/>
        <w:autoSpaceDE w:val="0"/>
        <w:autoSpaceDN w:val="0"/>
        <w:adjustRightInd w:val="0"/>
        <w:spacing w:line="360" w:lineRule="auto"/>
        <w:ind w:firstLine="680"/>
        <w:jc w:val="both"/>
        <w:rPr>
          <w:b/>
          <w:color w:val="000000" w:themeColor="text1"/>
          <w:sz w:val="28"/>
          <w:szCs w:val="28"/>
        </w:rPr>
      </w:pPr>
      <w:r w:rsidRPr="00A11961">
        <w:rPr>
          <w:color w:val="000000" w:themeColor="text1"/>
          <w:sz w:val="28"/>
          <w:szCs w:val="28"/>
        </w:rPr>
        <w:t>Подготовка к практическому, семинарскому</w:t>
      </w:r>
      <w:r w:rsidRPr="00A11961">
        <w:rPr>
          <w:b/>
          <w:color w:val="000000" w:themeColor="text1"/>
          <w:sz w:val="28"/>
          <w:szCs w:val="28"/>
        </w:rPr>
        <w:t xml:space="preserve"> </w:t>
      </w:r>
      <w:r w:rsidRPr="00A11961">
        <w:rPr>
          <w:color w:val="000000" w:themeColor="text1"/>
          <w:sz w:val="28"/>
          <w:szCs w:val="28"/>
        </w:rPr>
        <w:t>занятию включает 2 этапа:</w:t>
      </w:r>
    </w:p>
    <w:p w14:paraId="469F915F" w14:textId="77777777" w:rsidR="008D7BED" w:rsidRPr="00A11961" w:rsidRDefault="008D7BED" w:rsidP="008D7BED">
      <w:pPr>
        <w:widowControl w:val="0"/>
        <w:autoSpaceDE w:val="0"/>
        <w:autoSpaceDN w:val="0"/>
        <w:adjustRightInd w:val="0"/>
        <w:spacing w:line="360" w:lineRule="auto"/>
        <w:ind w:firstLine="680"/>
        <w:jc w:val="both"/>
        <w:rPr>
          <w:color w:val="000000" w:themeColor="text1"/>
          <w:sz w:val="28"/>
          <w:szCs w:val="28"/>
        </w:rPr>
      </w:pPr>
      <w:r w:rsidRPr="00A11961">
        <w:rPr>
          <w:color w:val="000000" w:themeColor="text1"/>
          <w:sz w:val="28"/>
          <w:szCs w:val="28"/>
        </w:rPr>
        <w:t xml:space="preserve">1-й – организационный; </w:t>
      </w:r>
    </w:p>
    <w:p w14:paraId="7298BCAE" w14:textId="77777777" w:rsidR="008D7BED" w:rsidRPr="00A11961" w:rsidRDefault="008D7BED" w:rsidP="008D7BED">
      <w:pPr>
        <w:widowControl w:val="0"/>
        <w:autoSpaceDE w:val="0"/>
        <w:autoSpaceDN w:val="0"/>
        <w:adjustRightInd w:val="0"/>
        <w:spacing w:line="360" w:lineRule="auto"/>
        <w:ind w:firstLine="680"/>
        <w:jc w:val="both"/>
        <w:rPr>
          <w:color w:val="000000" w:themeColor="text1"/>
          <w:sz w:val="28"/>
          <w:szCs w:val="28"/>
        </w:rPr>
      </w:pPr>
      <w:r w:rsidRPr="00A11961">
        <w:rPr>
          <w:color w:val="000000" w:themeColor="text1"/>
          <w:sz w:val="28"/>
          <w:szCs w:val="28"/>
        </w:rPr>
        <w:t>2-й - закрепление и углубление теоретических знаний.</w:t>
      </w:r>
    </w:p>
    <w:p w14:paraId="688B5C57" w14:textId="77777777" w:rsidR="008D7BED" w:rsidRPr="00A11961" w:rsidRDefault="008D7BED" w:rsidP="008D7BED">
      <w:pPr>
        <w:widowControl w:val="0"/>
        <w:autoSpaceDE w:val="0"/>
        <w:autoSpaceDN w:val="0"/>
        <w:adjustRightInd w:val="0"/>
        <w:spacing w:line="360" w:lineRule="auto"/>
        <w:jc w:val="both"/>
        <w:rPr>
          <w:color w:val="000000" w:themeColor="text1"/>
          <w:sz w:val="28"/>
          <w:szCs w:val="28"/>
        </w:rPr>
      </w:pPr>
      <w:r w:rsidRPr="00A11961">
        <w:rPr>
          <w:color w:val="000000" w:themeColor="text1"/>
          <w:sz w:val="28"/>
          <w:szCs w:val="28"/>
        </w:rPr>
        <w:t>На первом этапе студент планирует свою самостоятельную работу, которая включает:</w:t>
      </w:r>
    </w:p>
    <w:p w14:paraId="45625CA2" w14:textId="77777777" w:rsidR="008D7BED" w:rsidRPr="00A11961" w:rsidRDefault="008D7BED" w:rsidP="008D7BED">
      <w:pPr>
        <w:widowControl w:val="0"/>
        <w:autoSpaceDE w:val="0"/>
        <w:autoSpaceDN w:val="0"/>
        <w:adjustRightInd w:val="0"/>
        <w:spacing w:line="360" w:lineRule="auto"/>
        <w:ind w:firstLine="680"/>
        <w:jc w:val="both"/>
        <w:rPr>
          <w:color w:val="000000" w:themeColor="text1"/>
          <w:sz w:val="28"/>
          <w:szCs w:val="28"/>
        </w:rPr>
      </w:pPr>
      <w:r w:rsidRPr="00A11961">
        <w:rPr>
          <w:color w:val="000000" w:themeColor="text1"/>
          <w:sz w:val="28"/>
          <w:szCs w:val="28"/>
        </w:rPr>
        <w:t>- уяснение задания на самостоятельную работу;</w:t>
      </w:r>
    </w:p>
    <w:p w14:paraId="69888353" w14:textId="77777777" w:rsidR="008D7BED" w:rsidRPr="00A11961" w:rsidRDefault="008D7BED" w:rsidP="008D7BED">
      <w:pPr>
        <w:widowControl w:val="0"/>
        <w:autoSpaceDE w:val="0"/>
        <w:autoSpaceDN w:val="0"/>
        <w:adjustRightInd w:val="0"/>
        <w:spacing w:line="360" w:lineRule="auto"/>
        <w:ind w:firstLine="680"/>
        <w:jc w:val="both"/>
        <w:rPr>
          <w:color w:val="000000" w:themeColor="text1"/>
          <w:sz w:val="28"/>
          <w:szCs w:val="28"/>
        </w:rPr>
      </w:pPr>
      <w:r w:rsidRPr="00A11961">
        <w:rPr>
          <w:color w:val="000000" w:themeColor="text1"/>
          <w:sz w:val="28"/>
          <w:szCs w:val="28"/>
        </w:rPr>
        <w:t>- подбор рекомендованной литературы;</w:t>
      </w:r>
    </w:p>
    <w:p w14:paraId="3522E424" w14:textId="77777777" w:rsidR="008D7BED" w:rsidRPr="00A11961" w:rsidRDefault="008D7BED" w:rsidP="008D7BED">
      <w:pPr>
        <w:widowControl w:val="0"/>
        <w:autoSpaceDE w:val="0"/>
        <w:autoSpaceDN w:val="0"/>
        <w:adjustRightInd w:val="0"/>
        <w:spacing w:line="360" w:lineRule="auto"/>
        <w:ind w:firstLine="680"/>
        <w:jc w:val="both"/>
        <w:rPr>
          <w:color w:val="000000" w:themeColor="text1"/>
          <w:sz w:val="28"/>
          <w:szCs w:val="28"/>
        </w:rPr>
      </w:pPr>
      <w:r w:rsidRPr="00A11961">
        <w:rPr>
          <w:color w:val="000000" w:themeColor="text1"/>
          <w:sz w:val="28"/>
          <w:szCs w:val="28"/>
        </w:rPr>
        <w:t>- составление плана работы, в котором определяются основные пункты предстоящей подготовки.</w:t>
      </w:r>
    </w:p>
    <w:p w14:paraId="1696FC84" w14:textId="77777777" w:rsidR="008D7BED" w:rsidRPr="00A11961" w:rsidRDefault="008D7BED" w:rsidP="008D7BED">
      <w:pPr>
        <w:widowControl w:val="0"/>
        <w:autoSpaceDE w:val="0"/>
        <w:autoSpaceDN w:val="0"/>
        <w:adjustRightInd w:val="0"/>
        <w:spacing w:line="360" w:lineRule="auto"/>
        <w:ind w:firstLine="680"/>
        <w:jc w:val="both"/>
        <w:rPr>
          <w:color w:val="000000" w:themeColor="text1"/>
          <w:sz w:val="28"/>
          <w:szCs w:val="28"/>
        </w:rPr>
      </w:pPr>
      <w:r w:rsidRPr="00A11961">
        <w:rPr>
          <w:color w:val="000000" w:themeColor="text1"/>
          <w:sz w:val="28"/>
          <w:szCs w:val="28"/>
        </w:rPr>
        <w:t>Второй этап включает непосредственную подготовку студента к занятию.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96219B6" w14:textId="77777777" w:rsidR="008D7BED" w:rsidRPr="00A11961" w:rsidRDefault="008D7BED" w:rsidP="008D7BED">
      <w:pPr>
        <w:widowControl w:val="0"/>
        <w:autoSpaceDE w:val="0"/>
        <w:autoSpaceDN w:val="0"/>
        <w:adjustRightInd w:val="0"/>
        <w:spacing w:line="360" w:lineRule="auto"/>
        <w:ind w:firstLine="680"/>
        <w:jc w:val="both"/>
        <w:rPr>
          <w:color w:val="000000" w:themeColor="text1"/>
          <w:sz w:val="28"/>
          <w:szCs w:val="28"/>
        </w:rPr>
      </w:pPr>
      <w:r w:rsidRPr="00A11961">
        <w:rPr>
          <w:color w:val="000000" w:themeColor="text1"/>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 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3813915" w14:textId="77777777" w:rsidR="008D7BED" w:rsidRPr="00A11961" w:rsidRDefault="008D7BED" w:rsidP="008D7BED">
      <w:pPr>
        <w:widowControl w:val="0"/>
        <w:autoSpaceDE w:val="0"/>
        <w:autoSpaceDN w:val="0"/>
        <w:adjustRightInd w:val="0"/>
        <w:spacing w:line="360" w:lineRule="auto"/>
        <w:ind w:firstLine="680"/>
        <w:jc w:val="both"/>
        <w:rPr>
          <w:color w:val="000000" w:themeColor="text1"/>
          <w:sz w:val="28"/>
          <w:szCs w:val="28"/>
        </w:rPr>
      </w:pPr>
      <w:r w:rsidRPr="00A11961">
        <w:rPr>
          <w:color w:val="000000" w:themeColor="text1"/>
          <w:sz w:val="28"/>
          <w:szCs w:val="28"/>
        </w:rPr>
        <w:t xml:space="preserve">В процессе подготовки к занятиям рекомендуется взаимное обсуждение </w:t>
      </w:r>
      <w:r w:rsidRPr="00A11961">
        <w:rPr>
          <w:color w:val="000000" w:themeColor="text1"/>
          <w:sz w:val="28"/>
          <w:szCs w:val="28"/>
        </w:rPr>
        <w:lastRenderedPageBreak/>
        <w:t>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F778591" w14:textId="77777777" w:rsidR="008D7BED" w:rsidRPr="00A11961" w:rsidRDefault="008D7BED" w:rsidP="008D7BED">
      <w:pPr>
        <w:spacing w:line="360" w:lineRule="auto"/>
        <w:ind w:firstLine="708"/>
        <w:jc w:val="both"/>
        <w:rPr>
          <w:iCs/>
          <w:color w:val="000000" w:themeColor="text1"/>
          <w:sz w:val="28"/>
          <w:szCs w:val="28"/>
        </w:rPr>
      </w:pPr>
      <w:r w:rsidRPr="00A11961">
        <w:rPr>
          <w:iCs/>
          <w:color w:val="000000" w:themeColor="text1"/>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зачётной сессии, упускают возможность получить положенные баллы за работу в соответствующем семестре.</w:t>
      </w:r>
    </w:p>
    <w:bookmarkEnd w:id="15"/>
    <w:p w14:paraId="774BC238" w14:textId="77777777" w:rsidR="008D7BED" w:rsidRPr="00A11961" w:rsidRDefault="008D7BED" w:rsidP="008D7BED">
      <w:pPr>
        <w:spacing w:line="360" w:lineRule="auto"/>
        <w:jc w:val="both"/>
        <w:rPr>
          <w:b/>
          <w:color w:val="000000" w:themeColor="text1"/>
          <w:sz w:val="28"/>
          <w:szCs w:val="28"/>
        </w:rPr>
      </w:pPr>
      <w:r w:rsidRPr="00A11961">
        <w:rPr>
          <w:b/>
          <w:color w:val="000000" w:themeColor="text1"/>
          <w:sz w:val="28"/>
          <w:szCs w:val="28"/>
        </w:rPr>
        <w:tab/>
        <w:t>10.2. Рекомендации по написанию контрольной работы</w:t>
      </w:r>
    </w:p>
    <w:p w14:paraId="3066E78A" w14:textId="65CE8A0B" w:rsidR="008D7BED" w:rsidRPr="00A11961" w:rsidRDefault="008D7BED" w:rsidP="008D7BED">
      <w:pPr>
        <w:spacing w:line="360" w:lineRule="auto"/>
        <w:ind w:firstLine="709"/>
        <w:jc w:val="both"/>
        <w:rPr>
          <w:color w:val="000000" w:themeColor="text1"/>
          <w:sz w:val="28"/>
          <w:szCs w:val="28"/>
        </w:rPr>
      </w:pPr>
      <w:r w:rsidRPr="00A11961">
        <w:rPr>
          <w:color w:val="000000" w:themeColor="text1"/>
          <w:sz w:val="28"/>
          <w:szCs w:val="28"/>
        </w:rPr>
        <w:t>При изучении дисциплины «</w:t>
      </w:r>
      <w:r w:rsidR="00B940A1" w:rsidRPr="00A11961">
        <w:rPr>
          <w:color w:val="000000" w:themeColor="text1"/>
          <w:sz w:val="28"/>
          <w:szCs w:val="28"/>
        </w:rPr>
        <w:t>Социология журналистики</w:t>
      </w:r>
      <w:r w:rsidRPr="00A11961">
        <w:rPr>
          <w:color w:val="000000" w:themeColor="text1"/>
          <w:sz w:val="28"/>
          <w:szCs w:val="28"/>
        </w:rPr>
        <w:t xml:space="preserve">» студентам запланировано выполнение контрольной работы, которая представляется на последнем перед зачётом семинарском занятии. </w:t>
      </w:r>
      <w:r w:rsidRPr="00A11961">
        <w:rPr>
          <w:color w:val="000000" w:themeColor="text1"/>
          <w:sz w:val="28"/>
          <w:szCs w:val="28"/>
          <w:lang w:bidi="ru-RU"/>
        </w:rPr>
        <w:t>Контрольная работа является одной из форм аудиторной и внеаудиторной самостоятельной работы студентов и может реализовываться как в письменном виде.</w:t>
      </w:r>
    </w:p>
    <w:p w14:paraId="76CD6316" w14:textId="77777777" w:rsidR="008D7BED" w:rsidRPr="00A11961" w:rsidRDefault="008D7BED" w:rsidP="008D7BED">
      <w:pPr>
        <w:spacing w:line="360" w:lineRule="auto"/>
        <w:ind w:firstLine="709"/>
        <w:jc w:val="both"/>
        <w:rPr>
          <w:color w:val="000000" w:themeColor="text1"/>
          <w:sz w:val="28"/>
          <w:szCs w:val="28"/>
        </w:rPr>
      </w:pPr>
      <w:r w:rsidRPr="00A11961">
        <w:rPr>
          <w:color w:val="000000" w:themeColor="text1"/>
          <w:sz w:val="28"/>
          <w:szCs w:val="28"/>
        </w:rPr>
        <w:t xml:space="preserve">Назначение контрольной работы – углубить знания студентов по основным проблемам курса, сформировать умение анализировать различные теоретические и практические проблемы. Выполнение контрольной работы является важным видом изучения указанной дисциплины и одной из форм текущего контроля знаний. Для её успешного выполнения необходимо систематически работать с учебной, справочной и научной литературой. </w:t>
      </w:r>
    </w:p>
    <w:p w14:paraId="405F278C" w14:textId="78E9CE4E" w:rsidR="008D7BED" w:rsidRPr="00A11961" w:rsidRDefault="008D7BED" w:rsidP="008D7BED">
      <w:pPr>
        <w:spacing w:line="360" w:lineRule="auto"/>
        <w:ind w:firstLine="709"/>
        <w:jc w:val="both"/>
        <w:rPr>
          <w:color w:val="000000" w:themeColor="text1"/>
          <w:sz w:val="28"/>
          <w:szCs w:val="28"/>
        </w:rPr>
      </w:pPr>
      <w:r w:rsidRPr="00A11961">
        <w:rPr>
          <w:color w:val="000000" w:themeColor="text1"/>
          <w:sz w:val="28"/>
          <w:szCs w:val="28"/>
        </w:rPr>
        <w:t>В процессе выполнения контрольной работы студент должен показать знание основных теоретических вопросов темы, умение оперировать понятиями и категориями дисциплины «</w:t>
      </w:r>
      <w:r w:rsidR="00B940A1" w:rsidRPr="00A11961">
        <w:rPr>
          <w:color w:val="000000" w:themeColor="text1"/>
          <w:sz w:val="28"/>
          <w:szCs w:val="28"/>
        </w:rPr>
        <w:t>Социология журналистики</w:t>
      </w:r>
      <w:r w:rsidRPr="00A11961">
        <w:rPr>
          <w:color w:val="000000" w:themeColor="text1"/>
          <w:sz w:val="28"/>
          <w:szCs w:val="28"/>
        </w:rPr>
        <w:t xml:space="preserve">», а также справляться с заданиями по объяснению проблем и ситуаций, присущих данному виду </w:t>
      </w:r>
      <w:r w:rsidRPr="00A11961">
        <w:rPr>
          <w:color w:val="000000" w:themeColor="text1"/>
          <w:sz w:val="28"/>
          <w:szCs w:val="28"/>
        </w:rPr>
        <w:lastRenderedPageBreak/>
        <w:t xml:space="preserve">деятельности. Объяснения должны быть обстоятельными и аргументированными. Целесообразно приводить соответствующие примеры из реальной мировой практики, а также данные социологических исследований, позволяющие раскрыть материал, относящийся к теме контрольной работы. </w:t>
      </w:r>
    </w:p>
    <w:p w14:paraId="1D7CF6B6" w14:textId="5B97713E" w:rsidR="008D7BED" w:rsidRPr="00A11961" w:rsidRDefault="008D7BED" w:rsidP="008D7BED">
      <w:pPr>
        <w:spacing w:line="360" w:lineRule="auto"/>
        <w:ind w:firstLine="709"/>
        <w:jc w:val="both"/>
        <w:rPr>
          <w:color w:val="000000" w:themeColor="text1"/>
          <w:sz w:val="28"/>
          <w:szCs w:val="28"/>
        </w:rPr>
      </w:pPr>
      <w:r w:rsidRPr="00A11961">
        <w:rPr>
          <w:color w:val="000000" w:themeColor="text1"/>
          <w:sz w:val="28"/>
          <w:szCs w:val="28"/>
        </w:rPr>
        <w:t>Тематика контрольных работ представлена в рабочей программе дисциплины «</w:t>
      </w:r>
      <w:r w:rsidR="00B940A1" w:rsidRPr="00A11961">
        <w:rPr>
          <w:color w:val="000000" w:themeColor="text1"/>
          <w:sz w:val="28"/>
          <w:szCs w:val="28"/>
        </w:rPr>
        <w:t>Социология журналистики</w:t>
      </w:r>
      <w:r w:rsidRPr="00A11961">
        <w:rPr>
          <w:color w:val="000000" w:themeColor="text1"/>
          <w:sz w:val="28"/>
          <w:szCs w:val="28"/>
        </w:rPr>
        <w:t xml:space="preserve">». Рекомендуется при выполнении контрольной работы использовать указанную в РПД литературу, но и другие источники. </w:t>
      </w:r>
    </w:p>
    <w:p w14:paraId="5E115737" w14:textId="77777777" w:rsidR="008D7BED" w:rsidRPr="00A11961" w:rsidRDefault="008D7BED" w:rsidP="008D7BED">
      <w:pPr>
        <w:spacing w:line="360" w:lineRule="auto"/>
        <w:ind w:firstLine="993"/>
        <w:jc w:val="both"/>
        <w:rPr>
          <w:color w:val="000000" w:themeColor="text1"/>
          <w:sz w:val="28"/>
          <w:szCs w:val="28"/>
        </w:rPr>
      </w:pPr>
      <w:r w:rsidRPr="00A11961">
        <w:rPr>
          <w:b/>
          <w:color w:val="000000" w:themeColor="text1"/>
          <w:sz w:val="28"/>
          <w:szCs w:val="28"/>
        </w:rPr>
        <w:t>Требования к выполнению контрольной работы</w:t>
      </w:r>
    </w:p>
    <w:p w14:paraId="5A4BD489" w14:textId="77777777" w:rsidR="008D7BED" w:rsidRPr="00A11961" w:rsidRDefault="008D7BED" w:rsidP="008D7BED">
      <w:pPr>
        <w:widowControl w:val="0"/>
        <w:spacing w:line="360" w:lineRule="auto"/>
        <w:ind w:firstLine="740"/>
        <w:contextualSpacing/>
        <w:jc w:val="both"/>
        <w:rPr>
          <w:color w:val="000000" w:themeColor="text1"/>
          <w:sz w:val="28"/>
          <w:szCs w:val="28"/>
          <w:lang w:bidi="ru-RU"/>
        </w:rPr>
      </w:pPr>
      <w:r w:rsidRPr="00A11961">
        <w:rPr>
          <w:color w:val="000000" w:themeColor="text1"/>
          <w:sz w:val="28"/>
          <w:szCs w:val="28"/>
          <w:lang w:bidi="ru-RU"/>
        </w:rPr>
        <w:t>Основными требованиями к выполнению контрольной работы являются:</w:t>
      </w:r>
    </w:p>
    <w:p w14:paraId="2A2579C4" w14:textId="77777777" w:rsidR="008D7BED" w:rsidRPr="00A11961" w:rsidRDefault="008D7BED" w:rsidP="00187D34">
      <w:pPr>
        <w:widowControl w:val="0"/>
        <w:numPr>
          <w:ilvl w:val="0"/>
          <w:numId w:val="13"/>
        </w:numPr>
        <w:spacing w:line="360" w:lineRule="auto"/>
        <w:ind w:left="0" w:firstLine="426"/>
        <w:contextualSpacing/>
        <w:jc w:val="both"/>
        <w:rPr>
          <w:color w:val="000000" w:themeColor="text1"/>
          <w:sz w:val="28"/>
          <w:szCs w:val="28"/>
          <w:lang w:eastAsia="en-US"/>
        </w:rPr>
      </w:pPr>
      <w:r w:rsidRPr="00A11961">
        <w:rPr>
          <w:color w:val="000000" w:themeColor="text1"/>
          <w:sz w:val="28"/>
          <w:szCs w:val="28"/>
          <w:lang w:bidi="ru-RU"/>
        </w:rPr>
        <w:t>четкость и последовательность изложения материала (решения) в соо</w:t>
      </w:r>
      <w:r w:rsidRPr="00A11961">
        <w:rPr>
          <w:color w:val="000000" w:themeColor="text1"/>
          <w:sz w:val="28"/>
          <w:szCs w:val="28"/>
          <w:lang w:eastAsia="en-US"/>
        </w:rPr>
        <w:t>тветствии с составленным планом</w:t>
      </w:r>
      <w:r w:rsidRPr="00A11961">
        <w:rPr>
          <w:color w:val="000000" w:themeColor="text1"/>
          <w:sz w:val="28"/>
          <w:szCs w:val="28"/>
          <w:lang w:bidi="ru-RU"/>
        </w:rPr>
        <w:t>:</w:t>
      </w:r>
    </w:p>
    <w:p w14:paraId="7ABD208D" w14:textId="77777777" w:rsidR="008D7BED" w:rsidRPr="00A11961" w:rsidRDefault="008D7BED" w:rsidP="00187D34">
      <w:pPr>
        <w:widowControl w:val="0"/>
        <w:numPr>
          <w:ilvl w:val="0"/>
          <w:numId w:val="13"/>
        </w:numPr>
        <w:spacing w:line="360" w:lineRule="auto"/>
        <w:ind w:left="0" w:firstLine="426"/>
        <w:contextualSpacing/>
        <w:jc w:val="both"/>
        <w:rPr>
          <w:color w:val="000000" w:themeColor="text1"/>
          <w:sz w:val="28"/>
          <w:szCs w:val="28"/>
          <w:lang w:eastAsia="en-US"/>
        </w:rPr>
      </w:pPr>
      <w:r w:rsidRPr="00A11961">
        <w:rPr>
          <w:color w:val="000000" w:themeColor="text1"/>
          <w:sz w:val="28"/>
          <w:szCs w:val="28"/>
          <w:lang w:bidi="ru-RU"/>
        </w:rPr>
        <w:t>наличие обобщений и выводов: сделанных на основе изучения информационных источников по данной теме;</w:t>
      </w:r>
    </w:p>
    <w:p w14:paraId="4496C4F2" w14:textId="77777777" w:rsidR="008D7BED" w:rsidRPr="00A11961" w:rsidRDefault="008D7BED" w:rsidP="00187D34">
      <w:pPr>
        <w:widowControl w:val="0"/>
        <w:numPr>
          <w:ilvl w:val="0"/>
          <w:numId w:val="13"/>
        </w:numPr>
        <w:spacing w:line="360" w:lineRule="auto"/>
        <w:ind w:left="0" w:firstLine="426"/>
        <w:contextualSpacing/>
        <w:jc w:val="both"/>
        <w:rPr>
          <w:color w:val="000000" w:themeColor="text1"/>
          <w:sz w:val="28"/>
          <w:szCs w:val="28"/>
          <w:lang w:eastAsia="en-US"/>
        </w:rPr>
      </w:pPr>
      <w:r w:rsidRPr="00A11961">
        <w:rPr>
          <w:color w:val="000000" w:themeColor="text1"/>
          <w:sz w:val="28"/>
          <w:szCs w:val="28"/>
          <w:lang w:bidi="ru-RU"/>
        </w:rPr>
        <w:t>предоставление в полном объеме решений имеющихся в задании практических задач;</w:t>
      </w:r>
    </w:p>
    <w:p w14:paraId="670E5E57" w14:textId="77777777" w:rsidR="008D7BED" w:rsidRPr="00A11961" w:rsidRDefault="008D7BED" w:rsidP="00187D34">
      <w:pPr>
        <w:widowControl w:val="0"/>
        <w:numPr>
          <w:ilvl w:val="0"/>
          <w:numId w:val="13"/>
        </w:numPr>
        <w:spacing w:line="360" w:lineRule="auto"/>
        <w:ind w:left="0" w:firstLine="426"/>
        <w:contextualSpacing/>
        <w:jc w:val="both"/>
        <w:rPr>
          <w:color w:val="000000" w:themeColor="text1"/>
          <w:sz w:val="28"/>
          <w:szCs w:val="28"/>
          <w:lang w:eastAsia="en-US"/>
        </w:rPr>
      </w:pPr>
      <w:r w:rsidRPr="00A11961">
        <w:rPr>
          <w:color w:val="000000" w:themeColor="text1"/>
          <w:sz w:val="28"/>
          <w:szCs w:val="28"/>
          <w:lang w:bidi="ru-RU"/>
        </w:rPr>
        <w:t>использование современных способов поиска, обработки и анализа информации;</w:t>
      </w:r>
    </w:p>
    <w:p w14:paraId="2D46150F" w14:textId="77777777" w:rsidR="008D7BED" w:rsidRPr="00A11961" w:rsidRDefault="008D7BED" w:rsidP="00187D34">
      <w:pPr>
        <w:widowControl w:val="0"/>
        <w:numPr>
          <w:ilvl w:val="0"/>
          <w:numId w:val="13"/>
        </w:numPr>
        <w:spacing w:line="360" w:lineRule="auto"/>
        <w:ind w:left="0" w:firstLine="426"/>
        <w:contextualSpacing/>
        <w:jc w:val="both"/>
        <w:rPr>
          <w:color w:val="000000" w:themeColor="text1"/>
          <w:sz w:val="28"/>
          <w:szCs w:val="28"/>
          <w:lang w:eastAsia="en-US"/>
        </w:rPr>
      </w:pPr>
      <w:r w:rsidRPr="00A11961">
        <w:rPr>
          <w:color w:val="000000" w:themeColor="text1"/>
          <w:sz w:val="28"/>
          <w:szCs w:val="28"/>
          <w:lang w:bidi="ru-RU"/>
        </w:rPr>
        <w:t>самостоятельность выполнения.</w:t>
      </w:r>
    </w:p>
    <w:p w14:paraId="74A2B80A" w14:textId="77777777" w:rsidR="008D7BED" w:rsidRPr="00A11961" w:rsidRDefault="008D7BED" w:rsidP="008D7BED">
      <w:pPr>
        <w:spacing w:line="360" w:lineRule="auto"/>
        <w:ind w:firstLine="709"/>
        <w:contextualSpacing/>
        <w:jc w:val="both"/>
        <w:rPr>
          <w:color w:val="000000" w:themeColor="text1"/>
          <w:sz w:val="28"/>
          <w:szCs w:val="28"/>
        </w:rPr>
      </w:pPr>
      <w:r w:rsidRPr="00A11961">
        <w:rPr>
          <w:color w:val="000000" w:themeColor="text1"/>
          <w:sz w:val="28"/>
          <w:szCs w:val="28"/>
        </w:rPr>
        <w:t xml:space="preserve">Особое внимание следует обратить на правильное оформление текста контрольной работы. </w:t>
      </w:r>
    </w:p>
    <w:p w14:paraId="217B3E70" w14:textId="429BF0EA" w:rsidR="008D7BED" w:rsidRPr="00A11961" w:rsidRDefault="008D7BED" w:rsidP="008D7BED">
      <w:pPr>
        <w:spacing w:line="360" w:lineRule="auto"/>
        <w:ind w:firstLine="709"/>
        <w:jc w:val="both"/>
        <w:rPr>
          <w:color w:val="000000" w:themeColor="text1"/>
          <w:sz w:val="28"/>
          <w:szCs w:val="28"/>
        </w:rPr>
      </w:pPr>
      <w:r w:rsidRPr="00A11961">
        <w:rPr>
          <w:color w:val="000000" w:themeColor="text1"/>
          <w:sz w:val="28"/>
          <w:szCs w:val="28"/>
        </w:rPr>
        <w:t>Титульный лист контрольной работы заполняется по единой форме (см. приложение). На титульном листе должны быть указаны: номер и название темы контрольной работы; ФИО студента и номер группы; фамилия преподавателя, ведущего лекции по дисциплине «</w:t>
      </w:r>
      <w:r w:rsidR="00B940A1" w:rsidRPr="00A11961">
        <w:rPr>
          <w:color w:val="000000" w:themeColor="text1"/>
          <w:sz w:val="28"/>
          <w:szCs w:val="28"/>
        </w:rPr>
        <w:t>Социология журналистики</w:t>
      </w:r>
      <w:r w:rsidRPr="00A11961">
        <w:rPr>
          <w:color w:val="000000" w:themeColor="text1"/>
          <w:sz w:val="28"/>
          <w:szCs w:val="28"/>
        </w:rPr>
        <w:t xml:space="preserve">». </w:t>
      </w:r>
    </w:p>
    <w:p w14:paraId="10170A42" w14:textId="77777777" w:rsidR="008D7BED" w:rsidRPr="00A11961" w:rsidRDefault="008D7BED" w:rsidP="008D7BED">
      <w:pPr>
        <w:spacing w:line="360" w:lineRule="auto"/>
        <w:ind w:firstLine="993"/>
        <w:jc w:val="both"/>
        <w:rPr>
          <w:color w:val="000000" w:themeColor="text1"/>
          <w:sz w:val="28"/>
          <w:szCs w:val="28"/>
        </w:rPr>
      </w:pPr>
      <w:r w:rsidRPr="00A11961">
        <w:rPr>
          <w:color w:val="000000" w:themeColor="text1"/>
          <w:sz w:val="28"/>
          <w:szCs w:val="28"/>
        </w:rPr>
        <w:t>На первой странице приводится план контрольной работы. Структура контрольной работы должна содержать введение, основную часть, заключение с выводами и список литературы.</w:t>
      </w:r>
    </w:p>
    <w:p w14:paraId="5EF148F6" w14:textId="77777777" w:rsidR="008D7BED" w:rsidRPr="00A11961" w:rsidRDefault="008D7BED" w:rsidP="008D7BED">
      <w:pPr>
        <w:widowControl w:val="0"/>
        <w:tabs>
          <w:tab w:val="left" w:pos="851"/>
        </w:tabs>
        <w:spacing w:line="360" w:lineRule="auto"/>
        <w:jc w:val="both"/>
        <w:rPr>
          <w:color w:val="000000" w:themeColor="text1"/>
          <w:sz w:val="28"/>
          <w:szCs w:val="28"/>
          <w:lang w:eastAsia="en-US"/>
        </w:rPr>
      </w:pPr>
      <w:r w:rsidRPr="00A11961">
        <w:rPr>
          <w:color w:val="000000" w:themeColor="text1"/>
          <w:sz w:val="28"/>
          <w:szCs w:val="28"/>
          <w:lang w:eastAsia="en-US"/>
        </w:rPr>
        <w:tab/>
        <w:t xml:space="preserve">Объём контрольной работы – не более 6 страниц машинописного текста, </w:t>
      </w:r>
      <w:r w:rsidRPr="00A11961">
        <w:rPr>
          <w:color w:val="000000" w:themeColor="text1"/>
          <w:sz w:val="28"/>
          <w:szCs w:val="28"/>
          <w:lang w:bidi="ru-RU"/>
        </w:rPr>
        <w:t xml:space="preserve">не включая титульный лист, план, список литературы, таблицы, графики и т. п. </w:t>
      </w:r>
      <w:r w:rsidRPr="00A11961">
        <w:rPr>
          <w:color w:val="000000" w:themeColor="text1"/>
          <w:sz w:val="28"/>
          <w:szCs w:val="28"/>
          <w:lang w:bidi="ru-RU"/>
        </w:rPr>
        <w:lastRenderedPageBreak/>
        <w:t xml:space="preserve">(при наличии). Шрифт </w:t>
      </w:r>
      <w:r w:rsidRPr="00A11961">
        <w:rPr>
          <w:color w:val="000000" w:themeColor="text1"/>
          <w:sz w:val="28"/>
          <w:szCs w:val="28"/>
          <w:lang w:eastAsia="en-US"/>
        </w:rPr>
        <w:t xml:space="preserve">Times New Roman, кегль 14, интервал полуторный на стандартных листах формата А-4. Размеры полей: левое – не менее 30 мм, правое – не менее 10 мм, верхнее – не менее 20 мм, нижнее – не менее 20 мм.  </w:t>
      </w:r>
    </w:p>
    <w:p w14:paraId="6988EE0A" w14:textId="77777777" w:rsidR="008D7BED" w:rsidRPr="00A11961" w:rsidRDefault="008D7BED" w:rsidP="008D7BED">
      <w:pPr>
        <w:spacing w:line="360" w:lineRule="auto"/>
        <w:ind w:firstLine="993"/>
        <w:jc w:val="both"/>
        <w:rPr>
          <w:color w:val="000000" w:themeColor="text1"/>
          <w:sz w:val="28"/>
          <w:szCs w:val="28"/>
        </w:rPr>
      </w:pPr>
      <w:r w:rsidRPr="00A11961">
        <w:rPr>
          <w:color w:val="000000" w:themeColor="text1"/>
          <w:sz w:val="28"/>
          <w:szCs w:val="28"/>
        </w:rPr>
        <w:t xml:space="preserve">Если в тексте приводятся цитаты (опросы общественного мнения или экспертного сообщества), они должны содержать ссылки на источники. 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 </w:t>
      </w:r>
    </w:p>
    <w:p w14:paraId="4520EC52" w14:textId="77777777" w:rsidR="008D7BED" w:rsidRPr="00A11961" w:rsidRDefault="008D7BED" w:rsidP="008D7BED">
      <w:pPr>
        <w:spacing w:line="360" w:lineRule="auto"/>
        <w:ind w:firstLine="709"/>
        <w:jc w:val="both"/>
        <w:rPr>
          <w:color w:val="000000" w:themeColor="text1"/>
          <w:sz w:val="28"/>
          <w:szCs w:val="28"/>
        </w:rPr>
      </w:pPr>
      <w:r w:rsidRPr="00A11961">
        <w:rPr>
          <w:color w:val="000000" w:themeColor="text1"/>
          <w:sz w:val="28"/>
          <w:szCs w:val="28"/>
        </w:rPr>
        <w:t>При цитировании необходимо соблюдать следующие правила:</w:t>
      </w:r>
    </w:p>
    <w:p w14:paraId="1B16D4D7" w14:textId="77777777" w:rsidR="008D7BED" w:rsidRPr="00A11961" w:rsidRDefault="008D7BED" w:rsidP="00187D34">
      <w:pPr>
        <w:numPr>
          <w:ilvl w:val="0"/>
          <w:numId w:val="4"/>
        </w:numPr>
        <w:spacing w:line="360" w:lineRule="auto"/>
        <w:ind w:left="0" w:firstLine="709"/>
        <w:jc w:val="both"/>
        <w:rPr>
          <w:color w:val="000000" w:themeColor="text1"/>
          <w:sz w:val="28"/>
          <w:szCs w:val="28"/>
        </w:rPr>
      </w:pPr>
      <w:r w:rsidRPr="00A11961">
        <w:rPr>
          <w:color w:val="000000" w:themeColor="text1"/>
          <w:sz w:val="28"/>
          <w:szCs w:val="28"/>
        </w:rPr>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влечёт искажения всего фрагмента, и обозначается многоточием, которое ставится на месте пропуска) и без искажения смысла;</w:t>
      </w:r>
    </w:p>
    <w:p w14:paraId="55F007C8" w14:textId="77777777" w:rsidR="008D7BED" w:rsidRPr="00A11961" w:rsidRDefault="008D7BED" w:rsidP="00187D34">
      <w:pPr>
        <w:numPr>
          <w:ilvl w:val="0"/>
          <w:numId w:val="4"/>
        </w:numPr>
        <w:spacing w:line="360" w:lineRule="auto"/>
        <w:ind w:left="0" w:firstLine="709"/>
        <w:contextualSpacing/>
        <w:jc w:val="both"/>
        <w:rPr>
          <w:color w:val="000000" w:themeColor="text1"/>
          <w:sz w:val="28"/>
          <w:szCs w:val="28"/>
        </w:rPr>
      </w:pPr>
      <w:r w:rsidRPr="00A11961">
        <w:rPr>
          <w:color w:val="000000" w:themeColor="text1"/>
          <w:sz w:val="28"/>
          <w:szCs w:val="28"/>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74676F07" w14:textId="77777777" w:rsidR="008D7BED" w:rsidRPr="00A11961" w:rsidRDefault="008D7BED" w:rsidP="008D7BED">
      <w:pPr>
        <w:spacing w:line="360" w:lineRule="auto"/>
        <w:ind w:firstLine="993"/>
        <w:jc w:val="both"/>
        <w:rPr>
          <w:color w:val="000000" w:themeColor="text1"/>
          <w:sz w:val="28"/>
          <w:szCs w:val="28"/>
        </w:rPr>
      </w:pPr>
      <w:r w:rsidRPr="00A11961">
        <w:rPr>
          <w:color w:val="000000" w:themeColor="text1"/>
          <w:sz w:val="28"/>
          <w:szCs w:val="28"/>
        </w:rPr>
        <w:t xml:space="preserve">Нумерация страниц. Страницы следует нумеровать арабскими цифрами, соблюдая сквозную нумерацию по всему тексту. Титульный лист включают в общую нумерацию страниц, номер страницы на титульном листе не проставляют. </w:t>
      </w:r>
    </w:p>
    <w:p w14:paraId="3F1B448C" w14:textId="77777777" w:rsidR="008D7BED" w:rsidRPr="00A11961" w:rsidRDefault="008D7BED" w:rsidP="008D7BED">
      <w:pPr>
        <w:widowControl w:val="0"/>
        <w:tabs>
          <w:tab w:val="left" w:pos="851"/>
        </w:tabs>
        <w:spacing w:line="360" w:lineRule="auto"/>
        <w:jc w:val="both"/>
        <w:rPr>
          <w:color w:val="000000" w:themeColor="text1"/>
          <w:sz w:val="28"/>
          <w:szCs w:val="28"/>
          <w:lang w:eastAsia="en-US"/>
        </w:rPr>
      </w:pPr>
      <w:r w:rsidRPr="00A11961">
        <w:rPr>
          <w:color w:val="000000" w:themeColor="text1"/>
          <w:sz w:val="28"/>
          <w:szCs w:val="28"/>
          <w:lang w:eastAsia="en-US"/>
        </w:rPr>
        <w:tab/>
        <w:t xml:space="preserve">Содержание должно носить самостоятельный характер (в соответствии с требованиями, предъявляемыми к студенческим работам Финансовым университетом при Правительстве РФ, оригинальность должна составлять не менее 85%). </w:t>
      </w:r>
      <w:r w:rsidRPr="00A11961">
        <w:rPr>
          <w:color w:val="000000" w:themeColor="text1"/>
          <w:sz w:val="28"/>
          <w:szCs w:val="28"/>
          <w:lang w:bidi="ru-RU"/>
        </w:rPr>
        <w:t>Оценка контрольных работ студентов проводится в процессе текущего ко</w:t>
      </w:r>
      <w:r w:rsidRPr="00A11961">
        <w:rPr>
          <w:color w:val="000000" w:themeColor="text1"/>
          <w:sz w:val="28"/>
          <w:szCs w:val="28"/>
          <w:lang w:eastAsia="en-US"/>
        </w:rPr>
        <w:t>нтроля успеваемости студентов.</w:t>
      </w:r>
    </w:p>
    <w:p w14:paraId="0A79EE51" w14:textId="77777777" w:rsidR="00A90838" w:rsidRPr="00A11961" w:rsidRDefault="00E92333" w:rsidP="00A90838">
      <w:pPr>
        <w:widowControl w:val="0"/>
        <w:autoSpaceDE w:val="0"/>
        <w:autoSpaceDN w:val="0"/>
        <w:spacing w:line="276" w:lineRule="auto"/>
        <w:jc w:val="both"/>
        <w:outlineLvl w:val="0"/>
        <w:rPr>
          <w:b/>
          <w:bCs/>
          <w:color w:val="000000" w:themeColor="text1"/>
          <w:sz w:val="28"/>
          <w:szCs w:val="28"/>
          <w:lang w:bidi="ru-RU"/>
        </w:rPr>
      </w:pPr>
      <w:r w:rsidRPr="00A11961">
        <w:rPr>
          <w:color w:val="000000" w:themeColor="text1"/>
          <w:sz w:val="28"/>
          <w:szCs w:val="28"/>
          <w:lang w:bidi="ru-RU"/>
        </w:rPr>
        <w:tab/>
      </w:r>
      <w:r w:rsidR="00A90838" w:rsidRPr="00A11961">
        <w:rPr>
          <w:b/>
          <w:bCs/>
          <w:color w:val="000000" w:themeColor="text1"/>
          <w:sz w:val="28"/>
          <w:szCs w:val="28"/>
          <w:lang w:bidi="ru-RU"/>
        </w:rPr>
        <w:tab/>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2B8561F" w14:textId="77777777" w:rsidR="00A90838" w:rsidRPr="00A11961" w:rsidRDefault="00A90838" w:rsidP="00A90838">
      <w:pPr>
        <w:keepNext/>
        <w:widowControl w:val="0"/>
        <w:autoSpaceDE w:val="0"/>
        <w:autoSpaceDN w:val="0"/>
        <w:spacing w:line="360" w:lineRule="auto"/>
        <w:ind w:firstLine="709"/>
        <w:jc w:val="both"/>
        <w:outlineLvl w:val="0"/>
        <w:rPr>
          <w:rFonts w:eastAsia="Calibri"/>
          <w:b/>
          <w:bCs/>
          <w:color w:val="000000" w:themeColor="text1"/>
          <w:kern w:val="32"/>
          <w:sz w:val="28"/>
          <w:szCs w:val="28"/>
          <w:lang w:bidi="ru-RU"/>
        </w:rPr>
      </w:pPr>
      <w:r w:rsidRPr="00A11961">
        <w:rPr>
          <w:rFonts w:eastAsia="Calibri"/>
          <w:b/>
          <w:bCs/>
          <w:color w:val="000000" w:themeColor="text1"/>
          <w:kern w:val="32"/>
          <w:sz w:val="28"/>
          <w:szCs w:val="28"/>
          <w:lang w:bidi="ru-RU"/>
        </w:rPr>
        <w:lastRenderedPageBreak/>
        <w:t>11. 1. Комплект лицензионного программного обеспечения:</w:t>
      </w:r>
    </w:p>
    <w:p w14:paraId="74CC9BAE" w14:textId="77777777" w:rsidR="00A90838" w:rsidRPr="00EC0320" w:rsidRDefault="00A90838" w:rsidP="00A90838">
      <w:pPr>
        <w:keepNext/>
        <w:widowControl w:val="0"/>
        <w:autoSpaceDE w:val="0"/>
        <w:autoSpaceDN w:val="0"/>
        <w:spacing w:line="360" w:lineRule="auto"/>
        <w:ind w:firstLine="709"/>
        <w:jc w:val="both"/>
        <w:outlineLvl w:val="0"/>
        <w:rPr>
          <w:rFonts w:eastAsia="Calibri"/>
          <w:bCs/>
          <w:color w:val="000000" w:themeColor="text1"/>
          <w:kern w:val="32"/>
          <w:sz w:val="28"/>
          <w:szCs w:val="28"/>
          <w:lang w:bidi="ru-RU"/>
        </w:rPr>
      </w:pPr>
      <w:r w:rsidRPr="00EC0320">
        <w:rPr>
          <w:rFonts w:eastAsia="Calibri"/>
          <w:bCs/>
          <w:color w:val="000000" w:themeColor="text1"/>
          <w:kern w:val="32"/>
          <w:sz w:val="28"/>
          <w:szCs w:val="28"/>
          <w:lang w:bidi="ru-RU"/>
        </w:rPr>
        <w:t xml:space="preserve">1. </w:t>
      </w:r>
      <w:r w:rsidRPr="00A11961">
        <w:rPr>
          <w:rFonts w:eastAsia="Calibri"/>
          <w:bCs/>
          <w:color w:val="000000" w:themeColor="text1"/>
          <w:kern w:val="32"/>
          <w:sz w:val="28"/>
          <w:szCs w:val="28"/>
          <w:lang w:val="en-US" w:bidi="ru-RU"/>
        </w:rPr>
        <w:t>Windows</w:t>
      </w:r>
      <w:r w:rsidRPr="00EC0320">
        <w:rPr>
          <w:rFonts w:eastAsia="Calibri"/>
          <w:bCs/>
          <w:color w:val="000000" w:themeColor="text1"/>
          <w:kern w:val="32"/>
          <w:sz w:val="28"/>
          <w:szCs w:val="28"/>
          <w:lang w:bidi="ru-RU"/>
        </w:rPr>
        <w:t xml:space="preserve">, </w:t>
      </w:r>
      <w:r w:rsidRPr="00A11961">
        <w:rPr>
          <w:rFonts w:eastAsia="Calibri"/>
          <w:bCs/>
          <w:color w:val="000000" w:themeColor="text1"/>
          <w:kern w:val="32"/>
          <w:sz w:val="28"/>
          <w:szCs w:val="28"/>
          <w:lang w:val="en-US" w:bidi="ru-RU"/>
        </w:rPr>
        <w:t>Microsoft</w:t>
      </w:r>
      <w:r w:rsidRPr="00EC0320">
        <w:rPr>
          <w:rFonts w:eastAsia="Calibri"/>
          <w:bCs/>
          <w:color w:val="000000" w:themeColor="text1"/>
          <w:kern w:val="32"/>
          <w:sz w:val="28"/>
          <w:szCs w:val="28"/>
          <w:lang w:bidi="ru-RU"/>
        </w:rPr>
        <w:t xml:space="preserve"> </w:t>
      </w:r>
      <w:r w:rsidRPr="00A11961">
        <w:rPr>
          <w:rFonts w:eastAsia="Calibri"/>
          <w:bCs/>
          <w:color w:val="000000" w:themeColor="text1"/>
          <w:kern w:val="32"/>
          <w:sz w:val="28"/>
          <w:szCs w:val="28"/>
          <w:lang w:val="en-US" w:bidi="ru-RU"/>
        </w:rPr>
        <w:t>Office</w:t>
      </w:r>
      <w:r w:rsidRPr="00EC0320">
        <w:rPr>
          <w:rFonts w:eastAsia="Calibri"/>
          <w:bCs/>
          <w:color w:val="000000" w:themeColor="text1"/>
          <w:kern w:val="32"/>
          <w:sz w:val="28"/>
          <w:szCs w:val="28"/>
          <w:lang w:bidi="ru-RU"/>
        </w:rPr>
        <w:t>.</w:t>
      </w:r>
    </w:p>
    <w:p w14:paraId="687D59CC" w14:textId="77777777" w:rsidR="00A90838" w:rsidRPr="00EC0320" w:rsidRDefault="00A90838" w:rsidP="00A90838">
      <w:pPr>
        <w:widowControl w:val="0"/>
        <w:tabs>
          <w:tab w:val="left" w:pos="1194"/>
        </w:tabs>
        <w:autoSpaceDE w:val="0"/>
        <w:autoSpaceDN w:val="0"/>
        <w:jc w:val="both"/>
        <w:rPr>
          <w:color w:val="000000" w:themeColor="text1"/>
          <w:sz w:val="28"/>
          <w:szCs w:val="28"/>
        </w:rPr>
      </w:pPr>
      <w:r w:rsidRPr="00EC0320">
        <w:rPr>
          <w:rFonts w:eastAsia="Calibri"/>
          <w:bCs/>
          <w:color w:val="000000" w:themeColor="text1"/>
          <w:kern w:val="32"/>
          <w:sz w:val="28"/>
          <w:szCs w:val="28"/>
          <w:lang w:bidi="ru-RU"/>
        </w:rPr>
        <w:t xml:space="preserve">          2. </w:t>
      </w:r>
      <w:r w:rsidRPr="00A11961">
        <w:rPr>
          <w:rFonts w:eastAsia="Calibri"/>
          <w:bCs/>
          <w:color w:val="000000" w:themeColor="text1"/>
          <w:kern w:val="32"/>
          <w:sz w:val="28"/>
          <w:szCs w:val="28"/>
        </w:rPr>
        <w:t>Антивирус</w:t>
      </w:r>
      <w:r w:rsidRPr="00EC0320">
        <w:rPr>
          <w:rFonts w:eastAsia="Calibri"/>
          <w:bCs/>
          <w:color w:val="000000" w:themeColor="text1"/>
          <w:kern w:val="32"/>
          <w:sz w:val="28"/>
          <w:szCs w:val="28"/>
        </w:rPr>
        <w:t xml:space="preserve"> </w:t>
      </w:r>
      <w:r w:rsidRPr="00A11961">
        <w:rPr>
          <w:rFonts w:eastAsia="Calibri"/>
          <w:bCs/>
          <w:color w:val="000000" w:themeColor="text1"/>
          <w:kern w:val="32"/>
          <w:sz w:val="28"/>
          <w:szCs w:val="28"/>
          <w:lang w:val="en-US"/>
        </w:rPr>
        <w:t>Kaspersky</w:t>
      </w:r>
      <w:r w:rsidRPr="00EC0320">
        <w:rPr>
          <w:color w:val="000000" w:themeColor="text1"/>
          <w:sz w:val="28"/>
          <w:szCs w:val="28"/>
        </w:rPr>
        <w:t xml:space="preserve"> </w:t>
      </w:r>
    </w:p>
    <w:p w14:paraId="2BEAD422" w14:textId="77777777" w:rsidR="00A90838" w:rsidRPr="00EC0320" w:rsidRDefault="00A90838" w:rsidP="00A90838">
      <w:pPr>
        <w:pStyle w:val="afb"/>
        <w:rPr>
          <w:color w:val="000000" w:themeColor="text1"/>
          <w:sz w:val="28"/>
          <w:szCs w:val="28"/>
        </w:rPr>
      </w:pPr>
    </w:p>
    <w:p w14:paraId="6AD8DAD7" w14:textId="77777777" w:rsidR="00A90838" w:rsidRPr="00A11961" w:rsidRDefault="00A90838" w:rsidP="00A90838">
      <w:pPr>
        <w:keepNext/>
        <w:widowControl w:val="0"/>
        <w:autoSpaceDE w:val="0"/>
        <w:autoSpaceDN w:val="0"/>
        <w:spacing w:line="276" w:lineRule="auto"/>
        <w:ind w:firstLine="709"/>
        <w:jc w:val="both"/>
        <w:outlineLvl w:val="0"/>
        <w:rPr>
          <w:rFonts w:eastAsia="Calibri"/>
          <w:bCs/>
          <w:color w:val="000000" w:themeColor="text1"/>
          <w:kern w:val="32"/>
          <w:sz w:val="28"/>
          <w:szCs w:val="28"/>
          <w:lang w:bidi="ru-RU"/>
        </w:rPr>
      </w:pPr>
      <w:r w:rsidRPr="00EC0320">
        <w:rPr>
          <w:rFonts w:eastAsia="Calibri"/>
          <w:b/>
          <w:bCs/>
          <w:color w:val="000000" w:themeColor="text1"/>
          <w:kern w:val="32"/>
          <w:sz w:val="28"/>
          <w:szCs w:val="28"/>
          <w:lang w:bidi="ru-RU"/>
        </w:rPr>
        <w:t xml:space="preserve">11.2. </w:t>
      </w:r>
      <w:r w:rsidRPr="00A11961">
        <w:rPr>
          <w:rFonts w:eastAsia="Calibri"/>
          <w:b/>
          <w:bCs/>
          <w:color w:val="000000" w:themeColor="text1"/>
          <w:kern w:val="32"/>
          <w:sz w:val="28"/>
          <w:szCs w:val="28"/>
          <w:lang w:bidi="ru-RU"/>
        </w:rPr>
        <w:t>Современные профессиональные базы данных и информационные справочные системы</w:t>
      </w:r>
    </w:p>
    <w:p w14:paraId="1C5056AE" w14:textId="77777777" w:rsidR="00A90838" w:rsidRPr="00A11961" w:rsidRDefault="00A90838" w:rsidP="00A90838">
      <w:pPr>
        <w:widowControl w:val="0"/>
        <w:shd w:val="clear" w:color="auto" w:fill="FFFFFF"/>
        <w:tabs>
          <w:tab w:val="left" w:pos="442"/>
        </w:tabs>
        <w:autoSpaceDE w:val="0"/>
        <w:autoSpaceDN w:val="0"/>
        <w:spacing w:line="360" w:lineRule="auto"/>
        <w:ind w:firstLine="709"/>
        <w:jc w:val="both"/>
        <w:rPr>
          <w:rFonts w:eastAsia="Calibri"/>
          <w:bCs/>
          <w:color w:val="000000" w:themeColor="text1"/>
          <w:sz w:val="28"/>
          <w:szCs w:val="28"/>
          <w:lang w:bidi="ru-RU"/>
        </w:rPr>
      </w:pPr>
      <w:r w:rsidRPr="00A11961">
        <w:rPr>
          <w:rFonts w:eastAsia="Calibri"/>
          <w:bCs/>
          <w:color w:val="000000" w:themeColor="text1"/>
          <w:sz w:val="28"/>
          <w:szCs w:val="28"/>
          <w:lang w:bidi="ru-RU"/>
        </w:rPr>
        <w:t>1. Информационно-правовая система «Гарант»</w:t>
      </w:r>
    </w:p>
    <w:p w14:paraId="511A0C54" w14:textId="77777777" w:rsidR="00A90838" w:rsidRPr="00A11961" w:rsidRDefault="00A90838" w:rsidP="00A90838">
      <w:pPr>
        <w:widowControl w:val="0"/>
        <w:shd w:val="clear" w:color="auto" w:fill="FFFFFF"/>
        <w:tabs>
          <w:tab w:val="left" w:pos="442"/>
        </w:tabs>
        <w:autoSpaceDE w:val="0"/>
        <w:autoSpaceDN w:val="0"/>
        <w:spacing w:line="360" w:lineRule="auto"/>
        <w:ind w:firstLine="709"/>
        <w:jc w:val="both"/>
        <w:rPr>
          <w:rFonts w:eastAsia="Calibri"/>
          <w:bCs/>
          <w:color w:val="000000" w:themeColor="text1"/>
          <w:sz w:val="28"/>
          <w:szCs w:val="28"/>
          <w:lang w:bidi="ru-RU"/>
        </w:rPr>
      </w:pPr>
      <w:r w:rsidRPr="00A11961">
        <w:rPr>
          <w:rFonts w:eastAsia="Calibri"/>
          <w:bCs/>
          <w:color w:val="000000" w:themeColor="text1"/>
          <w:sz w:val="28"/>
          <w:szCs w:val="28"/>
          <w:lang w:bidi="ru-RU"/>
        </w:rPr>
        <w:t>2. Информационно-правовая система «Консультант Плюс»</w:t>
      </w:r>
    </w:p>
    <w:p w14:paraId="6F57D86A" w14:textId="77777777" w:rsidR="00A90838" w:rsidRPr="00A11961" w:rsidRDefault="00A90838" w:rsidP="00A90838">
      <w:pPr>
        <w:widowControl w:val="0"/>
        <w:shd w:val="clear" w:color="auto" w:fill="FFFFFF"/>
        <w:tabs>
          <w:tab w:val="left" w:pos="442"/>
        </w:tabs>
        <w:autoSpaceDE w:val="0"/>
        <w:autoSpaceDN w:val="0"/>
        <w:spacing w:line="360" w:lineRule="auto"/>
        <w:ind w:firstLine="709"/>
        <w:jc w:val="both"/>
        <w:rPr>
          <w:rFonts w:eastAsia="Calibri"/>
          <w:bCs/>
          <w:color w:val="000000" w:themeColor="text1"/>
          <w:sz w:val="28"/>
          <w:szCs w:val="28"/>
          <w:lang w:bidi="ru-RU"/>
        </w:rPr>
      </w:pPr>
      <w:r w:rsidRPr="00A11961">
        <w:rPr>
          <w:rFonts w:eastAsia="Calibri"/>
          <w:bCs/>
          <w:color w:val="000000" w:themeColor="text1"/>
          <w:sz w:val="28"/>
          <w:szCs w:val="28"/>
          <w:lang w:bidi="ru-RU"/>
        </w:rPr>
        <w:t xml:space="preserve">3. Электронная энциклопедия: </w:t>
      </w:r>
      <w:r w:rsidRPr="00A11961">
        <w:rPr>
          <w:rFonts w:eastAsia="Calibri"/>
          <w:bCs/>
          <w:color w:val="000000" w:themeColor="text1"/>
          <w:sz w:val="28"/>
          <w:szCs w:val="28"/>
          <w:u w:val="single"/>
          <w:lang w:val="en-US" w:bidi="ru-RU"/>
        </w:rPr>
        <w:t>http</w:t>
      </w:r>
      <w:r w:rsidRPr="00A11961">
        <w:rPr>
          <w:rFonts w:eastAsia="Calibri"/>
          <w:bCs/>
          <w:color w:val="000000" w:themeColor="text1"/>
          <w:sz w:val="28"/>
          <w:szCs w:val="28"/>
          <w:u w:val="single"/>
          <w:lang w:bidi="ru-RU"/>
        </w:rPr>
        <w:t>://</w:t>
      </w:r>
      <w:r w:rsidRPr="00A11961">
        <w:rPr>
          <w:rFonts w:eastAsia="Calibri"/>
          <w:bCs/>
          <w:color w:val="000000" w:themeColor="text1"/>
          <w:sz w:val="28"/>
          <w:szCs w:val="28"/>
          <w:u w:val="single"/>
          <w:lang w:val="en-US" w:bidi="ru-RU"/>
        </w:rPr>
        <w:t>ru</w:t>
      </w:r>
      <w:r w:rsidRPr="00A11961">
        <w:rPr>
          <w:rFonts w:eastAsia="Calibri"/>
          <w:bCs/>
          <w:color w:val="000000" w:themeColor="text1"/>
          <w:sz w:val="28"/>
          <w:szCs w:val="28"/>
          <w:u w:val="single"/>
          <w:lang w:bidi="ru-RU"/>
        </w:rPr>
        <w:t>.</w:t>
      </w:r>
      <w:r w:rsidRPr="00A11961">
        <w:rPr>
          <w:rFonts w:eastAsia="Calibri"/>
          <w:bCs/>
          <w:color w:val="000000" w:themeColor="text1"/>
          <w:sz w:val="28"/>
          <w:szCs w:val="28"/>
          <w:u w:val="single"/>
          <w:lang w:val="en-US" w:bidi="ru-RU"/>
        </w:rPr>
        <w:t>wikipedia</w:t>
      </w:r>
      <w:r w:rsidRPr="00A11961">
        <w:rPr>
          <w:rFonts w:eastAsia="Calibri"/>
          <w:bCs/>
          <w:color w:val="000000" w:themeColor="text1"/>
          <w:sz w:val="28"/>
          <w:szCs w:val="28"/>
          <w:u w:val="single"/>
          <w:lang w:bidi="ru-RU"/>
        </w:rPr>
        <w:t>.</w:t>
      </w:r>
      <w:r w:rsidRPr="00A11961">
        <w:rPr>
          <w:rFonts w:eastAsia="Calibri"/>
          <w:bCs/>
          <w:color w:val="000000" w:themeColor="text1"/>
          <w:sz w:val="28"/>
          <w:szCs w:val="28"/>
          <w:u w:val="single"/>
          <w:lang w:val="en-US" w:bidi="ru-RU"/>
        </w:rPr>
        <w:t>org</w:t>
      </w:r>
      <w:r w:rsidRPr="00A11961">
        <w:rPr>
          <w:rFonts w:eastAsia="Calibri"/>
          <w:bCs/>
          <w:color w:val="000000" w:themeColor="text1"/>
          <w:sz w:val="28"/>
          <w:szCs w:val="28"/>
          <w:u w:val="single"/>
          <w:lang w:bidi="ru-RU"/>
        </w:rPr>
        <w:t>/</w:t>
      </w:r>
      <w:r w:rsidRPr="00A11961">
        <w:rPr>
          <w:rFonts w:eastAsia="Calibri"/>
          <w:bCs/>
          <w:color w:val="000000" w:themeColor="text1"/>
          <w:sz w:val="28"/>
          <w:szCs w:val="28"/>
          <w:u w:val="single"/>
          <w:lang w:val="en-US" w:bidi="ru-RU"/>
        </w:rPr>
        <w:t>wiki</w:t>
      </w:r>
      <w:r w:rsidRPr="00A11961">
        <w:rPr>
          <w:rFonts w:eastAsia="Calibri"/>
          <w:bCs/>
          <w:color w:val="000000" w:themeColor="text1"/>
          <w:sz w:val="28"/>
          <w:szCs w:val="28"/>
          <w:u w:val="single"/>
          <w:lang w:bidi="ru-RU"/>
        </w:rPr>
        <w:t>/</w:t>
      </w:r>
      <w:r w:rsidRPr="00A11961">
        <w:rPr>
          <w:rFonts w:eastAsia="Calibri"/>
          <w:bCs/>
          <w:color w:val="000000" w:themeColor="text1"/>
          <w:sz w:val="28"/>
          <w:szCs w:val="28"/>
          <w:u w:val="single"/>
          <w:lang w:val="en-US" w:bidi="ru-RU"/>
        </w:rPr>
        <w:t>Wiki</w:t>
      </w:r>
    </w:p>
    <w:p w14:paraId="18165BE9" w14:textId="77777777" w:rsidR="00A90838" w:rsidRPr="00A11961" w:rsidRDefault="00A90838" w:rsidP="00A90838">
      <w:pPr>
        <w:widowControl w:val="0"/>
        <w:shd w:val="clear" w:color="auto" w:fill="FFFFFF"/>
        <w:tabs>
          <w:tab w:val="left" w:pos="442"/>
        </w:tabs>
        <w:autoSpaceDE w:val="0"/>
        <w:autoSpaceDN w:val="0"/>
        <w:spacing w:line="360" w:lineRule="auto"/>
        <w:ind w:firstLine="709"/>
        <w:jc w:val="both"/>
        <w:rPr>
          <w:rFonts w:eastAsia="Calibri"/>
          <w:bCs/>
          <w:color w:val="000000" w:themeColor="text1"/>
          <w:sz w:val="28"/>
          <w:szCs w:val="28"/>
          <w:lang w:bidi="ru-RU"/>
        </w:rPr>
      </w:pPr>
      <w:r w:rsidRPr="00A11961">
        <w:rPr>
          <w:rFonts w:eastAsia="Calibri"/>
          <w:bCs/>
          <w:color w:val="000000" w:themeColor="text1"/>
          <w:sz w:val="28"/>
          <w:szCs w:val="28"/>
          <w:lang w:bidi="ru-RU"/>
        </w:rPr>
        <w:t>4. Система комплексного раскрытия информации «СКРИН» -</w:t>
      </w:r>
      <w:r w:rsidRPr="00A11961">
        <w:rPr>
          <w:rFonts w:eastAsia="Calibri"/>
          <w:bCs/>
          <w:color w:val="000000" w:themeColor="text1"/>
          <w:sz w:val="28"/>
          <w:szCs w:val="28"/>
          <w:lang w:val="en-US" w:bidi="ru-RU"/>
        </w:rPr>
        <w:t>http</w:t>
      </w:r>
      <w:r w:rsidRPr="00A11961">
        <w:rPr>
          <w:rFonts w:eastAsia="Calibri"/>
          <w:bCs/>
          <w:color w:val="000000" w:themeColor="text1"/>
          <w:sz w:val="28"/>
          <w:szCs w:val="28"/>
          <w:lang w:bidi="ru-RU"/>
        </w:rPr>
        <w:t>://</w:t>
      </w:r>
      <w:r w:rsidRPr="00A11961">
        <w:rPr>
          <w:rFonts w:eastAsia="Calibri"/>
          <w:bCs/>
          <w:color w:val="000000" w:themeColor="text1"/>
          <w:sz w:val="28"/>
          <w:szCs w:val="28"/>
          <w:lang w:val="en-US" w:bidi="ru-RU"/>
        </w:rPr>
        <w:t>www</w:t>
      </w:r>
      <w:r w:rsidRPr="00A11961">
        <w:rPr>
          <w:rFonts w:eastAsia="Calibri"/>
          <w:bCs/>
          <w:color w:val="000000" w:themeColor="text1"/>
          <w:sz w:val="28"/>
          <w:szCs w:val="28"/>
          <w:lang w:bidi="ru-RU"/>
        </w:rPr>
        <w:t>.</w:t>
      </w:r>
      <w:r w:rsidRPr="00A11961">
        <w:rPr>
          <w:rFonts w:eastAsia="Calibri"/>
          <w:bCs/>
          <w:color w:val="000000" w:themeColor="text1"/>
          <w:sz w:val="28"/>
          <w:szCs w:val="28"/>
          <w:lang w:val="en-US" w:bidi="ru-RU"/>
        </w:rPr>
        <w:t>skrin</w:t>
      </w:r>
      <w:r w:rsidRPr="00A11961">
        <w:rPr>
          <w:rFonts w:eastAsia="Calibri"/>
          <w:bCs/>
          <w:color w:val="000000" w:themeColor="text1"/>
          <w:sz w:val="28"/>
          <w:szCs w:val="28"/>
          <w:lang w:bidi="ru-RU"/>
        </w:rPr>
        <w:t>.</w:t>
      </w:r>
      <w:r w:rsidRPr="00A11961">
        <w:rPr>
          <w:rFonts w:eastAsia="Calibri"/>
          <w:bCs/>
          <w:color w:val="000000" w:themeColor="text1"/>
          <w:sz w:val="28"/>
          <w:szCs w:val="28"/>
          <w:lang w:val="en-US" w:bidi="ru-RU"/>
        </w:rPr>
        <w:t>ru</w:t>
      </w:r>
      <w:r w:rsidRPr="00A11961">
        <w:rPr>
          <w:rFonts w:eastAsia="Calibri"/>
          <w:bCs/>
          <w:color w:val="000000" w:themeColor="text1"/>
          <w:sz w:val="28"/>
          <w:szCs w:val="28"/>
          <w:lang w:bidi="ru-RU"/>
        </w:rPr>
        <w:t>/</w:t>
      </w:r>
    </w:p>
    <w:p w14:paraId="2CD0C7CC" w14:textId="77777777" w:rsidR="00A90838" w:rsidRPr="00A11961" w:rsidRDefault="00A90838" w:rsidP="00A90838">
      <w:pPr>
        <w:widowControl w:val="0"/>
        <w:shd w:val="clear" w:color="auto" w:fill="FFFFFF"/>
        <w:tabs>
          <w:tab w:val="left" w:pos="442"/>
        </w:tabs>
        <w:autoSpaceDE w:val="0"/>
        <w:autoSpaceDN w:val="0"/>
        <w:spacing w:line="360" w:lineRule="auto"/>
        <w:ind w:firstLine="709"/>
        <w:jc w:val="both"/>
        <w:rPr>
          <w:rFonts w:eastAsia="Calibri"/>
          <w:bCs/>
          <w:color w:val="000000" w:themeColor="text1"/>
          <w:sz w:val="28"/>
          <w:szCs w:val="28"/>
          <w:lang w:bidi="ru-RU"/>
        </w:rPr>
      </w:pPr>
    </w:p>
    <w:p w14:paraId="608DA1E4" w14:textId="77777777" w:rsidR="00A90838" w:rsidRPr="00A11961" w:rsidRDefault="00A90838" w:rsidP="00A90838">
      <w:pPr>
        <w:widowControl w:val="0"/>
        <w:shd w:val="clear" w:color="auto" w:fill="FFFFFF"/>
        <w:tabs>
          <w:tab w:val="left" w:pos="442"/>
        </w:tabs>
        <w:autoSpaceDE w:val="0"/>
        <w:autoSpaceDN w:val="0"/>
        <w:spacing w:line="276" w:lineRule="auto"/>
        <w:ind w:firstLine="709"/>
        <w:jc w:val="both"/>
        <w:rPr>
          <w:rFonts w:eastAsia="Calibri"/>
          <w:b/>
          <w:bCs/>
          <w:color w:val="000000" w:themeColor="text1"/>
          <w:sz w:val="28"/>
          <w:szCs w:val="28"/>
          <w:lang w:bidi="ru-RU"/>
        </w:rPr>
      </w:pPr>
      <w:r w:rsidRPr="00A11961">
        <w:rPr>
          <w:rFonts w:eastAsia="Calibri"/>
          <w:b/>
          <w:bCs/>
          <w:color w:val="000000" w:themeColor="text1"/>
          <w:sz w:val="28"/>
          <w:szCs w:val="28"/>
          <w:lang w:bidi="ru-RU"/>
        </w:rPr>
        <w:t>11.3. Сертифицированные программные и аппаратные средства защиты информации</w:t>
      </w:r>
    </w:p>
    <w:p w14:paraId="34889E4A" w14:textId="77777777" w:rsidR="00A90838" w:rsidRPr="00A11961" w:rsidRDefault="00A90838" w:rsidP="00A90838">
      <w:pPr>
        <w:widowControl w:val="0"/>
        <w:tabs>
          <w:tab w:val="left" w:pos="1490"/>
        </w:tabs>
        <w:autoSpaceDE w:val="0"/>
        <w:autoSpaceDN w:val="0"/>
        <w:spacing w:line="360" w:lineRule="auto"/>
        <w:ind w:right="3"/>
        <w:jc w:val="both"/>
        <w:outlineLvl w:val="0"/>
        <w:rPr>
          <w:bCs/>
          <w:color w:val="000000" w:themeColor="text1"/>
          <w:sz w:val="28"/>
          <w:szCs w:val="28"/>
          <w:lang w:bidi="ru-RU"/>
        </w:rPr>
      </w:pPr>
      <w:r w:rsidRPr="00A11961">
        <w:rPr>
          <w:bCs/>
          <w:color w:val="000000" w:themeColor="text1"/>
          <w:sz w:val="28"/>
          <w:szCs w:val="28"/>
          <w:lang w:bidi="ru-RU"/>
        </w:rPr>
        <w:t>Не используются</w:t>
      </w:r>
    </w:p>
    <w:p w14:paraId="782D5D63" w14:textId="77777777" w:rsidR="00A90838" w:rsidRPr="00A11961" w:rsidRDefault="00A90838" w:rsidP="00A90838">
      <w:pPr>
        <w:widowControl w:val="0"/>
        <w:autoSpaceDE w:val="0"/>
        <w:autoSpaceDN w:val="0"/>
        <w:spacing w:line="276" w:lineRule="auto"/>
        <w:jc w:val="both"/>
        <w:outlineLvl w:val="0"/>
        <w:rPr>
          <w:b/>
          <w:bCs/>
          <w:color w:val="000000" w:themeColor="text1"/>
          <w:sz w:val="28"/>
          <w:szCs w:val="28"/>
          <w:lang w:bidi="ru-RU"/>
        </w:rPr>
      </w:pPr>
      <w:r w:rsidRPr="00A11961">
        <w:rPr>
          <w:b/>
          <w:bCs/>
          <w:color w:val="000000" w:themeColor="text1"/>
          <w:sz w:val="28"/>
          <w:szCs w:val="28"/>
          <w:lang w:bidi="ru-RU"/>
        </w:rPr>
        <w:tab/>
        <w:t>12. Описание материально-технической базы, необходимой для осуществления образовательного процесса по дисциплине</w:t>
      </w:r>
    </w:p>
    <w:p w14:paraId="7F649D5E" w14:textId="77777777" w:rsidR="00A90838" w:rsidRPr="00A11961" w:rsidRDefault="00A90838" w:rsidP="00A90838">
      <w:pPr>
        <w:widowControl w:val="0"/>
        <w:autoSpaceDE w:val="0"/>
        <w:autoSpaceDN w:val="0"/>
        <w:spacing w:line="360" w:lineRule="auto"/>
        <w:ind w:firstLine="709"/>
        <w:jc w:val="both"/>
        <w:rPr>
          <w:rFonts w:eastAsia="Calibri"/>
          <w:color w:val="000000" w:themeColor="text1"/>
          <w:sz w:val="28"/>
          <w:szCs w:val="28"/>
          <w:lang w:bidi="ru-RU"/>
        </w:rPr>
      </w:pPr>
    </w:p>
    <w:p w14:paraId="51F60979" w14:textId="77777777" w:rsidR="00A90838" w:rsidRPr="00A11961" w:rsidRDefault="00A90838" w:rsidP="00A90838">
      <w:pPr>
        <w:widowControl w:val="0"/>
        <w:autoSpaceDE w:val="0"/>
        <w:autoSpaceDN w:val="0"/>
        <w:spacing w:line="360" w:lineRule="auto"/>
        <w:ind w:firstLine="709"/>
        <w:jc w:val="both"/>
        <w:rPr>
          <w:rFonts w:eastAsia="Calibri"/>
          <w:color w:val="000000" w:themeColor="text1"/>
          <w:sz w:val="28"/>
          <w:szCs w:val="28"/>
          <w:lang w:bidi="ru-RU"/>
        </w:rPr>
      </w:pPr>
      <w:r w:rsidRPr="00A11961">
        <w:rPr>
          <w:rFonts w:eastAsia="Calibri"/>
          <w:color w:val="000000" w:themeColor="text1"/>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66D63734" w14:textId="77777777" w:rsidR="00A90838" w:rsidRPr="00A11961" w:rsidRDefault="00A90838" w:rsidP="00A90838">
      <w:pPr>
        <w:widowControl w:val="0"/>
        <w:autoSpaceDE w:val="0"/>
        <w:autoSpaceDN w:val="0"/>
        <w:spacing w:line="360" w:lineRule="auto"/>
        <w:ind w:firstLine="709"/>
        <w:jc w:val="both"/>
        <w:rPr>
          <w:rFonts w:eastAsia="Calibri"/>
          <w:color w:val="000000" w:themeColor="text1"/>
          <w:sz w:val="28"/>
          <w:szCs w:val="28"/>
          <w:lang w:bidi="ru-RU"/>
        </w:rPr>
      </w:pPr>
      <w:r w:rsidRPr="00A11961">
        <w:rPr>
          <w:rFonts w:eastAsia="Calibri"/>
          <w:color w:val="000000" w:themeColor="text1"/>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4310B456" w14:textId="77777777" w:rsidR="00A90838" w:rsidRPr="00A11961" w:rsidRDefault="00A90838" w:rsidP="00A90838">
      <w:pPr>
        <w:widowControl w:val="0"/>
        <w:autoSpaceDE w:val="0"/>
        <w:autoSpaceDN w:val="0"/>
        <w:spacing w:line="360" w:lineRule="auto"/>
        <w:ind w:firstLine="709"/>
        <w:jc w:val="both"/>
        <w:rPr>
          <w:rFonts w:eastAsia="Calibri"/>
          <w:color w:val="000000" w:themeColor="text1"/>
          <w:sz w:val="28"/>
          <w:szCs w:val="28"/>
          <w:lang w:bidi="ru-RU"/>
        </w:rPr>
      </w:pPr>
    </w:p>
    <w:p w14:paraId="31A499F9" w14:textId="61EC7E43" w:rsidR="00E92333" w:rsidRPr="00A11961" w:rsidRDefault="00E92333" w:rsidP="008D7BED">
      <w:pPr>
        <w:pStyle w:val="1"/>
        <w:spacing w:before="0" w:line="276" w:lineRule="auto"/>
        <w:jc w:val="both"/>
        <w:rPr>
          <w:rFonts w:ascii="Times New Roman" w:hAnsi="Times New Roman" w:cs="Times New Roman"/>
          <w:b w:val="0"/>
          <w:bCs w:val="0"/>
          <w:color w:val="000000" w:themeColor="text1"/>
          <w:sz w:val="28"/>
          <w:szCs w:val="28"/>
          <w:lang w:bidi="ru-RU"/>
        </w:rPr>
      </w:pPr>
    </w:p>
    <w:p w14:paraId="728591A1" w14:textId="482152DE" w:rsidR="000212CF" w:rsidRPr="00A11961" w:rsidRDefault="00E92333" w:rsidP="00A90838">
      <w:pPr>
        <w:widowControl w:val="0"/>
        <w:autoSpaceDE w:val="0"/>
        <w:autoSpaceDN w:val="0"/>
        <w:spacing w:line="276" w:lineRule="auto"/>
        <w:jc w:val="both"/>
        <w:outlineLvl w:val="0"/>
        <w:rPr>
          <w:color w:val="000000" w:themeColor="text1"/>
          <w:sz w:val="28"/>
          <w:szCs w:val="28"/>
        </w:rPr>
      </w:pPr>
      <w:r w:rsidRPr="00A11961">
        <w:rPr>
          <w:b/>
          <w:bCs/>
          <w:color w:val="000000" w:themeColor="text1"/>
          <w:sz w:val="28"/>
          <w:szCs w:val="28"/>
          <w:lang w:bidi="ru-RU"/>
        </w:rPr>
        <w:tab/>
      </w:r>
      <w:bookmarkEnd w:id="14"/>
    </w:p>
    <w:p w14:paraId="0D5AC5BA" w14:textId="77777777" w:rsidR="00102836" w:rsidRPr="00A11961" w:rsidRDefault="00102836" w:rsidP="00F64167">
      <w:pPr>
        <w:rPr>
          <w:color w:val="000000" w:themeColor="text1"/>
          <w:sz w:val="28"/>
          <w:szCs w:val="28"/>
        </w:rPr>
      </w:pPr>
    </w:p>
    <w:sectPr w:rsidR="00102836" w:rsidRPr="00A11961" w:rsidSect="009C5085">
      <w:footerReference w:type="default" r:id="rId9"/>
      <w:pgSz w:w="11906" w:h="16838"/>
      <w:pgMar w:top="1134" w:right="851" w:bottom="1134"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A32B8" w14:textId="77777777" w:rsidR="00A14A67" w:rsidRDefault="00A14A67" w:rsidP="00D850EA">
      <w:r>
        <w:separator/>
      </w:r>
    </w:p>
  </w:endnote>
  <w:endnote w:type="continuationSeparator" w:id="0">
    <w:p w14:paraId="221AF228" w14:textId="77777777" w:rsidR="00A14A67" w:rsidRDefault="00A14A67"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2BBEF58C" w:rsidR="00026E2B" w:rsidRDefault="00026E2B">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026E2B" w:rsidRDefault="00026E2B">
    <w:pPr>
      <w:pStyle w:val="af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0F223731" w:rsidR="00026E2B" w:rsidRDefault="00026E2B">
        <w:pPr>
          <w:pStyle w:val="af8"/>
          <w:jc w:val="center"/>
        </w:pPr>
        <w:r>
          <w:fldChar w:fldCharType="begin"/>
        </w:r>
        <w:r>
          <w:instrText>PAGE   \* MERGEFORMAT</w:instrText>
        </w:r>
        <w:r>
          <w:fldChar w:fldCharType="separate"/>
        </w:r>
        <w:r w:rsidR="00EC0320">
          <w:rPr>
            <w:noProof/>
          </w:rPr>
          <w:t>3</w:t>
        </w:r>
        <w:r>
          <w:fldChar w:fldCharType="end"/>
        </w:r>
      </w:p>
    </w:sdtContent>
  </w:sdt>
  <w:p w14:paraId="7B2E19A8" w14:textId="77777777" w:rsidR="00026E2B" w:rsidRDefault="00026E2B">
    <w:pPr>
      <w:pStyle w:val="af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84AAD" w14:textId="77777777" w:rsidR="00A14A67" w:rsidRDefault="00A14A67" w:rsidP="00D850EA">
      <w:r>
        <w:separator/>
      </w:r>
    </w:p>
  </w:footnote>
  <w:footnote w:type="continuationSeparator" w:id="0">
    <w:p w14:paraId="0B4F9AFB" w14:textId="77777777" w:rsidR="00A14A67" w:rsidRDefault="00A14A67" w:rsidP="00D850E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9714C"/>
    <w:multiLevelType w:val="multilevel"/>
    <w:tmpl w:val="6242D738"/>
    <w:lvl w:ilvl="0">
      <w:start w:val="2"/>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725783"/>
    <w:multiLevelType w:val="hybridMultilevel"/>
    <w:tmpl w:val="737E478A"/>
    <w:lvl w:ilvl="0" w:tplc="D6CA9E44">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A9234C0"/>
    <w:multiLevelType w:val="hybridMultilevel"/>
    <w:tmpl w:val="56A2125C"/>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F204FE"/>
    <w:multiLevelType w:val="hybridMultilevel"/>
    <w:tmpl w:val="4176BA82"/>
    <w:lvl w:ilvl="0" w:tplc="8E8AB7A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43944"/>
    <w:multiLevelType w:val="multilevel"/>
    <w:tmpl w:val="3A74E020"/>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85793A"/>
    <w:multiLevelType w:val="hybridMultilevel"/>
    <w:tmpl w:val="56A21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CE742D"/>
    <w:multiLevelType w:val="hybridMultilevel"/>
    <w:tmpl w:val="722C8D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D3F29D4"/>
    <w:multiLevelType w:val="multilevel"/>
    <w:tmpl w:val="BE008E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F16DA4"/>
    <w:multiLevelType w:val="hybridMultilevel"/>
    <w:tmpl w:val="7CCE8E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F37262"/>
    <w:multiLevelType w:val="multilevel"/>
    <w:tmpl w:val="2C24A784"/>
    <w:lvl w:ilvl="0">
      <w:start w:val="1"/>
      <w:numFmt w:val="decimal"/>
      <w:lvlText w:val="%1."/>
      <w:lvlJc w:val="left"/>
      <w:rPr>
        <w:rFonts w:ascii="Times New Roman" w:eastAsia="Times New Roman" w:hAnsi="Times New Roman" w:cs="Times New Roman"/>
        <w:b/>
        <w:bCs w:val="0"/>
        <w:i w:val="0"/>
        <w:iCs w:val="0"/>
        <w:smallCaps w:val="0"/>
        <w:strike w:val="0"/>
        <w:color w:val="262626"/>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E72EA9"/>
    <w:multiLevelType w:val="hybridMultilevel"/>
    <w:tmpl w:val="FB4E9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8B3985"/>
    <w:multiLevelType w:val="hybridMultilevel"/>
    <w:tmpl w:val="4986F074"/>
    <w:lvl w:ilvl="0" w:tplc="0782664E">
      <w:start w:val="1"/>
      <w:numFmt w:val="decimal"/>
      <w:lvlText w:val="%1."/>
      <w:lvlJc w:val="left"/>
      <w:pPr>
        <w:ind w:left="440" w:hanging="360"/>
      </w:pPr>
      <w:rPr>
        <w:rFonts w:hint="default"/>
      </w:rPr>
    </w:lvl>
    <w:lvl w:ilvl="1" w:tplc="04090019" w:tentative="1">
      <w:start w:val="1"/>
      <w:numFmt w:val="lowerLetter"/>
      <w:lvlText w:val="%2."/>
      <w:lvlJc w:val="left"/>
      <w:pPr>
        <w:ind w:left="1160" w:hanging="360"/>
      </w:pPr>
    </w:lvl>
    <w:lvl w:ilvl="2" w:tplc="0409001B" w:tentative="1">
      <w:start w:val="1"/>
      <w:numFmt w:val="lowerRoman"/>
      <w:lvlText w:val="%3."/>
      <w:lvlJc w:val="right"/>
      <w:pPr>
        <w:ind w:left="1880" w:hanging="180"/>
      </w:pPr>
    </w:lvl>
    <w:lvl w:ilvl="3" w:tplc="0409000F" w:tentative="1">
      <w:start w:val="1"/>
      <w:numFmt w:val="decimal"/>
      <w:lvlText w:val="%4."/>
      <w:lvlJc w:val="left"/>
      <w:pPr>
        <w:ind w:left="2600" w:hanging="360"/>
      </w:pPr>
    </w:lvl>
    <w:lvl w:ilvl="4" w:tplc="04090019" w:tentative="1">
      <w:start w:val="1"/>
      <w:numFmt w:val="lowerLetter"/>
      <w:lvlText w:val="%5."/>
      <w:lvlJc w:val="left"/>
      <w:pPr>
        <w:ind w:left="3320" w:hanging="360"/>
      </w:pPr>
    </w:lvl>
    <w:lvl w:ilvl="5" w:tplc="0409001B" w:tentative="1">
      <w:start w:val="1"/>
      <w:numFmt w:val="lowerRoman"/>
      <w:lvlText w:val="%6."/>
      <w:lvlJc w:val="right"/>
      <w:pPr>
        <w:ind w:left="4040" w:hanging="180"/>
      </w:pPr>
    </w:lvl>
    <w:lvl w:ilvl="6" w:tplc="0409000F" w:tentative="1">
      <w:start w:val="1"/>
      <w:numFmt w:val="decimal"/>
      <w:lvlText w:val="%7."/>
      <w:lvlJc w:val="left"/>
      <w:pPr>
        <w:ind w:left="4760" w:hanging="360"/>
      </w:pPr>
    </w:lvl>
    <w:lvl w:ilvl="7" w:tplc="04090019" w:tentative="1">
      <w:start w:val="1"/>
      <w:numFmt w:val="lowerLetter"/>
      <w:lvlText w:val="%8."/>
      <w:lvlJc w:val="left"/>
      <w:pPr>
        <w:ind w:left="5480" w:hanging="360"/>
      </w:pPr>
    </w:lvl>
    <w:lvl w:ilvl="8" w:tplc="0409001B" w:tentative="1">
      <w:start w:val="1"/>
      <w:numFmt w:val="lowerRoman"/>
      <w:lvlText w:val="%9."/>
      <w:lvlJc w:val="right"/>
      <w:pPr>
        <w:ind w:left="6200" w:hanging="180"/>
      </w:pPr>
    </w:lvl>
  </w:abstractNum>
  <w:abstractNum w:abstractNumId="12" w15:restartNumberingAfterBreak="0">
    <w:nsid w:val="2EB63ED3"/>
    <w:multiLevelType w:val="hybridMultilevel"/>
    <w:tmpl w:val="61F09D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0848D6"/>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49A4729"/>
    <w:multiLevelType w:val="hybridMultilevel"/>
    <w:tmpl w:val="6AC6B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6" w15:restartNumberingAfterBreak="0">
    <w:nsid w:val="45AC1464"/>
    <w:multiLevelType w:val="hybridMultilevel"/>
    <w:tmpl w:val="0D7EFDC4"/>
    <w:lvl w:ilvl="0" w:tplc="04190001">
      <w:start w:val="1"/>
      <w:numFmt w:val="bullet"/>
      <w:lvlText w:val=""/>
      <w:lvlJc w:val="left"/>
      <w:pPr>
        <w:ind w:left="1460" w:hanging="360"/>
      </w:pPr>
      <w:rPr>
        <w:rFonts w:ascii="Symbol" w:hAnsi="Symbol"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17" w15:restartNumberingAfterBreak="0">
    <w:nsid w:val="45FD4F52"/>
    <w:multiLevelType w:val="hybridMultilevel"/>
    <w:tmpl w:val="4CE8C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941DD1"/>
    <w:multiLevelType w:val="hybridMultilevel"/>
    <w:tmpl w:val="49AA73DE"/>
    <w:lvl w:ilvl="0" w:tplc="0419000F">
      <w:start w:val="1"/>
      <w:numFmt w:val="decimal"/>
      <w:lvlText w:val="%1."/>
      <w:lvlJc w:val="left"/>
      <w:pPr>
        <w:ind w:left="1080" w:hanging="360"/>
      </w:pPr>
      <w:rPr>
        <w:rFonts w:hint="default"/>
        <w:w w:val="99"/>
        <w:sz w:val="28"/>
        <w:szCs w:val="28"/>
        <w:lang w:val="ru-RU" w:eastAsia="en-US" w:bidi="ar-SA"/>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4A6375D3"/>
    <w:multiLevelType w:val="hybridMultilevel"/>
    <w:tmpl w:val="C9DA2BB4"/>
    <w:lvl w:ilvl="0" w:tplc="577A7758">
      <w:start w:val="1"/>
      <w:numFmt w:val="bullet"/>
      <w:lvlText w:val=""/>
      <w:lvlJc w:val="left"/>
      <w:pPr>
        <w:ind w:left="360" w:hanging="360"/>
      </w:pPr>
      <w:rPr>
        <w:rFonts w:ascii="Symbol" w:hAnsi="Symbol" w:hint="default"/>
        <w:b w:val="0"/>
        <w:i w:val="0"/>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06E511D"/>
    <w:multiLevelType w:val="hybridMultilevel"/>
    <w:tmpl w:val="56A21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E639F3"/>
    <w:multiLevelType w:val="hybridMultilevel"/>
    <w:tmpl w:val="ACA81C2A"/>
    <w:lvl w:ilvl="0" w:tplc="EF6E16E8">
      <w:start w:val="1"/>
      <w:numFmt w:val="bullet"/>
      <w:lvlText w:val=""/>
      <w:lvlJc w:val="left"/>
      <w:pPr>
        <w:ind w:left="720" w:hanging="360"/>
      </w:pPr>
      <w:rPr>
        <w:rFonts w:ascii="Wingdings" w:hAnsi="Wingdings"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60B1C67"/>
    <w:multiLevelType w:val="hybridMultilevel"/>
    <w:tmpl w:val="B9A47D5A"/>
    <w:lvl w:ilvl="0" w:tplc="2552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0446906"/>
    <w:multiLevelType w:val="hybridMultilevel"/>
    <w:tmpl w:val="9A984C18"/>
    <w:lvl w:ilvl="0" w:tplc="B5C48E7E">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4" w15:restartNumberingAfterBreak="0">
    <w:nsid w:val="606716A3"/>
    <w:multiLevelType w:val="hybridMultilevel"/>
    <w:tmpl w:val="9CEA6ED2"/>
    <w:lvl w:ilvl="0" w:tplc="50EE2B9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794C33"/>
    <w:multiLevelType w:val="multilevel"/>
    <w:tmpl w:val="F60CB2D2"/>
    <w:lvl w:ilvl="0">
      <w:start w:val="1"/>
      <w:numFmt w:val="decimal"/>
      <w:lvlText w:val="%1."/>
      <w:lvlJc w:val="left"/>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6EC2868"/>
    <w:multiLevelType w:val="hybridMultilevel"/>
    <w:tmpl w:val="6118684C"/>
    <w:lvl w:ilvl="0" w:tplc="37E0E672">
      <w:start w:val="4"/>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55A3C01"/>
    <w:multiLevelType w:val="hybridMultilevel"/>
    <w:tmpl w:val="BC98BAC4"/>
    <w:lvl w:ilvl="0" w:tplc="9B72E32C">
      <w:start w:val="9"/>
      <w:numFmt w:val="decimal"/>
      <w:lvlText w:val="%1."/>
      <w:lvlJc w:val="left"/>
      <w:pPr>
        <w:ind w:left="233" w:hanging="360"/>
      </w:pPr>
      <w:rPr>
        <w:rFonts w:ascii="Times New Roman" w:hAnsi="Times New Roman" w:cs="Times New Roman" w:hint="default"/>
        <w:b/>
      </w:rPr>
    </w:lvl>
    <w:lvl w:ilvl="1" w:tplc="04190019" w:tentative="1">
      <w:start w:val="1"/>
      <w:numFmt w:val="lowerLetter"/>
      <w:lvlText w:val="%2."/>
      <w:lvlJc w:val="left"/>
      <w:pPr>
        <w:ind w:left="953" w:hanging="360"/>
      </w:pPr>
    </w:lvl>
    <w:lvl w:ilvl="2" w:tplc="0419001B" w:tentative="1">
      <w:start w:val="1"/>
      <w:numFmt w:val="lowerRoman"/>
      <w:lvlText w:val="%3."/>
      <w:lvlJc w:val="right"/>
      <w:pPr>
        <w:ind w:left="1673" w:hanging="180"/>
      </w:pPr>
    </w:lvl>
    <w:lvl w:ilvl="3" w:tplc="0419000F" w:tentative="1">
      <w:start w:val="1"/>
      <w:numFmt w:val="decimal"/>
      <w:lvlText w:val="%4."/>
      <w:lvlJc w:val="left"/>
      <w:pPr>
        <w:ind w:left="2393" w:hanging="360"/>
      </w:pPr>
    </w:lvl>
    <w:lvl w:ilvl="4" w:tplc="04190019" w:tentative="1">
      <w:start w:val="1"/>
      <w:numFmt w:val="lowerLetter"/>
      <w:lvlText w:val="%5."/>
      <w:lvlJc w:val="left"/>
      <w:pPr>
        <w:ind w:left="3113" w:hanging="360"/>
      </w:pPr>
    </w:lvl>
    <w:lvl w:ilvl="5" w:tplc="0419001B" w:tentative="1">
      <w:start w:val="1"/>
      <w:numFmt w:val="lowerRoman"/>
      <w:lvlText w:val="%6."/>
      <w:lvlJc w:val="right"/>
      <w:pPr>
        <w:ind w:left="3833" w:hanging="180"/>
      </w:pPr>
    </w:lvl>
    <w:lvl w:ilvl="6" w:tplc="0419000F" w:tentative="1">
      <w:start w:val="1"/>
      <w:numFmt w:val="decimal"/>
      <w:lvlText w:val="%7."/>
      <w:lvlJc w:val="left"/>
      <w:pPr>
        <w:ind w:left="4553" w:hanging="360"/>
      </w:pPr>
    </w:lvl>
    <w:lvl w:ilvl="7" w:tplc="04190019" w:tentative="1">
      <w:start w:val="1"/>
      <w:numFmt w:val="lowerLetter"/>
      <w:lvlText w:val="%8."/>
      <w:lvlJc w:val="left"/>
      <w:pPr>
        <w:ind w:left="5273" w:hanging="360"/>
      </w:pPr>
    </w:lvl>
    <w:lvl w:ilvl="8" w:tplc="0419001B" w:tentative="1">
      <w:start w:val="1"/>
      <w:numFmt w:val="lowerRoman"/>
      <w:lvlText w:val="%9."/>
      <w:lvlJc w:val="right"/>
      <w:pPr>
        <w:ind w:left="5993" w:hanging="180"/>
      </w:pPr>
    </w:lvl>
  </w:abstractNum>
  <w:abstractNum w:abstractNumId="28" w15:restartNumberingAfterBreak="0">
    <w:nsid w:val="7A2F4058"/>
    <w:multiLevelType w:val="hybridMultilevel"/>
    <w:tmpl w:val="55C61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D625F69"/>
    <w:multiLevelType w:val="multilevel"/>
    <w:tmpl w:val="2C24A784"/>
    <w:lvl w:ilvl="0">
      <w:start w:val="1"/>
      <w:numFmt w:val="decimal"/>
      <w:lvlText w:val="%1."/>
      <w:lvlJc w:val="left"/>
      <w:rPr>
        <w:rFonts w:ascii="Times New Roman" w:eastAsia="Times New Roman" w:hAnsi="Times New Roman" w:cs="Times New Roman"/>
        <w:b/>
        <w:bCs w:val="0"/>
        <w:i w:val="0"/>
        <w:iCs w:val="0"/>
        <w:smallCaps w:val="0"/>
        <w:strike w:val="0"/>
        <w:color w:val="262626"/>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FF667C4"/>
    <w:multiLevelType w:val="hybridMultilevel"/>
    <w:tmpl w:val="4D44A07C"/>
    <w:lvl w:ilvl="0" w:tplc="A85C3BFA">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1"/>
  </w:num>
  <w:num w:numId="4">
    <w:abstractNumId w:val="21"/>
  </w:num>
  <w:num w:numId="5">
    <w:abstractNumId w:val="27"/>
  </w:num>
  <w:num w:numId="6">
    <w:abstractNumId w:val="0"/>
  </w:num>
  <w:num w:numId="7">
    <w:abstractNumId w:val="29"/>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26"/>
  </w:num>
  <w:num w:numId="12">
    <w:abstractNumId w:val="17"/>
  </w:num>
  <w:num w:numId="13">
    <w:abstractNumId w:val="16"/>
  </w:num>
  <w:num w:numId="14">
    <w:abstractNumId w:val="28"/>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4"/>
  </w:num>
  <w:num w:numId="18">
    <w:abstractNumId w:val="3"/>
  </w:num>
  <w:num w:numId="19">
    <w:abstractNumId w:val="30"/>
  </w:num>
  <w:num w:numId="20">
    <w:abstractNumId w:val="7"/>
  </w:num>
  <w:num w:numId="21">
    <w:abstractNumId w:val="8"/>
  </w:num>
  <w:num w:numId="22">
    <w:abstractNumId w:val="18"/>
  </w:num>
  <w:num w:numId="23">
    <w:abstractNumId w:val="2"/>
  </w:num>
  <w:num w:numId="24">
    <w:abstractNumId w:val="5"/>
  </w:num>
  <w:num w:numId="25">
    <w:abstractNumId w:val="20"/>
  </w:num>
  <w:num w:numId="26">
    <w:abstractNumId w:val="22"/>
  </w:num>
  <w:num w:numId="27">
    <w:abstractNumId w:val="14"/>
  </w:num>
  <w:num w:numId="28">
    <w:abstractNumId w:val="11"/>
  </w:num>
  <w:num w:numId="29">
    <w:abstractNumId w:val="9"/>
  </w:num>
  <w:num w:numId="30">
    <w:abstractNumId w:val="10"/>
  </w:num>
  <w:num w:numId="3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D7E"/>
    <w:rsid w:val="00001D4E"/>
    <w:rsid w:val="00005D4F"/>
    <w:rsid w:val="000062A8"/>
    <w:rsid w:val="0000665D"/>
    <w:rsid w:val="00007955"/>
    <w:rsid w:val="00010C06"/>
    <w:rsid w:val="00012FD9"/>
    <w:rsid w:val="000212CF"/>
    <w:rsid w:val="00021A87"/>
    <w:rsid w:val="00024080"/>
    <w:rsid w:val="00026C6F"/>
    <w:rsid w:val="00026E2B"/>
    <w:rsid w:val="00030597"/>
    <w:rsid w:val="00032350"/>
    <w:rsid w:val="00033001"/>
    <w:rsid w:val="00033852"/>
    <w:rsid w:val="000339E6"/>
    <w:rsid w:val="00035393"/>
    <w:rsid w:val="000378D9"/>
    <w:rsid w:val="00040809"/>
    <w:rsid w:val="00040B8C"/>
    <w:rsid w:val="00041379"/>
    <w:rsid w:val="0004217A"/>
    <w:rsid w:val="000422CD"/>
    <w:rsid w:val="000431CD"/>
    <w:rsid w:val="00045D5A"/>
    <w:rsid w:val="00047872"/>
    <w:rsid w:val="000504A3"/>
    <w:rsid w:val="00052C5E"/>
    <w:rsid w:val="00054310"/>
    <w:rsid w:val="000619EE"/>
    <w:rsid w:val="000648B8"/>
    <w:rsid w:val="00064DF3"/>
    <w:rsid w:val="00065650"/>
    <w:rsid w:val="00067411"/>
    <w:rsid w:val="00067938"/>
    <w:rsid w:val="000715EA"/>
    <w:rsid w:val="00072AC9"/>
    <w:rsid w:val="00072FEE"/>
    <w:rsid w:val="00073934"/>
    <w:rsid w:val="00073FEA"/>
    <w:rsid w:val="000804D6"/>
    <w:rsid w:val="00086329"/>
    <w:rsid w:val="000868BF"/>
    <w:rsid w:val="0008701F"/>
    <w:rsid w:val="00087A45"/>
    <w:rsid w:val="00093D55"/>
    <w:rsid w:val="0009471E"/>
    <w:rsid w:val="00094FA7"/>
    <w:rsid w:val="0009672D"/>
    <w:rsid w:val="000968F8"/>
    <w:rsid w:val="00097F00"/>
    <w:rsid w:val="000A12B8"/>
    <w:rsid w:val="000A193A"/>
    <w:rsid w:val="000A2FEE"/>
    <w:rsid w:val="000A4207"/>
    <w:rsid w:val="000A4BB6"/>
    <w:rsid w:val="000A519B"/>
    <w:rsid w:val="000B0717"/>
    <w:rsid w:val="000B1BAC"/>
    <w:rsid w:val="000B387B"/>
    <w:rsid w:val="000B4D12"/>
    <w:rsid w:val="000C1303"/>
    <w:rsid w:val="000C3123"/>
    <w:rsid w:val="000C6167"/>
    <w:rsid w:val="000D0735"/>
    <w:rsid w:val="000D26F4"/>
    <w:rsid w:val="000D2F6C"/>
    <w:rsid w:val="000D4294"/>
    <w:rsid w:val="000D4414"/>
    <w:rsid w:val="000D4968"/>
    <w:rsid w:val="000D590E"/>
    <w:rsid w:val="000D5C89"/>
    <w:rsid w:val="000D6AEE"/>
    <w:rsid w:val="000D6B62"/>
    <w:rsid w:val="000D77C9"/>
    <w:rsid w:val="000E2168"/>
    <w:rsid w:val="000E228B"/>
    <w:rsid w:val="000E28E8"/>
    <w:rsid w:val="000E2963"/>
    <w:rsid w:val="000F1979"/>
    <w:rsid w:val="000F1A76"/>
    <w:rsid w:val="000F73DA"/>
    <w:rsid w:val="001004A7"/>
    <w:rsid w:val="001014D3"/>
    <w:rsid w:val="00101CB9"/>
    <w:rsid w:val="001022E4"/>
    <w:rsid w:val="00102836"/>
    <w:rsid w:val="00110357"/>
    <w:rsid w:val="0011093D"/>
    <w:rsid w:val="00110D60"/>
    <w:rsid w:val="0011399E"/>
    <w:rsid w:val="00115305"/>
    <w:rsid w:val="00121A56"/>
    <w:rsid w:val="00122E87"/>
    <w:rsid w:val="00124C76"/>
    <w:rsid w:val="00127C68"/>
    <w:rsid w:val="001304E0"/>
    <w:rsid w:val="00131352"/>
    <w:rsid w:val="00131EF4"/>
    <w:rsid w:val="00132E5A"/>
    <w:rsid w:val="00133304"/>
    <w:rsid w:val="00137301"/>
    <w:rsid w:val="00137769"/>
    <w:rsid w:val="00140BD5"/>
    <w:rsid w:val="00141A98"/>
    <w:rsid w:val="001436F3"/>
    <w:rsid w:val="001438F8"/>
    <w:rsid w:val="001455F6"/>
    <w:rsid w:val="00145758"/>
    <w:rsid w:val="00150144"/>
    <w:rsid w:val="00150F13"/>
    <w:rsid w:val="001539C1"/>
    <w:rsid w:val="001563F7"/>
    <w:rsid w:val="001601B7"/>
    <w:rsid w:val="00161B80"/>
    <w:rsid w:val="001626E9"/>
    <w:rsid w:val="001631B9"/>
    <w:rsid w:val="001635CB"/>
    <w:rsid w:val="0016507E"/>
    <w:rsid w:val="0016518D"/>
    <w:rsid w:val="001665D0"/>
    <w:rsid w:val="00170857"/>
    <w:rsid w:val="00170B85"/>
    <w:rsid w:val="00171EE0"/>
    <w:rsid w:val="0017237E"/>
    <w:rsid w:val="00174BFC"/>
    <w:rsid w:val="00174DFD"/>
    <w:rsid w:val="001758C4"/>
    <w:rsid w:val="00176A8A"/>
    <w:rsid w:val="001770D0"/>
    <w:rsid w:val="00177ECB"/>
    <w:rsid w:val="00181A7D"/>
    <w:rsid w:val="001822C1"/>
    <w:rsid w:val="00182750"/>
    <w:rsid w:val="00184E14"/>
    <w:rsid w:val="0018541F"/>
    <w:rsid w:val="00185661"/>
    <w:rsid w:val="00185F12"/>
    <w:rsid w:val="0018767D"/>
    <w:rsid w:val="00187D34"/>
    <w:rsid w:val="001921B8"/>
    <w:rsid w:val="0019339C"/>
    <w:rsid w:val="00194264"/>
    <w:rsid w:val="0019522B"/>
    <w:rsid w:val="001962F2"/>
    <w:rsid w:val="001976A4"/>
    <w:rsid w:val="001A229C"/>
    <w:rsid w:val="001A2D40"/>
    <w:rsid w:val="001A3270"/>
    <w:rsid w:val="001B0200"/>
    <w:rsid w:val="001B04D6"/>
    <w:rsid w:val="001B1DA5"/>
    <w:rsid w:val="001B1FEA"/>
    <w:rsid w:val="001B46F7"/>
    <w:rsid w:val="001B4E95"/>
    <w:rsid w:val="001B6178"/>
    <w:rsid w:val="001B61C8"/>
    <w:rsid w:val="001C0E8E"/>
    <w:rsid w:val="001C6781"/>
    <w:rsid w:val="001C6C39"/>
    <w:rsid w:val="001D0E3E"/>
    <w:rsid w:val="001D13F7"/>
    <w:rsid w:val="001D161A"/>
    <w:rsid w:val="001D2989"/>
    <w:rsid w:val="001D3AB2"/>
    <w:rsid w:val="001D54CE"/>
    <w:rsid w:val="001D61CE"/>
    <w:rsid w:val="001D7CDE"/>
    <w:rsid w:val="001E0291"/>
    <w:rsid w:val="001E0953"/>
    <w:rsid w:val="001E31A3"/>
    <w:rsid w:val="001E60D3"/>
    <w:rsid w:val="001E6399"/>
    <w:rsid w:val="001E749B"/>
    <w:rsid w:val="001E7BB2"/>
    <w:rsid w:val="001F258C"/>
    <w:rsid w:val="001F2E9B"/>
    <w:rsid w:val="001F3D96"/>
    <w:rsid w:val="001F4814"/>
    <w:rsid w:val="001F4C7C"/>
    <w:rsid w:val="001F4EF2"/>
    <w:rsid w:val="002001C2"/>
    <w:rsid w:val="002035DD"/>
    <w:rsid w:val="002044F2"/>
    <w:rsid w:val="0020628A"/>
    <w:rsid w:val="002063CD"/>
    <w:rsid w:val="0021253B"/>
    <w:rsid w:val="00212682"/>
    <w:rsid w:val="002138FE"/>
    <w:rsid w:val="00214D3D"/>
    <w:rsid w:val="0021541A"/>
    <w:rsid w:val="00215BEB"/>
    <w:rsid w:val="0021659D"/>
    <w:rsid w:val="00216684"/>
    <w:rsid w:val="00216889"/>
    <w:rsid w:val="00224CE7"/>
    <w:rsid w:val="00225205"/>
    <w:rsid w:val="002257C7"/>
    <w:rsid w:val="00227DC6"/>
    <w:rsid w:val="002305AA"/>
    <w:rsid w:val="002312AC"/>
    <w:rsid w:val="00234255"/>
    <w:rsid w:val="00235A9B"/>
    <w:rsid w:val="00240B3D"/>
    <w:rsid w:val="00241BDD"/>
    <w:rsid w:val="002445A8"/>
    <w:rsid w:val="00245C8C"/>
    <w:rsid w:val="002471CB"/>
    <w:rsid w:val="00247820"/>
    <w:rsid w:val="00250038"/>
    <w:rsid w:val="002506AB"/>
    <w:rsid w:val="002521EE"/>
    <w:rsid w:val="002540CB"/>
    <w:rsid w:val="0025595D"/>
    <w:rsid w:val="00257D2D"/>
    <w:rsid w:val="0026142F"/>
    <w:rsid w:val="002614FC"/>
    <w:rsid w:val="0026206B"/>
    <w:rsid w:val="00262851"/>
    <w:rsid w:val="00262B96"/>
    <w:rsid w:val="00262BDD"/>
    <w:rsid w:val="00265AF4"/>
    <w:rsid w:val="0026624B"/>
    <w:rsid w:val="00266B3C"/>
    <w:rsid w:val="00271733"/>
    <w:rsid w:val="00272142"/>
    <w:rsid w:val="0027304C"/>
    <w:rsid w:val="002737E1"/>
    <w:rsid w:val="002739C9"/>
    <w:rsid w:val="00273C01"/>
    <w:rsid w:val="00275A63"/>
    <w:rsid w:val="00276A0C"/>
    <w:rsid w:val="0028068B"/>
    <w:rsid w:val="00282D04"/>
    <w:rsid w:val="002837B6"/>
    <w:rsid w:val="00287E1D"/>
    <w:rsid w:val="00294166"/>
    <w:rsid w:val="0029534A"/>
    <w:rsid w:val="00296F8A"/>
    <w:rsid w:val="002A2FF3"/>
    <w:rsid w:val="002A38CC"/>
    <w:rsid w:val="002A6C96"/>
    <w:rsid w:val="002B12B4"/>
    <w:rsid w:val="002B13D8"/>
    <w:rsid w:val="002B1807"/>
    <w:rsid w:val="002B4209"/>
    <w:rsid w:val="002B45C8"/>
    <w:rsid w:val="002B4AFF"/>
    <w:rsid w:val="002B4C06"/>
    <w:rsid w:val="002B7A5A"/>
    <w:rsid w:val="002B7C3F"/>
    <w:rsid w:val="002C014E"/>
    <w:rsid w:val="002C0991"/>
    <w:rsid w:val="002C7984"/>
    <w:rsid w:val="002C7A40"/>
    <w:rsid w:val="002D0514"/>
    <w:rsid w:val="002D23A9"/>
    <w:rsid w:val="002D2BCE"/>
    <w:rsid w:val="002D3575"/>
    <w:rsid w:val="002D3A7B"/>
    <w:rsid w:val="002D759F"/>
    <w:rsid w:val="002E3909"/>
    <w:rsid w:val="002E3E00"/>
    <w:rsid w:val="002E4AE5"/>
    <w:rsid w:val="002E67D4"/>
    <w:rsid w:val="002E7BD3"/>
    <w:rsid w:val="002F153C"/>
    <w:rsid w:val="002F1CA0"/>
    <w:rsid w:val="002F2375"/>
    <w:rsid w:val="002F24A7"/>
    <w:rsid w:val="002F3A79"/>
    <w:rsid w:val="002F4503"/>
    <w:rsid w:val="002F53CD"/>
    <w:rsid w:val="002F544A"/>
    <w:rsid w:val="002F5528"/>
    <w:rsid w:val="002F7CAE"/>
    <w:rsid w:val="00301484"/>
    <w:rsid w:val="00301A42"/>
    <w:rsid w:val="00305CF2"/>
    <w:rsid w:val="00305D85"/>
    <w:rsid w:val="00311F11"/>
    <w:rsid w:val="0031281E"/>
    <w:rsid w:val="00312ABD"/>
    <w:rsid w:val="00314EF9"/>
    <w:rsid w:val="00316BD4"/>
    <w:rsid w:val="00317540"/>
    <w:rsid w:val="0031761C"/>
    <w:rsid w:val="00317FD4"/>
    <w:rsid w:val="00320030"/>
    <w:rsid w:val="003212E6"/>
    <w:rsid w:val="00323F4F"/>
    <w:rsid w:val="0032543D"/>
    <w:rsid w:val="0032574F"/>
    <w:rsid w:val="003258E6"/>
    <w:rsid w:val="00325CC1"/>
    <w:rsid w:val="003318A6"/>
    <w:rsid w:val="00336976"/>
    <w:rsid w:val="00337C19"/>
    <w:rsid w:val="00337FAA"/>
    <w:rsid w:val="00340745"/>
    <w:rsid w:val="00342892"/>
    <w:rsid w:val="0034423A"/>
    <w:rsid w:val="00344279"/>
    <w:rsid w:val="00346B5C"/>
    <w:rsid w:val="00350B59"/>
    <w:rsid w:val="00351932"/>
    <w:rsid w:val="00351C00"/>
    <w:rsid w:val="00354BA5"/>
    <w:rsid w:val="003563CB"/>
    <w:rsid w:val="00361A21"/>
    <w:rsid w:val="0036321A"/>
    <w:rsid w:val="00364243"/>
    <w:rsid w:val="00364E35"/>
    <w:rsid w:val="00364EBE"/>
    <w:rsid w:val="003656B7"/>
    <w:rsid w:val="00367BE8"/>
    <w:rsid w:val="00367FC5"/>
    <w:rsid w:val="00372E55"/>
    <w:rsid w:val="003754F1"/>
    <w:rsid w:val="003764C0"/>
    <w:rsid w:val="00377FF3"/>
    <w:rsid w:val="003801E5"/>
    <w:rsid w:val="00382001"/>
    <w:rsid w:val="00383DDA"/>
    <w:rsid w:val="003853D3"/>
    <w:rsid w:val="00386087"/>
    <w:rsid w:val="00386D60"/>
    <w:rsid w:val="00390909"/>
    <w:rsid w:val="00391558"/>
    <w:rsid w:val="00392A50"/>
    <w:rsid w:val="003933E3"/>
    <w:rsid w:val="00393C47"/>
    <w:rsid w:val="003942EA"/>
    <w:rsid w:val="00394563"/>
    <w:rsid w:val="00394CCC"/>
    <w:rsid w:val="00394F2A"/>
    <w:rsid w:val="00395FF6"/>
    <w:rsid w:val="003A3CD8"/>
    <w:rsid w:val="003A5A82"/>
    <w:rsid w:val="003A6928"/>
    <w:rsid w:val="003B3C2A"/>
    <w:rsid w:val="003C2071"/>
    <w:rsid w:val="003C2F63"/>
    <w:rsid w:val="003C4A42"/>
    <w:rsid w:val="003C6B5D"/>
    <w:rsid w:val="003C7D81"/>
    <w:rsid w:val="003D12AC"/>
    <w:rsid w:val="003D17B1"/>
    <w:rsid w:val="003D1E0C"/>
    <w:rsid w:val="003D2E99"/>
    <w:rsid w:val="003D3A4F"/>
    <w:rsid w:val="003D3F1F"/>
    <w:rsid w:val="003D449B"/>
    <w:rsid w:val="003E06AF"/>
    <w:rsid w:val="003E3970"/>
    <w:rsid w:val="003E497B"/>
    <w:rsid w:val="003E5042"/>
    <w:rsid w:val="003E578A"/>
    <w:rsid w:val="003F4301"/>
    <w:rsid w:val="003F6529"/>
    <w:rsid w:val="003F6E6F"/>
    <w:rsid w:val="003F6F6C"/>
    <w:rsid w:val="00402335"/>
    <w:rsid w:val="0040345F"/>
    <w:rsid w:val="00405D82"/>
    <w:rsid w:val="00405DDE"/>
    <w:rsid w:val="00406D1B"/>
    <w:rsid w:val="004109C7"/>
    <w:rsid w:val="004178C2"/>
    <w:rsid w:val="0042216C"/>
    <w:rsid w:val="00424DE0"/>
    <w:rsid w:val="004259BB"/>
    <w:rsid w:val="0042605F"/>
    <w:rsid w:val="00426D6B"/>
    <w:rsid w:val="00430023"/>
    <w:rsid w:val="00434BFF"/>
    <w:rsid w:val="00434C7E"/>
    <w:rsid w:val="00436ACB"/>
    <w:rsid w:val="00437167"/>
    <w:rsid w:val="00437B43"/>
    <w:rsid w:val="00442337"/>
    <w:rsid w:val="00443349"/>
    <w:rsid w:val="0044606D"/>
    <w:rsid w:val="00447646"/>
    <w:rsid w:val="004509F8"/>
    <w:rsid w:val="004510BB"/>
    <w:rsid w:val="00453892"/>
    <w:rsid w:val="004539A8"/>
    <w:rsid w:val="004557E8"/>
    <w:rsid w:val="00456431"/>
    <w:rsid w:val="00456CD3"/>
    <w:rsid w:val="00463C99"/>
    <w:rsid w:val="00464EBA"/>
    <w:rsid w:val="00465C43"/>
    <w:rsid w:val="00466A56"/>
    <w:rsid w:val="004671A1"/>
    <w:rsid w:val="00470193"/>
    <w:rsid w:val="00470783"/>
    <w:rsid w:val="0047149F"/>
    <w:rsid w:val="0047200E"/>
    <w:rsid w:val="00473524"/>
    <w:rsid w:val="00473715"/>
    <w:rsid w:val="00474536"/>
    <w:rsid w:val="00474AAA"/>
    <w:rsid w:val="004763A3"/>
    <w:rsid w:val="00480C13"/>
    <w:rsid w:val="0048429A"/>
    <w:rsid w:val="00484D9F"/>
    <w:rsid w:val="004858E1"/>
    <w:rsid w:val="00485B92"/>
    <w:rsid w:val="00486ACD"/>
    <w:rsid w:val="00486DCE"/>
    <w:rsid w:val="0049105C"/>
    <w:rsid w:val="004911EB"/>
    <w:rsid w:val="00494D34"/>
    <w:rsid w:val="004A1043"/>
    <w:rsid w:val="004A24FB"/>
    <w:rsid w:val="004A2B03"/>
    <w:rsid w:val="004A37B7"/>
    <w:rsid w:val="004A45B9"/>
    <w:rsid w:val="004A4783"/>
    <w:rsid w:val="004A563F"/>
    <w:rsid w:val="004A57C9"/>
    <w:rsid w:val="004A6289"/>
    <w:rsid w:val="004A74D4"/>
    <w:rsid w:val="004B00A1"/>
    <w:rsid w:val="004B0BDA"/>
    <w:rsid w:val="004B3A49"/>
    <w:rsid w:val="004B43E6"/>
    <w:rsid w:val="004B449B"/>
    <w:rsid w:val="004B685B"/>
    <w:rsid w:val="004B6F5A"/>
    <w:rsid w:val="004C12E4"/>
    <w:rsid w:val="004C1A51"/>
    <w:rsid w:val="004C32C0"/>
    <w:rsid w:val="004C3E1F"/>
    <w:rsid w:val="004C4448"/>
    <w:rsid w:val="004C52E8"/>
    <w:rsid w:val="004C6031"/>
    <w:rsid w:val="004C66A9"/>
    <w:rsid w:val="004C7122"/>
    <w:rsid w:val="004C7188"/>
    <w:rsid w:val="004D3A0E"/>
    <w:rsid w:val="004E031E"/>
    <w:rsid w:val="004E33E7"/>
    <w:rsid w:val="004E4704"/>
    <w:rsid w:val="004E4918"/>
    <w:rsid w:val="004E535F"/>
    <w:rsid w:val="004F1199"/>
    <w:rsid w:val="004F4E92"/>
    <w:rsid w:val="004F6141"/>
    <w:rsid w:val="004F631E"/>
    <w:rsid w:val="004F686F"/>
    <w:rsid w:val="004F6AEE"/>
    <w:rsid w:val="00500D54"/>
    <w:rsid w:val="00501B08"/>
    <w:rsid w:val="00504195"/>
    <w:rsid w:val="00504EAF"/>
    <w:rsid w:val="005069F9"/>
    <w:rsid w:val="0050772C"/>
    <w:rsid w:val="00510ACE"/>
    <w:rsid w:val="005154AE"/>
    <w:rsid w:val="0051590A"/>
    <w:rsid w:val="00516BDF"/>
    <w:rsid w:val="00517C53"/>
    <w:rsid w:val="0052078B"/>
    <w:rsid w:val="00521148"/>
    <w:rsid w:val="00521E38"/>
    <w:rsid w:val="0052361E"/>
    <w:rsid w:val="005242F5"/>
    <w:rsid w:val="005259F6"/>
    <w:rsid w:val="00525C04"/>
    <w:rsid w:val="00535AE6"/>
    <w:rsid w:val="005361D2"/>
    <w:rsid w:val="0053689C"/>
    <w:rsid w:val="00536E5D"/>
    <w:rsid w:val="005418FC"/>
    <w:rsid w:val="00543ACD"/>
    <w:rsid w:val="005454BF"/>
    <w:rsid w:val="00547097"/>
    <w:rsid w:val="00547629"/>
    <w:rsid w:val="0054771C"/>
    <w:rsid w:val="0055140E"/>
    <w:rsid w:val="00552804"/>
    <w:rsid w:val="005536E1"/>
    <w:rsid w:val="00553EA2"/>
    <w:rsid w:val="0055408C"/>
    <w:rsid w:val="00555254"/>
    <w:rsid w:val="00560BB2"/>
    <w:rsid w:val="0056318B"/>
    <w:rsid w:val="00563B78"/>
    <w:rsid w:val="00563D45"/>
    <w:rsid w:val="00565D99"/>
    <w:rsid w:val="00566C61"/>
    <w:rsid w:val="005706A8"/>
    <w:rsid w:val="005706B2"/>
    <w:rsid w:val="005738D9"/>
    <w:rsid w:val="00573F0F"/>
    <w:rsid w:val="0058057E"/>
    <w:rsid w:val="00581086"/>
    <w:rsid w:val="005832C0"/>
    <w:rsid w:val="0058417A"/>
    <w:rsid w:val="00585051"/>
    <w:rsid w:val="0058589E"/>
    <w:rsid w:val="00585B44"/>
    <w:rsid w:val="00586361"/>
    <w:rsid w:val="00587DDF"/>
    <w:rsid w:val="005900BD"/>
    <w:rsid w:val="005902A2"/>
    <w:rsid w:val="0059258F"/>
    <w:rsid w:val="00592606"/>
    <w:rsid w:val="00593A57"/>
    <w:rsid w:val="00593E4A"/>
    <w:rsid w:val="005943E2"/>
    <w:rsid w:val="005977E1"/>
    <w:rsid w:val="005A0B70"/>
    <w:rsid w:val="005A3190"/>
    <w:rsid w:val="005A4113"/>
    <w:rsid w:val="005A65CB"/>
    <w:rsid w:val="005A70F6"/>
    <w:rsid w:val="005B1CA8"/>
    <w:rsid w:val="005B308B"/>
    <w:rsid w:val="005B47CC"/>
    <w:rsid w:val="005B5ECE"/>
    <w:rsid w:val="005B6A80"/>
    <w:rsid w:val="005C2956"/>
    <w:rsid w:val="005C608A"/>
    <w:rsid w:val="005C7B5D"/>
    <w:rsid w:val="005C7F33"/>
    <w:rsid w:val="005D064B"/>
    <w:rsid w:val="005D4F79"/>
    <w:rsid w:val="005E0144"/>
    <w:rsid w:val="005E10AA"/>
    <w:rsid w:val="005E4771"/>
    <w:rsid w:val="005E4A95"/>
    <w:rsid w:val="005E521E"/>
    <w:rsid w:val="005E61B1"/>
    <w:rsid w:val="005F0ECC"/>
    <w:rsid w:val="005F3EFE"/>
    <w:rsid w:val="005F645C"/>
    <w:rsid w:val="005F6E5D"/>
    <w:rsid w:val="005F6F15"/>
    <w:rsid w:val="006006D6"/>
    <w:rsid w:val="00601E82"/>
    <w:rsid w:val="00602236"/>
    <w:rsid w:val="006030B8"/>
    <w:rsid w:val="00603128"/>
    <w:rsid w:val="00604462"/>
    <w:rsid w:val="006049EC"/>
    <w:rsid w:val="00605BFA"/>
    <w:rsid w:val="006075E9"/>
    <w:rsid w:val="006110AD"/>
    <w:rsid w:val="0061171E"/>
    <w:rsid w:val="00615CCC"/>
    <w:rsid w:val="00616CC8"/>
    <w:rsid w:val="00621821"/>
    <w:rsid w:val="0062222C"/>
    <w:rsid w:val="00622B35"/>
    <w:rsid w:val="00624307"/>
    <w:rsid w:val="00624BA1"/>
    <w:rsid w:val="00625786"/>
    <w:rsid w:val="00626C19"/>
    <w:rsid w:val="006310FE"/>
    <w:rsid w:val="00632333"/>
    <w:rsid w:val="00632339"/>
    <w:rsid w:val="00632E8B"/>
    <w:rsid w:val="00634EB8"/>
    <w:rsid w:val="00635143"/>
    <w:rsid w:val="00636206"/>
    <w:rsid w:val="006366F6"/>
    <w:rsid w:val="00636A38"/>
    <w:rsid w:val="00637B3B"/>
    <w:rsid w:val="00637EEA"/>
    <w:rsid w:val="00642B7A"/>
    <w:rsid w:val="00643569"/>
    <w:rsid w:val="00643AEC"/>
    <w:rsid w:val="00643BF8"/>
    <w:rsid w:val="0064436C"/>
    <w:rsid w:val="00650E2F"/>
    <w:rsid w:val="0065243E"/>
    <w:rsid w:val="00652CE8"/>
    <w:rsid w:val="00655043"/>
    <w:rsid w:val="00656033"/>
    <w:rsid w:val="006567BA"/>
    <w:rsid w:val="00657A91"/>
    <w:rsid w:val="00661124"/>
    <w:rsid w:val="006620C1"/>
    <w:rsid w:val="006622C4"/>
    <w:rsid w:val="00662D09"/>
    <w:rsid w:val="00662FA3"/>
    <w:rsid w:val="00663088"/>
    <w:rsid w:val="006656E7"/>
    <w:rsid w:val="006666D5"/>
    <w:rsid w:val="00666F4A"/>
    <w:rsid w:val="006671B6"/>
    <w:rsid w:val="00667DAE"/>
    <w:rsid w:val="00670C57"/>
    <w:rsid w:val="00672707"/>
    <w:rsid w:val="00676B28"/>
    <w:rsid w:val="00677F97"/>
    <w:rsid w:val="006807F6"/>
    <w:rsid w:val="00682830"/>
    <w:rsid w:val="0068316C"/>
    <w:rsid w:val="00683870"/>
    <w:rsid w:val="006849B5"/>
    <w:rsid w:val="00684C62"/>
    <w:rsid w:val="00684CCE"/>
    <w:rsid w:val="0068746B"/>
    <w:rsid w:val="0069280B"/>
    <w:rsid w:val="00694280"/>
    <w:rsid w:val="00695BA8"/>
    <w:rsid w:val="0069736D"/>
    <w:rsid w:val="006A05FD"/>
    <w:rsid w:val="006A0B89"/>
    <w:rsid w:val="006A2B5D"/>
    <w:rsid w:val="006A6872"/>
    <w:rsid w:val="006A7BCD"/>
    <w:rsid w:val="006A7FB4"/>
    <w:rsid w:val="006B01D2"/>
    <w:rsid w:val="006B0D5C"/>
    <w:rsid w:val="006B0FF8"/>
    <w:rsid w:val="006B25B2"/>
    <w:rsid w:val="006B5208"/>
    <w:rsid w:val="006B62DA"/>
    <w:rsid w:val="006B79DC"/>
    <w:rsid w:val="006B7CD7"/>
    <w:rsid w:val="006C0502"/>
    <w:rsid w:val="006C0B68"/>
    <w:rsid w:val="006C1ABC"/>
    <w:rsid w:val="006C27CC"/>
    <w:rsid w:val="006C3742"/>
    <w:rsid w:val="006C6650"/>
    <w:rsid w:val="006C7DC0"/>
    <w:rsid w:val="006D0048"/>
    <w:rsid w:val="006D1138"/>
    <w:rsid w:val="006D123E"/>
    <w:rsid w:val="006D2CDE"/>
    <w:rsid w:val="006D451F"/>
    <w:rsid w:val="006D56AA"/>
    <w:rsid w:val="006D690C"/>
    <w:rsid w:val="006E12C3"/>
    <w:rsid w:val="006E22AD"/>
    <w:rsid w:val="006E2E5B"/>
    <w:rsid w:val="006F1107"/>
    <w:rsid w:val="006F114E"/>
    <w:rsid w:val="006F132D"/>
    <w:rsid w:val="006F3DAB"/>
    <w:rsid w:val="006F58D8"/>
    <w:rsid w:val="006F5FA3"/>
    <w:rsid w:val="00700AD4"/>
    <w:rsid w:val="0070138A"/>
    <w:rsid w:val="00703A30"/>
    <w:rsid w:val="00705A22"/>
    <w:rsid w:val="0070717B"/>
    <w:rsid w:val="007079BE"/>
    <w:rsid w:val="00707A0C"/>
    <w:rsid w:val="00711E0C"/>
    <w:rsid w:val="007127E8"/>
    <w:rsid w:val="00713773"/>
    <w:rsid w:val="00713974"/>
    <w:rsid w:val="00714AAE"/>
    <w:rsid w:val="00714D7B"/>
    <w:rsid w:val="0071719B"/>
    <w:rsid w:val="0072094E"/>
    <w:rsid w:val="00721469"/>
    <w:rsid w:val="00721D11"/>
    <w:rsid w:val="00721D7A"/>
    <w:rsid w:val="00721DE9"/>
    <w:rsid w:val="0072417F"/>
    <w:rsid w:val="007275F6"/>
    <w:rsid w:val="00730DD6"/>
    <w:rsid w:val="0073171A"/>
    <w:rsid w:val="00731BBC"/>
    <w:rsid w:val="00735314"/>
    <w:rsid w:val="0073611A"/>
    <w:rsid w:val="007420D5"/>
    <w:rsid w:val="007436CE"/>
    <w:rsid w:val="00746649"/>
    <w:rsid w:val="007518D8"/>
    <w:rsid w:val="00751BA2"/>
    <w:rsid w:val="00752426"/>
    <w:rsid w:val="0075595B"/>
    <w:rsid w:val="00756D75"/>
    <w:rsid w:val="007625B6"/>
    <w:rsid w:val="0076344E"/>
    <w:rsid w:val="0076441F"/>
    <w:rsid w:val="00767B58"/>
    <w:rsid w:val="00767FDE"/>
    <w:rsid w:val="00775EC5"/>
    <w:rsid w:val="007770E7"/>
    <w:rsid w:val="007800F0"/>
    <w:rsid w:val="00780B2D"/>
    <w:rsid w:val="00780F6E"/>
    <w:rsid w:val="00782F68"/>
    <w:rsid w:val="007846E5"/>
    <w:rsid w:val="00785579"/>
    <w:rsid w:val="00787EFE"/>
    <w:rsid w:val="007912C1"/>
    <w:rsid w:val="0079179F"/>
    <w:rsid w:val="0079251B"/>
    <w:rsid w:val="007934E1"/>
    <w:rsid w:val="00793BF4"/>
    <w:rsid w:val="00795783"/>
    <w:rsid w:val="0079600D"/>
    <w:rsid w:val="00796479"/>
    <w:rsid w:val="007965F0"/>
    <w:rsid w:val="00796A05"/>
    <w:rsid w:val="007A0D7E"/>
    <w:rsid w:val="007A0DE2"/>
    <w:rsid w:val="007A2B3C"/>
    <w:rsid w:val="007A2B4C"/>
    <w:rsid w:val="007A51DF"/>
    <w:rsid w:val="007A620B"/>
    <w:rsid w:val="007A63AD"/>
    <w:rsid w:val="007A6517"/>
    <w:rsid w:val="007A6DB0"/>
    <w:rsid w:val="007B2822"/>
    <w:rsid w:val="007B29F3"/>
    <w:rsid w:val="007B34AC"/>
    <w:rsid w:val="007B64AF"/>
    <w:rsid w:val="007B75E6"/>
    <w:rsid w:val="007B79BC"/>
    <w:rsid w:val="007B7CF9"/>
    <w:rsid w:val="007C0165"/>
    <w:rsid w:val="007C0F6B"/>
    <w:rsid w:val="007C574A"/>
    <w:rsid w:val="007D335C"/>
    <w:rsid w:val="007E0C9D"/>
    <w:rsid w:val="007E1361"/>
    <w:rsid w:val="007E22E8"/>
    <w:rsid w:val="007E432E"/>
    <w:rsid w:val="007E4543"/>
    <w:rsid w:val="007E53DF"/>
    <w:rsid w:val="007F11FF"/>
    <w:rsid w:val="007F1FCA"/>
    <w:rsid w:val="007F2104"/>
    <w:rsid w:val="007F2B57"/>
    <w:rsid w:val="007F4548"/>
    <w:rsid w:val="007F49ED"/>
    <w:rsid w:val="007F4A87"/>
    <w:rsid w:val="007F4B6D"/>
    <w:rsid w:val="007F56BB"/>
    <w:rsid w:val="007F653D"/>
    <w:rsid w:val="008018BB"/>
    <w:rsid w:val="00801C37"/>
    <w:rsid w:val="00802957"/>
    <w:rsid w:val="008039DE"/>
    <w:rsid w:val="00803EC1"/>
    <w:rsid w:val="008048A7"/>
    <w:rsid w:val="00805DB5"/>
    <w:rsid w:val="00805EA7"/>
    <w:rsid w:val="00806121"/>
    <w:rsid w:val="00810A36"/>
    <w:rsid w:val="00812345"/>
    <w:rsid w:val="008134CF"/>
    <w:rsid w:val="0081428F"/>
    <w:rsid w:val="00814CE9"/>
    <w:rsid w:val="00817131"/>
    <w:rsid w:val="00821489"/>
    <w:rsid w:val="0082437A"/>
    <w:rsid w:val="008260AA"/>
    <w:rsid w:val="008269FC"/>
    <w:rsid w:val="0083051F"/>
    <w:rsid w:val="00832466"/>
    <w:rsid w:val="00832639"/>
    <w:rsid w:val="008356C7"/>
    <w:rsid w:val="00835F06"/>
    <w:rsid w:val="00836B59"/>
    <w:rsid w:val="008405B5"/>
    <w:rsid w:val="00840ABE"/>
    <w:rsid w:val="00840BA1"/>
    <w:rsid w:val="00840EB1"/>
    <w:rsid w:val="008420A7"/>
    <w:rsid w:val="008428AA"/>
    <w:rsid w:val="00843A65"/>
    <w:rsid w:val="00844103"/>
    <w:rsid w:val="00846C98"/>
    <w:rsid w:val="008475B5"/>
    <w:rsid w:val="00852166"/>
    <w:rsid w:val="00853B95"/>
    <w:rsid w:val="008542E8"/>
    <w:rsid w:val="008576C4"/>
    <w:rsid w:val="0086193B"/>
    <w:rsid w:val="008621FC"/>
    <w:rsid w:val="00862DCC"/>
    <w:rsid w:val="00865DD9"/>
    <w:rsid w:val="0086670D"/>
    <w:rsid w:val="00874B1D"/>
    <w:rsid w:val="00874D98"/>
    <w:rsid w:val="00874F24"/>
    <w:rsid w:val="00875083"/>
    <w:rsid w:val="00876D5C"/>
    <w:rsid w:val="00877F96"/>
    <w:rsid w:val="00880E0D"/>
    <w:rsid w:val="00880E75"/>
    <w:rsid w:val="0088292B"/>
    <w:rsid w:val="0088389F"/>
    <w:rsid w:val="0088519E"/>
    <w:rsid w:val="00890D95"/>
    <w:rsid w:val="008917AC"/>
    <w:rsid w:val="00894042"/>
    <w:rsid w:val="008942E7"/>
    <w:rsid w:val="00894B1C"/>
    <w:rsid w:val="008A0DEA"/>
    <w:rsid w:val="008A113F"/>
    <w:rsid w:val="008A2929"/>
    <w:rsid w:val="008A3959"/>
    <w:rsid w:val="008A7A78"/>
    <w:rsid w:val="008B093B"/>
    <w:rsid w:val="008B14FB"/>
    <w:rsid w:val="008B1DEC"/>
    <w:rsid w:val="008B448D"/>
    <w:rsid w:val="008B6AE6"/>
    <w:rsid w:val="008C0C1D"/>
    <w:rsid w:val="008C1BFB"/>
    <w:rsid w:val="008C1C94"/>
    <w:rsid w:val="008C1FDF"/>
    <w:rsid w:val="008C3081"/>
    <w:rsid w:val="008C3506"/>
    <w:rsid w:val="008C436C"/>
    <w:rsid w:val="008C5E84"/>
    <w:rsid w:val="008C6D59"/>
    <w:rsid w:val="008C73DB"/>
    <w:rsid w:val="008D06BF"/>
    <w:rsid w:val="008D3C3A"/>
    <w:rsid w:val="008D4078"/>
    <w:rsid w:val="008D456D"/>
    <w:rsid w:val="008D4F21"/>
    <w:rsid w:val="008D6FB1"/>
    <w:rsid w:val="008D7023"/>
    <w:rsid w:val="008D7BED"/>
    <w:rsid w:val="008D7DC9"/>
    <w:rsid w:val="008E2983"/>
    <w:rsid w:val="008E300D"/>
    <w:rsid w:val="008E4CB1"/>
    <w:rsid w:val="008E64F8"/>
    <w:rsid w:val="008F11CA"/>
    <w:rsid w:val="008F2285"/>
    <w:rsid w:val="008F7204"/>
    <w:rsid w:val="008F7C41"/>
    <w:rsid w:val="00900F41"/>
    <w:rsid w:val="00903B89"/>
    <w:rsid w:val="00904D16"/>
    <w:rsid w:val="00907363"/>
    <w:rsid w:val="00910D1D"/>
    <w:rsid w:val="009110FE"/>
    <w:rsid w:val="00913AF2"/>
    <w:rsid w:val="00914A14"/>
    <w:rsid w:val="0092325C"/>
    <w:rsid w:val="0092337C"/>
    <w:rsid w:val="00923896"/>
    <w:rsid w:val="00925686"/>
    <w:rsid w:val="00925A3E"/>
    <w:rsid w:val="00926F97"/>
    <w:rsid w:val="009314F9"/>
    <w:rsid w:val="00932584"/>
    <w:rsid w:val="009343A6"/>
    <w:rsid w:val="00935CDE"/>
    <w:rsid w:val="00937D41"/>
    <w:rsid w:val="00937E83"/>
    <w:rsid w:val="00940D8E"/>
    <w:rsid w:val="00941623"/>
    <w:rsid w:val="00944FF5"/>
    <w:rsid w:val="00947E55"/>
    <w:rsid w:val="009562BE"/>
    <w:rsid w:val="0096293D"/>
    <w:rsid w:val="00962C8F"/>
    <w:rsid w:val="00963310"/>
    <w:rsid w:val="0096539A"/>
    <w:rsid w:val="009653A1"/>
    <w:rsid w:val="00967BAB"/>
    <w:rsid w:val="009728B8"/>
    <w:rsid w:val="00972F9B"/>
    <w:rsid w:val="00973C2E"/>
    <w:rsid w:val="00974408"/>
    <w:rsid w:val="00974A33"/>
    <w:rsid w:val="00981D29"/>
    <w:rsid w:val="00981E67"/>
    <w:rsid w:val="00985B03"/>
    <w:rsid w:val="009868DB"/>
    <w:rsid w:val="009901BC"/>
    <w:rsid w:val="009905BC"/>
    <w:rsid w:val="00994483"/>
    <w:rsid w:val="009949C1"/>
    <w:rsid w:val="009957CF"/>
    <w:rsid w:val="009A1478"/>
    <w:rsid w:val="009A2467"/>
    <w:rsid w:val="009A4556"/>
    <w:rsid w:val="009A7453"/>
    <w:rsid w:val="009A7AD0"/>
    <w:rsid w:val="009A7C35"/>
    <w:rsid w:val="009A7E00"/>
    <w:rsid w:val="009B100E"/>
    <w:rsid w:val="009B2F45"/>
    <w:rsid w:val="009B3587"/>
    <w:rsid w:val="009B57F9"/>
    <w:rsid w:val="009B6C3B"/>
    <w:rsid w:val="009C1E02"/>
    <w:rsid w:val="009C24E4"/>
    <w:rsid w:val="009C380F"/>
    <w:rsid w:val="009C4103"/>
    <w:rsid w:val="009C5085"/>
    <w:rsid w:val="009D0897"/>
    <w:rsid w:val="009D0DA7"/>
    <w:rsid w:val="009D2B41"/>
    <w:rsid w:val="009D2D7E"/>
    <w:rsid w:val="009D45B3"/>
    <w:rsid w:val="009D5E4B"/>
    <w:rsid w:val="009D66A1"/>
    <w:rsid w:val="009D682F"/>
    <w:rsid w:val="009E2D97"/>
    <w:rsid w:val="009E2F6E"/>
    <w:rsid w:val="009E3B83"/>
    <w:rsid w:val="009E59EC"/>
    <w:rsid w:val="009E6637"/>
    <w:rsid w:val="009E7442"/>
    <w:rsid w:val="009F267A"/>
    <w:rsid w:val="009F686B"/>
    <w:rsid w:val="00A00DB0"/>
    <w:rsid w:val="00A00E6F"/>
    <w:rsid w:val="00A040EF"/>
    <w:rsid w:val="00A108F9"/>
    <w:rsid w:val="00A11961"/>
    <w:rsid w:val="00A122E9"/>
    <w:rsid w:val="00A127F9"/>
    <w:rsid w:val="00A13DF5"/>
    <w:rsid w:val="00A14136"/>
    <w:rsid w:val="00A147B6"/>
    <w:rsid w:val="00A14A67"/>
    <w:rsid w:val="00A14C85"/>
    <w:rsid w:val="00A161D0"/>
    <w:rsid w:val="00A20DA2"/>
    <w:rsid w:val="00A2288A"/>
    <w:rsid w:val="00A23F88"/>
    <w:rsid w:val="00A26111"/>
    <w:rsid w:val="00A2750E"/>
    <w:rsid w:val="00A30155"/>
    <w:rsid w:val="00A306B1"/>
    <w:rsid w:val="00A30A0C"/>
    <w:rsid w:val="00A324C2"/>
    <w:rsid w:val="00A32D9F"/>
    <w:rsid w:val="00A33391"/>
    <w:rsid w:val="00A3401C"/>
    <w:rsid w:val="00A35547"/>
    <w:rsid w:val="00A36534"/>
    <w:rsid w:val="00A36819"/>
    <w:rsid w:val="00A37155"/>
    <w:rsid w:val="00A37EA7"/>
    <w:rsid w:val="00A42F4E"/>
    <w:rsid w:val="00A43778"/>
    <w:rsid w:val="00A448DA"/>
    <w:rsid w:val="00A44996"/>
    <w:rsid w:val="00A45491"/>
    <w:rsid w:val="00A50D36"/>
    <w:rsid w:val="00A52106"/>
    <w:rsid w:val="00A52D04"/>
    <w:rsid w:val="00A54732"/>
    <w:rsid w:val="00A56BF4"/>
    <w:rsid w:val="00A57CBC"/>
    <w:rsid w:val="00A6098F"/>
    <w:rsid w:val="00A636D2"/>
    <w:rsid w:val="00A638D5"/>
    <w:rsid w:val="00A64597"/>
    <w:rsid w:val="00A65AB4"/>
    <w:rsid w:val="00A66391"/>
    <w:rsid w:val="00A70111"/>
    <w:rsid w:val="00A755E3"/>
    <w:rsid w:val="00A768E6"/>
    <w:rsid w:val="00A808E4"/>
    <w:rsid w:val="00A80B66"/>
    <w:rsid w:val="00A822CB"/>
    <w:rsid w:val="00A82621"/>
    <w:rsid w:val="00A85E00"/>
    <w:rsid w:val="00A86F42"/>
    <w:rsid w:val="00A90838"/>
    <w:rsid w:val="00A90980"/>
    <w:rsid w:val="00A97938"/>
    <w:rsid w:val="00AA0118"/>
    <w:rsid w:val="00AA229D"/>
    <w:rsid w:val="00AA3DA5"/>
    <w:rsid w:val="00AA3F1C"/>
    <w:rsid w:val="00AA4D6D"/>
    <w:rsid w:val="00AA4F9D"/>
    <w:rsid w:val="00AA7C17"/>
    <w:rsid w:val="00AA7E72"/>
    <w:rsid w:val="00AA7F12"/>
    <w:rsid w:val="00AA7F71"/>
    <w:rsid w:val="00AA7FCF"/>
    <w:rsid w:val="00AB04BA"/>
    <w:rsid w:val="00AB04E9"/>
    <w:rsid w:val="00AB1BB8"/>
    <w:rsid w:val="00AB2E06"/>
    <w:rsid w:val="00AB361E"/>
    <w:rsid w:val="00AB39AF"/>
    <w:rsid w:val="00AB5125"/>
    <w:rsid w:val="00AB5511"/>
    <w:rsid w:val="00AB56ED"/>
    <w:rsid w:val="00AC0ABD"/>
    <w:rsid w:val="00AC18DC"/>
    <w:rsid w:val="00AC283A"/>
    <w:rsid w:val="00AC2876"/>
    <w:rsid w:val="00AC4066"/>
    <w:rsid w:val="00AC57FE"/>
    <w:rsid w:val="00AC5E16"/>
    <w:rsid w:val="00AC634D"/>
    <w:rsid w:val="00AC6EA0"/>
    <w:rsid w:val="00AC7744"/>
    <w:rsid w:val="00AD3179"/>
    <w:rsid w:val="00AD3738"/>
    <w:rsid w:val="00AD576A"/>
    <w:rsid w:val="00AD7D95"/>
    <w:rsid w:val="00AE1B9F"/>
    <w:rsid w:val="00AE292B"/>
    <w:rsid w:val="00AE7D2F"/>
    <w:rsid w:val="00AF0458"/>
    <w:rsid w:val="00AF1F26"/>
    <w:rsid w:val="00AF3107"/>
    <w:rsid w:val="00AF5493"/>
    <w:rsid w:val="00B0129D"/>
    <w:rsid w:val="00B02BE8"/>
    <w:rsid w:val="00B07CA2"/>
    <w:rsid w:val="00B12072"/>
    <w:rsid w:val="00B132AE"/>
    <w:rsid w:val="00B132D9"/>
    <w:rsid w:val="00B138D8"/>
    <w:rsid w:val="00B14A0F"/>
    <w:rsid w:val="00B2308E"/>
    <w:rsid w:val="00B2416E"/>
    <w:rsid w:val="00B265CA"/>
    <w:rsid w:val="00B26F84"/>
    <w:rsid w:val="00B31C48"/>
    <w:rsid w:val="00B32E40"/>
    <w:rsid w:val="00B33AF7"/>
    <w:rsid w:val="00B43223"/>
    <w:rsid w:val="00B4400B"/>
    <w:rsid w:val="00B4491E"/>
    <w:rsid w:val="00B4562F"/>
    <w:rsid w:val="00B45A24"/>
    <w:rsid w:val="00B46121"/>
    <w:rsid w:val="00B464EE"/>
    <w:rsid w:val="00B4790F"/>
    <w:rsid w:val="00B50834"/>
    <w:rsid w:val="00B5336A"/>
    <w:rsid w:val="00B5346F"/>
    <w:rsid w:val="00B54200"/>
    <w:rsid w:val="00B54683"/>
    <w:rsid w:val="00B56BF2"/>
    <w:rsid w:val="00B62631"/>
    <w:rsid w:val="00B63E73"/>
    <w:rsid w:val="00B66D60"/>
    <w:rsid w:val="00B67B12"/>
    <w:rsid w:val="00B70E2A"/>
    <w:rsid w:val="00B71519"/>
    <w:rsid w:val="00B7212D"/>
    <w:rsid w:val="00B723BB"/>
    <w:rsid w:val="00B72C7A"/>
    <w:rsid w:val="00B74B58"/>
    <w:rsid w:val="00B80230"/>
    <w:rsid w:val="00B81557"/>
    <w:rsid w:val="00B82B2E"/>
    <w:rsid w:val="00B849E7"/>
    <w:rsid w:val="00B8735E"/>
    <w:rsid w:val="00B87F88"/>
    <w:rsid w:val="00B90303"/>
    <w:rsid w:val="00B93EB2"/>
    <w:rsid w:val="00B93EE2"/>
    <w:rsid w:val="00B940A1"/>
    <w:rsid w:val="00B949FC"/>
    <w:rsid w:val="00B95942"/>
    <w:rsid w:val="00B9606A"/>
    <w:rsid w:val="00B96A8B"/>
    <w:rsid w:val="00B97A41"/>
    <w:rsid w:val="00BA2AF9"/>
    <w:rsid w:val="00BA43AD"/>
    <w:rsid w:val="00BA4865"/>
    <w:rsid w:val="00BA56B4"/>
    <w:rsid w:val="00BA5B0E"/>
    <w:rsid w:val="00BB1A9F"/>
    <w:rsid w:val="00BB4E4D"/>
    <w:rsid w:val="00BB51CD"/>
    <w:rsid w:val="00BB6F60"/>
    <w:rsid w:val="00BC00A0"/>
    <w:rsid w:val="00BC0838"/>
    <w:rsid w:val="00BC0D95"/>
    <w:rsid w:val="00BC3171"/>
    <w:rsid w:val="00BC4C1E"/>
    <w:rsid w:val="00BC4F07"/>
    <w:rsid w:val="00BC546A"/>
    <w:rsid w:val="00BC5786"/>
    <w:rsid w:val="00BC59D1"/>
    <w:rsid w:val="00BC6151"/>
    <w:rsid w:val="00BC6679"/>
    <w:rsid w:val="00BD0783"/>
    <w:rsid w:val="00BD0D98"/>
    <w:rsid w:val="00BD12E0"/>
    <w:rsid w:val="00BD2D1A"/>
    <w:rsid w:val="00BD4DD8"/>
    <w:rsid w:val="00BD4F53"/>
    <w:rsid w:val="00BD709A"/>
    <w:rsid w:val="00BE096C"/>
    <w:rsid w:val="00BE2A6D"/>
    <w:rsid w:val="00BE3271"/>
    <w:rsid w:val="00BE58BE"/>
    <w:rsid w:val="00BE5A23"/>
    <w:rsid w:val="00BE5A78"/>
    <w:rsid w:val="00BE799B"/>
    <w:rsid w:val="00BF1304"/>
    <w:rsid w:val="00BF20D0"/>
    <w:rsid w:val="00BF2187"/>
    <w:rsid w:val="00BF2AA1"/>
    <w:rsid w:val="00BF2D03"/>
    <w:rsid w:val="00BF2DC2"/>
    <w:rsid w:val="00BF478C"/>
    <w:rsid w:val="00BF512F"/>
    <w:rsid w:val="00BF7DA5"/>
    <w:rsid w:val="00C018A9"/>
    <w:rsid w:val="00C01E78"/>
    <w:rsid w:val="00C04422"/>
    <w:rsid w:val="00C05FD4"/>
    <w:rsid w:val="00C0731E"/>
    <w:rsid w:val="00C103D4"/>
    <w:rsid w:val="00C108CC"/>
    <w:rsid w:val="00C11569"/>
    <w:rsid w:val="00C11763"/>
    <w:rsid w:val="00C1227E"/>
    <w:rsid w:val="00C14003"/>
    <w:rsid w:val="00C15B77"/>
    <w:rsid w:val="00C1710F"/>
    <w:rsid w:val="00C178BC"/>
    <w:rsid w:val="00C17A82"/>
    <w:rsid w:val="00C2066E"/>
    <w:rsid w:val="00C20E41"/>
    <w:rsid w:val="00C210F1"/>
    <w:rsid w:val="00C212B2"/>
    <w:rsid w:val="00C26640"/>
    <w:rsid w:val="00C27B8A"/>
    <w:rsid w:val="00C31735"/>
    <w:rsid w:val="00C318A9"/>
    <w:rsid w:val="00C31911"/>
    <w:rsid w:val="00C319A2"/>
    <w:rsid w:val="00C32F29"/>
    <w:rsid w:val="00C35811"/>
    <w:rsid w:val="00C364A7"/>
    <w:rsid w:val="00C41757"/>
    <w:rsid w:val="00C41818"/>
    <w:rsid w:val="00C4629D"/>
    <w:rsid w:val="00C47AA2"/>
    <w:rsid w:val="00C5102C"/>
    <w:rsid w:val="00C5458E"/>
    <w:rsid w:val="00C60068"/>
    <w:rsid w:val="00C61B78"/>
    <w:rsid w:val="00C62621"/>
    <w:rsid w:val="00C6523D"/>
    <w:rsid w:val="00C67507"/>
    <w:rsid w:val="00C75030"/>
    <w:rsid w:val="00C77AF2"/>
    <w:rsid w:val="00C8006F"/>
    <w:rsid w:val="00C80776"/>
    <w:rsid w:val="00C8129C"/>
    <w:rsid w:val="00C81949"/>
    <w:rsid w:val="00C81E38"/>
    <w:rsid w:val="00C82B08"/>
    <w:rsid w:val="00C82D2D"/>
    <w:rsid w:val="00C82D9C"/>
    <w:rsid w:val="00C83380"/>
    <w:rsid w:val="00C83C53"/>
    <w:rsid w:val="00C86536"/>
    <w:rsid w:val="00C9161A"/>
    <w:rsid w:val="00C91F53"/>
    <w:rsid w:val="00C93343"/>
    <w:rsid w:val="00C9432E"/>
    <w:rsid w:val="00C94F41"/>
    <w:rsid w:val="00CA0747"/>
    <w:rsid w:val="00CA1287"/>
    <w:rsid w:val="00CA2F6B"/>
    <w:rsid w:val="00CA63F4"/>
    <w:rsid w:val="00CA7DAE"/>
    <w:rsid w:val="00CB27EB"/>
    <w:rsid w:val="00CB3272"/>
    <w:rsid w:val="00CB3574"/>
    <w:rsid w:val="00CB41B9"/>
    <w:rsid w:val="00CB492F"/>
    <w:rsid w:val="00CB6E86"/>
    <w:rsid w:val="00CB7BE1"/>
    <w:rsid w:val="00CC116C"/>
    <w:rsid w:val="00CC2237"/>
    <w:rsid w:val="00CC26A3"/>
    <w:rsid w:val="00CC3531"/>
    <w:rsid w:val="00CC3AA8"/>
    <w:rsid w:val="00CC48FC"/>
    <w:rsid w:val="00CC583D"/>
    <w:rsid w:val="00CC5A9F"/>
    <w:rsid w:val="00CC5B05"/>
    <w:rsid w:val="00CD1010"/>
    <w:rsid w:val="00CD16D0"/>
    <w:rsid w:val="00CD1A2A"/>
    <w:rsid w:val="00CD2BB8"/>
    <w:rsid w:val="00CD5157"/>
    <w:rsid w:val="00CE015C"/>
    <w:rsid w:val="00CE3EED"/>
    <w:rsid w:val="00CE3FC1"/>
    <w:rsid w:val="00CE64C3"/>
    <w:rsid w:val="00CE686B"/>
    <w:rsid w:val="00CE7282"/>
    <w:rsid w:val="00CF4446"/>
    <w:rsid w:val="00D00A4C"/>
    <w:rsid w:val="00D02105"/>
    <w:rsid w:val="00D0226A"/>
    <w:rsid w:val="00D023AE"/>
    <w:rsid w:val="00D024F0"/>
    <w:rsid w:val="00D02FD8"/>
    <w:rsid w:val="00D0598B"/>
    <w:rsid w:val="00D06B32"/>
    <w:rsid w:val="00D100B3"/>
    <w:rsid w:val="00D10299"/>
    <w:rsid w:val="00D13885"/>
    <w:rsid w:val="00D14474"/>
    <w:rsid w:val="00D16297"/>
    <w:rsid w:val="00D169A3"/>
    <w:rsid w:val="00D20F58"/>
    <w:rsid w:val="00D222A7"/>
    <w:rsid w:val="00D2343A"/>
    <w:rsid w:val="00D23B7E"/>
    <w:rsid w:val="00D240C4"/>
    <w:rsid w:val="00D24D90"/>
    <w:rsid w:val="00D25FEA"/>
    <w:rsid w:val="00D32411"/>
    <w:rsid w:val="00D33778"/>
    <w:rsid w:val="00D33C11"/>
    <w:rsid w:val="00D34554"/>
    <w:rsid w:val="00D35EF1"/>
    <w:rsid w:val="00D36DD1"/>
    <w:rsid w:val="00D372BF"/>
    <w:rsid w:val="00D4053D"/>
    <w:rsid w:val="00D405CB"/>
    <w:rsid w:val="00D41F2E"/>
    <w:rsid w:val="00D4259F"/>
    <w:rsid w:val="00D44B0C"/>
    <w:rsid w:val="00D46115"/>
    <w:rsid w:val="00D466DB"/>
    <w:rsid w:val="00D50EDB"/>
    <w:rsid w:val="00D544CC"/>
    <w:rsid w:val="00D5630D"/>
    <w:rsid w:val="00D57410"/>
    <w:rsid w:val="00D60AB9"/>
    <w:rsid w:val="00D616B0"/>
    <w:rsid w:val="00D64894"/>
    <w:rsid w:val="00D64AA2"/>
    <w:rsid w:val="00D64C66"/>
    <w:rsid w:val="00D6575D"/>
    <w:rsid w:val="00D66BB2"/>
    <w:rsid w:val="00D72118"/>
    <w:rsid w:val="00D722A4"/>
    <w:rsid w:val="00D7301E"/>
    <w:rsid w:val="00D73341"/>
    <w:rsid w:val="00D77963"/>
    <w:rsid w:val="00D827D5"/>
    <w:rsid w:val="00D850EA"/>
    <w:rsid w:val="00D86E80"/>
    <w:rsid w:val="00D90284"/>
    <w:rsid w:val="00D918BE"/>
    <w:rsid w:val="00D93506"/>
    <w:rsid w:val="00D9776B"/>
    <w:rsid w:val="00DA04D4"/>
    <w:rsid w:val="00DA10E1"/>
    <w:rsid w:val="00DA13F5"/>
    <w:rsid w:val="00DA2D6A"/>
    <w:rsid w:val="00DA341A"/>
    <w:rsid w:val="00DA4E19"/>
    <w:rsid w:val="00DA627D"/>
    <w:rsid w:val="00DA76AD"/>
    <w:rsid w:val="00DB04D4"/>
    <w:rsid w:val="00DB198E"/>
    <w:rsid w:val="00DB1F69"/>
    <w:rsid w:val="00DB25C7"/>
    <w:rsid w:val="00DB349E"/>
    <w:rsid w:val="00DB401F"/>
    <w:rsid w:val="00DB4FB0"/>
    <w:rsid w:val="00DB5005"/>
    <w:rsid w:val="00DB5EAD"/>
    <w:rsid w:val="00DB5F1B"/>
    <w:rsid w:val="00DB6108"/>
    <w:rsid w:val="00DB69FC"/>
    <w:rsid w:val="00DC080D"/>
    <w:rsid w:val="00DC0A4B"/>
    <w:rsid w:val="00DC231B"/>
    <w:rsid w:val="00DC3863"/>
    <w:rsid w:val="00DC44AA"/>
    <w:rsid w:val="00DC4F38"/>
    <w:rsid w:val="00DD154D"/>
    <w:rsid w:val="00DD1A5F"/>
    <w:rsid w:val="00DD1BD4"/>
    <w:rsid w:val="00DD1C2A"/>
    <w:rsid w:val="00DD31EE"/>
    <w:rsid w:val="00DD3A30"/>
    <w:rsid w:val="00DD5101"/>
    <w:rsid w:val="00DD51D9"/>
    <w:rsid w:val="00DD55F4"/>
    <w:rsid w:val="00DD6AD0"/>
    <w:rsid w:val="00DE0430"/>
    <w:rsid w:val="00DE08D7"/>
    <w:rsid w:val="00DE0B69"/>
    <w:rsid w:val="00DE2830"/>
    <w:rsid w:val="00DE3426"/>
    <w:rsid w:val="00DE3560"/>
    <w:rsid w:val="00DE47E1"/>
    <w:rsid w:val="00DE6023"/>
    <w:rsid w:val="00DE60B7"/>
    <w:rsid w:val="00DF1C03"/>
    <w:rsid w:val="00DF5B1F"/>
    <w:rsid w:val="00DF5C51"/>
    <w:rsid w:val="00DF7FBD"/>
    <w:rsid w:val="00E00719"/>
    <w:rsid w:val="00E00CFA"/>
    <w:rsid w:val="00E01E77"/>
    <w:rsid w:val="00E03624"/>
    <w:rsid w:val="00E04641"/>
    <w:rsid w:val="00E04E4D"/>
    <w:rsid w:val="00E05BC3"/>
    <w:rsid w:val="00E06182"/>
    <w:rsid w:val="00E07C7E"/>
    <w:rsid w:val="00E10F86"/>
    <w:rsid w:val="00E12712"/>
    <w:rsid w:val="00E140D5"/>
    <w:rsid w:val="00E1455E"/>
    <w:rsid w:val="00E1517A"/>
    <w:rsid w:val="00E15BB2"/>
    <w:rsid w:val="00E15D68"/>
    <w:rsid w:val="00E161F2"/>
    <w:rsid w:val="00E172B3"/>
    <w:rsid w:val="00E20339"/>
    <w:rsid w:val="00E217A7"/>
    <w:rsid w:val="00E21BBD"/>
    <w:rsid w:val="00E21C5F"/>
    <w:rsid w:val="00E22B6D"/>
    <w:rsid w:val="00E27C1A"/>
    <w:rsid w:val="00E31578"/>
    <w:rsid w:val="00E326F2"/>
    <w:rsid w:val="00E32AF5"/>
    <w:rsid w:val="00E337B9"/>
    <w:rsid w:val="00E35CE9"/>
    <w:rsid w:val="00E36827"/>
    <w:rsid w:val="00E36A68"/>
    <w:rsid w:val="00E40D77"/>
    <w:rsid w:val="00E424F8"/>
    <w:rsid w:val="00E4454E"/>
    <w:rsid w:val="00E468E5"/>
    <w:rsid w:val="00E47A7B"/>
    <w:rsid w:val="00E51350"/>
    <w:rsid w:val="00E517C8"/>
    <w:rsid w:val="00E529A9"/>
    <w:rsid w:val="00E52BF7"/>
    <w:rsid w:val="00E52F50"/>
    <w:rsid w:val="00E54381"/>
    <w:rsid w:val="00E55116"/>
    <w:rsid w:val="00E55736"/>
    <w:rsid w:val="00E55FBD"/>
    <w:rsid w:val="00E564B3"/>
    <w:rsid w:val="00E57F66"/>
    <w:rsid w:val="00E612B5"/>
    <w:rsid w:val="00E63C58"/>
    <w:rsid w:val="00E6430D"/>
    <w:rsid w:val="00E6479E"/>
    <w:rsid w:val="00E649A2"/>
    <w:rsid w:val="00E64A7E"/>
    <w:rsid w:val="00E652CF"/>
    <w:rsid w:val="00E67986"/>
    <w:rsid w:val="00E679BE"/>
    <w:rsid w:val="00E67C47"/>
    <w:rsid w:val="00E73957"/>
    <w:rsid w:val="00E743F2"/>
    <w:rsid w:val="00E74410"/>
    <w:rsid w:val="00E8025A"/>
    <w:rsid w:val="00E802E6"/>
    <w:rsid w:val="00E8134A"/>
    <w:rsid w:val="00E82FFC"/>
    <w:rsid w:val="00E86465"/>
    <w:rsid w:val="00E908D8"/>
    <w:rsid w:val="00E91E9D"/>
    <w:rsid w:val="00E92117"/>
    <w:rsid w:val="00E92333"/>
    <w:rsid w:val="00E926EC"/>
    <w:rsid w:val="00E935E5"/>
    <w:rsid w:val="00E96794"/>
    <w:rsid w:val="00EA0447"/>
    <w:rsid w:val="00EA41FC"/>
    <w:rsid w:val="00EA5080"/>
    <w:rsid w:val="00EA690F"/>
    <w:rsid w:val="00EA6AF4"/>
    <w:rsid w:val="00EB0417"/>
    <w:rsid w:val="00EB0FBC"/>
    <w:rsid w:val="00EB20CA"/>
    <w:rsid w:val="00EB26EB"/>
    <w:rsid w:val="00EB31B5"/>
    <w:rsid w:val="00EC0320"/>
    <w:rsid w:val="00EC0757"/>
    <w:rsid w:val="00EC23F2"/>
    <w:rsid w:val="00EC37F6"/>
    <w:rsid w:val="00EC5A5D"/>
    <w:rsid w:val="00EC5D99"/>
    <w:rsid w:val="00EC66EF"/>
    <w:rsid w:val="00EC6A0D"/>
    <w:rsid w:val="00EC7EC3"/>
    <w:rsid w:val="00ED014F"/>
    <w:rsid w:val="00ED1115"/>
    <w:rsid w:val="00EE0BDC"/>
    <w:rsid w:val="00EE0FFF"/>
    <w:rsid w:val="00EE103F"/>
    <w:rsid w:val="00EE11E1"/>
    <w:rsid w:val="00EE3811"/>
    <w:rsid w:val="00EE433D"/>
    <w:rsid w:val="00EE4C4D"/>
    <w:rsid w:val="00EE51EE"/>
    <w:rsid w:val="00EE541B"/>
    <w:rsid w:val="00EE7471"/>
    <w:rsid w:val="00EE779F"/>
    <w:rsid w:val="00EF0365"/>
    <w:rsid w:val="00EF07EF"/>
    <w:rsid w:val="00EF3212"/>
    <w:rsid w:val="00EF460E"/>
    <w:rsid w:val="00EF79A7"/>
    <w:rsid w:val="00F00B03"/>
    <w:rsid w:val="00F031AF"/>
    <w:rsid w:val="00F0377B"/>
    <w:rsid w:val="00F04375"/>
    <w:rsid w:val="00F07C49"/>
    <w:rsid w:val="00F11954"/>
    <w:rsid w:val="00F14759"/>
    <w:rsid w:val="00F21B47"/>
    <w:rsid w:val="00F22014"/>
    <w:rsid w:val="00F234B2"/>
    <w:rsid w:val="00F252A5"/>
    <w:rsid w:val="00F25B9A"/>
    <w:rsid w:val="00F27B52"/>
    <w:rsid w:val="00F315B4"/>
    <w:rsid w:val="00F34234"/>
    <w:rsid w:val="00F347B4"/>
    <w:rsid w:val="00F34B24"/>
    <w:rsid w:val="00F425F1"/>
    <w:rsid w:val="00F43A54"/>
    <w:rsid w:val="00F44367"/>
    <w:rsid w:val="00F46AB4"/>
    <w:rsid w:val="00F52937"/>
    <w:rsid w:val="00F52C5F"/>
    <w:rsid w:val="00F54ABE"/>
    <w:rsid w:val="00F56A7F"/>
    <w:rsid w:val="00F57B32"/>
    <w:rsid w:val="00F61119"/>
    <w:rsid w:val="00F64167"/>
    <w:rsid w:val="00F64ECA"/>
    <w:rsid w:val="00F65028"/>
    <w:rsid w:val="00F65C22"/>
    <w:rsid w:val="00F65F6D"/>
    <w:rsid w:val="00F663EF"/>
    <w:rsid w:val="00F67859"/>
    <w:rsid w:val="00F71F15"/>
    <w:rsid w:val="00F72756"/>
    <w:rsid w:val="00F729D3"/>
    <w:rsid w:val="00F72C77"/>
    <w:rsid w:val="00F76485"/>
    <w:rsid w:val="00F7759E"/>
    <w:rsid w:val="00F77DE9"/>
    <w:rsid w:val="00F77EF4"/>
    <w:rsid w:val="00F8182B"/>
    <w:rsid w:val="00F82145"/>
    <w:rsid w:val="00F824FF"/>
    <w:rsid w:val="00F83743"/>
    <w:rsid w:val="00F83B4B"/>
    <w:rsid w:val="00F868F4"/>
    <w:rsid w:val="00F902FD"/>
    <w:rsid w:val="00F91B52"/>
    <w:rsid w:val="00F92539"/>
    <w:rsid w:val="00F932D2"/>
    <w:rsid w:val="00F96250"/>
    <w:rsid w:val="00F96E04"/>
    <w:rsid w:val="00F97394"/>
    <w:rsid w:val="00FA0298"/>
    <w:rsid w:val="00FA1905"/>
    <w:rsid w:val="00FA1C0C"/>
    <w:rsid w:val="00FA4A3F"/>
    <w:rsid w:val="00FA77CF"/>
    <w:rsid w:val="00FB0A0D"/>
    <w:rsid w:val="00FB46C7"/>
    <w:rsid w:val="00FB4B88"/>
    <w:rsid w:val="00FB5097"/>
    <w:rsid w:val="00FB5A19"/>
    <w:rsid w:val="00FB5AEE"/>
    <w:rsid w:val="00FC0797"/>
    <w:rsid w:val="00FC079A"/>
    <w:rsid w:val="00FC07E3"/>
    <w:rsid w:val="00FC105A"/>
    <w:rsid w:val="00FC146C"/>
    <w:rsid w:val="00FC1C3E"/>
    <w:rsid w:val="00FC1E99"/>
    <w:rsid w:val="00FC42D8"/>
    <w:rsid w:val="00FC7935"/>
    <w:rsid w:val="00FD1679"/>
    <w:rsid w:val="00FD1E22"/>
    <w:rsid w:val="00FD235A"/>
    <w:rsid w:val="00FD360B"/>
    <w:rsid w:val="00FD473B"/>
    <w:rsid w:val="00FD493D"/>
    <w:rsid w:val="00FD730E"/>
    <w:rsid w:val="00FE0D98"/>
    <w:rsid w:val="00FE2320"/>
    <w:rsid w:val="00FE2B85"/>
    <w:rsid w:val="00FE2EB8"/>
    <w:rsid w:val="00FE2EED"/>
    <w:rsid w:val="00FE6143"/>
    <w:rsid w:val="00FF1D33"/>
    <w:rsid w:val="00FF4530"/>
    <w:rsid w:val="00FF59D1"/>
    <w:rsid w:val="00FF7D5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829DA9E"/>
  <w15:docId w15:val="{EFCCA25B-6FA1-4495-96D7-7899172FA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612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394F2A"/>
    <w:pPr>
      <w:tabs>
        <w:tab w:val="right" w:leader="dot" w:pos="9345"/>
      </w:tabs>
      <w:ind w:firstLine="567"/>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5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qFormat/>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uiPriority w:val="99"/>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uiPriority w:val="99"/>
    <w:rsid w:val="002B13D8"/>
    <w:rPr>
      <w:vertAlign w:val="superscript"/>
    </w:rPr>
  </w:style>
  <w:style w:type="paragraph" w:styleId="afb">
    <w:name w:val="Body Text"/>
    <w:basedOn w:val="a0"/>
    <w:link w:val="afc"/>
    <w:uiPriority w:val="99"/>
    <w:unhideWhenUsed/>
    <w:rsid w:val="00853B95"/>
    <w:pPr>
      <w:spacing w:after="120"/>
    </w:pPr>
  </w:style>
  <w:style w:type="character" w:customStyle="1" w:styleId="afc">
    <w:name w:val="Основной текст Знак"/>
    <w:basedOn w:val="a1"/>
    <w:link w:val="afb"/>
    <w:uiPriority w:val="99"/>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5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B4400B"/>
    <w:rPr>
      <w:color w:val="605E5C"/>
      <w:shd w:val="clear" w:color="auto" w:fill="E1DFDD"/>
    </w:rPr>
  </w:style>
  <w:style w:type="character" w:customStyle="1" w:styleId="z3988">
    <w:name w:val="z3988"/>
    <w:rsid w:val="00E21BBD"/>
  </w:style>
  <w:style w:type="character" w:customStyle="1" w:styleId="aff2">
    <w:name w:val="Основной текст_"/>
    <w:basedOn w:val="a1"/>
    <w:link w:val="14"/>
    <w:rsid w:val="00A448DA"/>
    <w:rPr>
      <w:rFonts w:ascii="Times New Roman" w:eastAsia="Times New Roman" w:hAnsi="Times New Roman" w:cs="Times New Roman"/>
      <w:sz w:val="28"/>
      <w:szCs w:val="28"/>
    </w:rPr>
  </w:style>
  <w:style w:type="paragraph" w:customStyle="1" w:styleId="14">
    <w:name w:val="Основной текст1"/>
    <w:basedOn w:val="a0"/>
    <w:link w:val="aff2"/>
    <w:rsid w:val="00A448DA"/>
    <w:pPr>
      <w:widowControl w:val="0"/>
    </w:pPr>
    <w:rPr>
      <w:sz w:val="28"/>
      <w:szCs w:val="28"/>
      <w:lang w:eastAsia="en-US"/>
    </w:rPr>
  </w:style>
  <w:style w:type="character" w:customStyle="1" w:styleId="15">
    <w:name w:val="Заголовок №1_"/>
    <w:basedOn w:val="a1"/>
    <w:link w:val="16"/>
    <w:rsid w:val="00A448DA"/>
    <w:rPr>
      <w:rFonts w:ascii="Times New Roman" w:eastAsia="Times New Roman" w:hAnsi="Times New Roman" w:cs="Times New Roman"/>
      <w:b/>
      <w:bCs/>
      <w:sz w:val="36"/>
      <w:szCs w:val="36"/>
    </w:rPr>
  </w:style>
  <w:style w:type="paragraph" w:customStyle="1" w:styleId="16">
    <w:name w:val="Заголовок №1"/>
    <w:basedOn w:val="a0"/>
    <w:link w:val="15"/>
    <w:rsid w:val="00A448DA"/>
    <w:pPr>
      <w:widowControl w:val="0"/>
      <w:spacing w:after="260"/>
      <w:jc w:val="center"/>
      <w:outlineLvl w:val="0"/>
    </w:pPr>
    <w:rPr>
      <w:b/>
      <w:bCs/>
      <w:sz w:val="36"/>
      <w:szCs w:val="36"/>
      <w:lang w:eastAsia="en-US"/>
    </w:rPr>
  </w:style>
  <w:style w:type="character" w:customStyle="1" w:styleId="24">
    <w:name w:val="Основной текст (2)_"/>
    <w:basedOn w:val="a1"/>
    <w:link w:val="25"/>
    <w:rsid w:val="00A448DA"/>
    <w:rPr>
      <w:rFonts w:ascii="Times New Roman" w:eastAsia="Times New Roman" w:hAnsi="Times New Roman" w:cs="Times New Roman"/>
    </w:rPr>
  </w:style>
  <w:style w:type="paragraph" w:customStyle="1" w:styleId="25">
    <w:name w:val="Основной текст (2)"/>
    <w:basedOn w:val="a0"/>
    <w:link w:val="24"/>
    <w:rsid w:val="00A448DA"/>
    <w:pPr>
      <w:widowControl w:val="0"/>
      <w:spacing w:after="320"/>
      <w:ind w:firstLine="300"/>
    </w:pPr>
    <w:rPr>
      <w:sz w:val="22"/>
      <w:szCs w:val="22"/>
      <w:lang w:eastAsia="en-US"/>
    </w:rPr>
  </w:style>
  <w:style w:type="character" w:customStyle="1" w:styleId="aff3">
    <w:name w:val="Другое_"/>
    <w:basedOn w:val="a1"/>
    <w:link w:val="aff4"/>
    <w:rsid w:val="00EB20CA"/>
    <w:rPr>
      <w:rFonts w:ascii="Times New Roman" w:eastAsia="Times New Roman" w:hAnsi="Times New Roman" w:cs="Times New Roman"/>
      <w:color w:val="262626"/>
    </w:rPr>
  </w:style>
  <w:style w:type="paragraph" w:customStyle="1" w:styleId="aff4">
    <w:name w:val="Другое"/>
    <w:basedOn w:val="a0"/>
    <w:link w:val="aff3"/>
    <w:rsid w:val="00EB20CA"/>
    <w:pPr>
      <w:widowControl w:val="0"/>
    </w:pPr>
    <w:rPr>
      <w:color w:val="262626"/>
      <w:sz w:val="22"/>
      <w:szCs w:val="22"/>
      <w:lang w:eastAsia="en-US"/>
    </w:rPr>
  </w:style>
  <w:style w:type="character" w:customStyle="1" w:styleId="26">
    <w:name w:val="Заголовок №2_"/>
    <w:basedOn w:val="a1"/>
    <w:link w:val="27"/>
    <w:rsid w:val="00636206"/>
    <w:rPr>
      <w:rFonts w:ascii="Times New Roman" w:eastAsia="Times New Roman" w:hAnsi="Times New Roman" w:cs="Times New Roman"/>
      <w:b/>
      <w:bCs/>
      <w:sz w:val="28"/>
      <w:szCs w:val="28"/>
    </w:rPr>
  </w:style>
  <w:style w:type="paragraph" w:customStyle="1" w:styleId="27">
    <w:name w:val="Заголовок №2"/>
    <w:basedOn w:val="a0"/>
    <w:link w:val="26"/>
    <w:rsid w:val="00636206"/>
    <w:pPr>
      <w:widowControl w:val="0"/>
      <w:ind w:firstLine="440"/>
      <w:outlineLvl w:val="1"/>
    </w:pPr>
    <w:rPr>
      <w:b/>
      <w:bCs/>
      <w:sz w:val="28"/>
      <w:szCs w:val="28"/>
      <w:lang w:eastAsia="en-US"/>
    </w:rPr>
  </w:style>
  <w:style w:type="character" w:styleId="aff5">
    <w:name w:val="Emphasis"/>
    <w:basedOn w:val="a1"/>
    <w:uiPriority w:val="20"/>
    <w:qFormat/>
    <w:rsid w:val="00BB51CD"/>
    <w:rPr>
      <w:i/>
      <w:iCs/>
    </w:rPr>
  </w:style>
  <w:style w:type="paragraph" w:customStyle="1" w:styleId="28">
    <w:name w:val="Îñíîâíîé òåêñò 2"/>
    <w:basedOn w:val="a0"/>
    <w:rsid w:val="00364EBE"/>
    <w:pPr>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55594961">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35221476">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64075588">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78532770">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30070188">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2225395">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07340684">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88036540">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6556432">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00625065">
      <w:bodyDiv w:val="1"/>
      <w:marLeft w:val="0"/>
      <w:marRight w:val="0"/>
      <w:marTop w:val="0"/>
      <w:marBottom w:val="0"/>
      <w:divBdr>
        <w:top w:val="none" w:sz="0" w:space="0" w:color="auto"/>
        <w:left w:val="none" w:sz="0" w:space="0" w:color="auto"/>
        <w:bottom w:val="none" w:sz="0" w:space="0" w:color="auto"/>
        <w:right w:val="none" w:sz="0" w:space="0" w:color="auto"/>
      </w:divBdr>
    </w:div>
    <w:div w:id="1206218739">
      <w:bodyDiv w:val="1"/>
      <w:marLeft w:val="0"/>
      <w:marRight w:val="0"/>
      <w:marTop w:val="0"/>
      <w:marBottom w:val="0"/>
      <w:divBdr>
        <w:top w:val="none" w:sz="0" w:space="0" w:color="auto"/>
        <w:left w:val="none" w:sz="0" w:space="0" w:color="auto"/>
        <w:bottom w:val="none" w:sz="0" w:space="0" w:color="auto"/>
        <w:right w:val="none" w:sz="0" w:space="0" w:color="auto"/>
      </w:divBdr>
    </w:div>
    <w:div w:id="1210991427">
      <w:bodyDiv w:val="1"/>
      <w:marLeft w:val="0"/>
      <w:marRight w:val="0"/>
      <w:marTop w:val="0"/>
      <w:marBottom w:val="0"/>
      <w:divBdr>
        <w:top w:val="none" w:sz="0" w:space="0" w:color="auto"/>
        <w:left w:val="none" w:sz="0" w:space="0" w:color="auto"/>
        <w:bottom w:val="none" w:sz="0" w:space="0" w:color="auto"/>
        <w:right w:val="none" w:sz="0" w:space="0" w:color="auto"/>
      </w:divBdr>
      <w:divsChild>
        <w:div w:id="1262495899">
          <w:marLeft w:val="0"/>
          <w:marRight w:val="0"/>
          <w:marTop w:val="0"/>
          <w:marBottom w:val="0"/>
          <w:divBdr>
            <w:top w:val="none" w:sz="0" w:space="0" w:color="auto"/>
            <w:left w:val="none" w:sz="0" w:space="0" w:color="auto"/>
            <w:bottom w:val="none" w:sz="0" w:space="0" w:color="auto"/>
            <w:right w:val="none" w:sz="0" w:space="0" w:color="auto"/>
          </w:divBdr>
        </w:div>
        <w:div w:id="1353920407">
          <w:marLeft w:val="0"/>
          <w:marRight w:val="0"/>
          <w:marTop w:val="0"/>
          <w:marBottom w:val="0"/>
          <w:divBdr>
            <w:top w:val="none" w:sz="0" w:space="0" w:color="auto"/>
            <w:left w:val="none" w:sz="0" w:space="0" w:color="auto"/>
            <w:bottom w:val="none" w:sz="0" w:space="0" w:color="auto"/>
            <w:right w:val="none" w:sz="0" w:space="0" w:color="auto"/>
          </w:divBdr>
        </w:div>
        <w:div w:id="1137911940">
          <w:marLeft w:val="0"/>
          <w:marRight w:val="0"/>
          <w:marTop w:val="0"/>
          <w:marBottom w:val="0"/>
          <w:divBdr>
            <w:top w:val="none" w:sz="0" w:space="0" w:color="auto"/>
            <w:left w:val="none" w:sz="0" w:space="0" w:color="auto"/>
            <w:bottom w:val="none" w:sz="0" w:space="0" w:color="auto"/>
            <w:right w:val="none" w:sz="0" w:space="0" w:color="auto"/>
          </w:divBdr>
        </w:div>
        <w:div w:id="1997998019">
          <w:marLeft w:val="0"/>
          <w:marRight w:val="0"/>
          <w:marTop w:val="0"/>
          <w:marBottom w:val="0"/>
          <w:divBdr>
            <w:top w:val="none" w:sz="0" w:space="0" w:color="auto"/>
            <w:left w:val="none" w:sz="0" w:space="0" w:color="auto"/>
            <w:bottom w:val="none" w:sz="0" w:space="0" w:color="auto"/>
            <w:right w:val="none" w:sz="0" w:space="0" w:color="auto"/>
          </w:divBdr>
        </w:div>
      </w:divsChild>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9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3653716">
      <w:bodyDiv w:val="1"/>
      <w:marLeft w:val="0"/>
      <w:marRight w:val="0"/>
      <w:marTop w:val="0"/>
      <w:marBottom w:val="0"/>
      <w:divBdr>
        <w:top w:val="none" w:sz="0" w:space="0" w:color="auto"/>
        <w:left w:val="none" w:sz="0" w:space="0" w:color="auto"/>
        <w:bottom w:val="none" w:sz="0" w:space="0" w:color="auto"/>
        <w:right w:val="none" w:sz="0" w:space="0" w:color="auto"/>
      </w:divBdr>
    </w:div>
    <w:div w:id="1305238320">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28437095">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8402579">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88872342">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4125630">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75382204">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20358731">
      <w:bodyDiv w:val="1"/>
      <w:marLeft w:val="0"/>
      <w:marRight w:val="0"/>
      <w:marTop w:val="0"/>
      <w:marBottom w:val="0"/>
      <w:divBdr>
        <w:top w:val="none" w:sz="0" w:space="0" w:color="auto"/>
        <w:left w:val="none" w:sz="0" w:space="0" w:color="auto"/>
        <w:bottom w:val="none" w:sz="0" w:space="0" w:color="auto"/>
        <w:right w:val="none" w:sz="0" w:space="0" w:color="auto"/>
      </w:divBdr>
      <w:divsChild>
        <w:div w:id="1528642565">
          <w:marLeft w:val="0"/>
          <w:marRight w:val="0"/>
          <w:marTop w:val="0"/>
          <w:marBottom w:val="0"/>
          <w:divBdr>
            <w:top w:val="none" w:sz="0" w:space="0" w:color="auto"/>
            <w:left w:val="none" w:sz="0" w:space="0" w:color="auto"/>
            <w:bottom w:val="none" w:sz="0" w:space="0" w:color="auto"/>
            <w:right w:val="none" w:sz="0" w:space="0" w:color="auto"/>
          </w:divBdr>
          <w:divsChild>
            <w:div w:id="69888797">
              <w:marLeft w:val="0"/>
              <w:marRight w:val="0"/>
              <w:marTop w:val="0"/>
              <w:marBottom w:val="0"/>
              <w:divBdr>
                <w:top w:val="none" w:sz="0" w:space="0" w:color="auto"/>
                <w:left w:val="none" w:sz="0" w:space="0" w:color="auto"/>
                <w:bottom w:val="none" w:sz="0" w:space="0" w:color="auto"/>
                <w:right w:val="none" w:sz="0" w:space="0" w:color="auto"/>
              </w:divBdr>
              <w:divsChild>
                <w:div w:id="1387534058">
                  <w:marLeft w:val="0"/>
                  <w:marRight w:val="0"/>
                  <w:marTop w:val="0"/>
                  <w:marBottom w:val="0"/>
                  <w:divBdr>
                    <w:top w:val="none" w:sz="0" w:space="0" w:color="auto"/>
                    <w:left w:val="none" w:sz="0" w:space="0" w:color="auto"/>
                    <w:bottom w:val="none" w:sz="0" w:space="0" w:color="auto"/>
                    <w:right w:val="none" w:sz="0" w:space="0" w:color="auto"/>
                  </w:divBdr>
                </w:div>
                <w:div w:id="734283561">
                  <w:marLeft w:val="0"/>
                  <w:marRight w:val="0"/>
                  <w:marTop w:val="0"/>
                  <w:marBottom w:val="0"/>
                  <w:divBdr>
                    <w:top w:val="none" w:sz="0" w:space="0" w:color="auto"/>
                    <w:left w:val="none" w:sz="0" w:space="0" w:color="auto"/>
                    <w:bottom w:val="none" w:sz="0" w:space="0" w:color="auto"/>
                    <w:right w:val="none" w:sz="0" w:space="0" w:color="auto"/>
                  </w:divBdr>
                </w:div>
                <w:div w:id="46952223">
                  <w:marLeft w:val="0"/>
                  <w:marRight w:val="0"/>
                  <w:marTop w:val="0"/>
                  <w:marBottom w:val="0"/>
                  <w:divBdr>
                    <w:top w:val="none" w:sz="0" w:space="0" w:color="auto"/>
                    <w:left w:val="none" w:sz="0" w:space="0" w:color="auto"/>
                    <w:bottom w:val="none" w:sz="0" w:space="0" w:color="auto"/>
                    <w:right w:val="none" w:sz="0" w:space="0" w:color="auto"/>
                  </w:divBdr>
                </w:div>
                <w:div w:id="279537128">
                  <w:marLeft w:val="0"/>
                  <w:marRight w:val="0"/>
                  <w:marTop w:val="0"/>
                  <w:marBottom w:val="0"/>
                  <w:divBdr>
                    <w:top w:val="none" w:sz="0" w:space="0" w:color="auto"/>
                    <w:left w:val="none" w:sz="0" w:space="0" w:color="auto"/>
                    <w:bottom w:val="none" w:sz="0" w:space="0" w:color="auto"/>
                    <w:right w:val="none" w:sz="0" w:space="0" w:color="auto"/>
                  </w:divBdr>
                </w:div>
                <w:div w:id="195588113">
                  <w:marLeft w:val="0"/>
                  <w:marRight w:val="0"/>
                  <w:marTop w:val="0"/>
                  <w:marBottom w:val="0"/>
                  <w:divBdr>
                    <w:top w:val="none" w:sz="0" w:space="0" w:color="auto"/>
                    <w:left w:val="none" w:sz="0" w:space="0" w:color="auto"/>
                    <w:bottom w:val="none" w:sz="0" w:space="0" w:color="auto"/>
                    <w:right w:val="none" w:sz="0" w:space="0" w:color="auto"/>
                  </w:divBdr>
                </w:div>
                <w:div w:id="1888296785">
                  <w:marLeft w:val="0"/>
                  <w:marRight w:val="0"/>
                  <w:marTop w:val="0"/>
                  <w:marBottom w:val="0"/>
                  <w:divBdr>
                    <w:top w:val="none" w:sz="0" w:space="0" w:color="auto"/>
                    <w:left w:val="none" w:sz="0" w:space="0" w:color="auto"/>
                    <w:bottom w:val="none" w:sz="0" w:space="0" w:color="auto"/>
                    <w:right w:val="none" w:sz="0" w:space="0" w:color="auto"/>
                  </w:divBdr>
                </w:div>
                <w:div w:id="1730961369">
                  <w:marLeft w:val="0"/>
                  <w:marRight w:val="0"/>
                  <w:marTop w:val="0"/>
                  <w:marBottom w:val="0"/>
                  <w:divBdr>
                    <w:top w:val="none" w:sz="0" w:space="0" w:color="auto"/>
                    <w:left w:val="none" w:sz="0" w:space="0" w:color="auto"/>
                    <w:bottom w:val="none" w:sz="0" w:space="0" w:color="auto"/>
                    <w:right w:val="none" w:sz="0" w:space="0" w:color="auto"/>
                  </w:divBdr>
                </w:div>
                <w:div w:id="909772992">
                  <w:marLeft w:val="0"/>
                  <w:marRight w:val="0"/>
                  <w:marTop w:val="0"/>
                  <w:marBottom w:val="0"/>
                  <w:divBdr>
                    <w:top w:val="none" w:sz="0" w:space="0" w:color="auto"/>
                    <w:left w:val="none" w:sz="0" w:space="0" w:color="auto"/>
                    <w:bottom w:val="none" w:sz="0" w:space="0" w:color="auto"/>
                    <w:right w:val="none" w:sz="0" w:space="0" w:color="auto"/>
                  </w:divBdr>
                </w:div>
                <w:div w:id="1128739064">
                  <w:marLeft w:val="0"/>
                  <w:marRight w:val="0"/>
                  <w:marTop w:val="0"/>
                  <w:marBottom w:val="0"/>
                  <w:divBdr>
                    <w:top w:val="none" w:sz="0" w:space="0" w:color="auto"/>
                    <w:left w:val="none" w:sz="0" w:space="0" w:color="auto"/>
                    <w:bottom w:val="none" w:sz="0" w:space="0" w:color="auto"/>
                    <w:right w:val="none" w:sz="0" w:space="0" w:color="auto"/>
                  </w:divBdr>
                </w:div>
                <w:div w:id="537620342">
                  <w:marLeft w:val="0"/>
                  <w:marRight w:val="0"/>
                  <w:marTop w:val="0"/>
                  <w:marBottom w:val="0"/>
                  <w:divBdr>
                    <w:top w:val="none" w:sz="0" w:space="0" w:color="auto"/>
                    <w:left w:val="none" w:sz="0" w:space="0" w:color="auto"/>
                    <w:bottom w:val="none" w:sz="0" w:space="0" w:color="auto"/>
                    <w:right w:val="none" w:sz="0" w:space="0" w:color="auto"/>
                  </w:divBdr>
                </w:div>
                <w:div w:id="511604169">
                  <w:marLeft w:val="0"/>
                  <w:marRight w:val="0"/>
                  <w:marTop w:val="0"/>
                  <w:marBottom w:val="0"/>
                  <w:divBdr>
                    <w:top w:val="none" w:sz="0" w:space="0" w:color="auto"/>
                    <w:left w:val="none" w:sz="0" w:space="0" w:color="auto"/>
                    <w:bottom w:val="none" w:sz="0" w:space="0" w:color="auto"/>
                    <w:right w:val="none" w:sz="0" w:space="0" w:color="auto"/>
                  </w:divBdr>
                </w:div>
                <w:div w:id="1109426152">
                  <w:marLeft w:val="0"/>
                  <w:marRight w:val="0"/>
                  <w:marTop w:val="0"/>
                  <w:marBottom w:val="0"/>
                  <w:divBdr>
                    <w:top w:val="none" w:sz="0" w:space="0" w:color="auto"/>
                    <w:left w:val="none" w:sz="0" w:space="0" w:color="auto"/>
                    <w:bottom w:val="none" w:sz="0" w:space="0" w:color="auto"/>
                    <w:right w:val="none" w:sz="0" w:space="0" w:color="auto"/>
                  </w:divBdr>
                </w:div>
                <w:div w:id="158666079">
                  <w:marLeft w:val="0"/>
                  <w:marRight w:val="0"/>
                  <w:marTop w:val="0"/>
                  <w:marBottom w:val="0"/>
                  <w:divBdr>
                    <w:top w:val="none" w:sz="0" w:space="0" w:color="auto"/>
                    <w:left w:val="none" w:sz="0" w:space="0" w:color="auto"/>
                    <w:bottom w:val="none" w:sz="0" w:space="0" w:color="auto"/>
                    <w:right w:val="none" w:sz="0" w:space="0" w:color="auto"/>
                  </w:divBdr>
                </w:div>
                <w:div w:id="2017689244">
                  <w:marLeft w:val="0"/>
                  <w:marRight w:val="0"/>
                  <w:marTop w:val="0"/>
                  <w:marBottom w:val="0"/>
                  <w:divBdr>
                    <w:top w:val="none" w:sz="0" w:space="0" w:color="auto"/>
                    <w:left w:val="none" w:sz="0" w:space="0" w:color="auto"/>
                    <w:bottom w:val="none" w:sz="0" w:space="0" w:color="auto"/>
                    <w:right w:val="none" w:sz="0" w:space="0" w:color="auto"/>
                  </w:divBdr>
                </w:div>
                <w:div w:id="1244490732">
                  <w:marLeft w:val="0"/>
                  <w:marRight w:val="0"/>
                  <w:marTop w:val="0"/>
                  <w:marBottom w:val="0"/>
                  <w:divBdr>
                    <w:top w:val="none" w:sz="0" w:space="0" w:color="auto"/>
                    <w:left w:val="none" w:sz="0" w:space="0" w:color="auto"/>
                    <w:bottom w:val="none" w:sz="0" w:space="0" w:color="auto"/>
                    <w:right w:val="none" w:sz="0" w:space="0" w:color="auto"/>
                  </w:divBdr>
                </w:div>
                <w:div w:id="1553927651">
                  <w:marLeft w:val="0"/>
                  <w:marRight w:val="0"/>
                  <w:marTop w:val="0"/>
                  <w:marBottom w:val="0"/>
                  <w:divBdr>
                    <w:top w:val="none" w:sz="0" w:space="0" w:color="auto"/>
                    <w:left w:val="none" w:sz="0" w:space="0" w:color="auto"/>
                    <w:bottom w:val="none" w:sz="0" w:space="0" w:color="auto"/>
                    <w:right w:val="none" w:sz="0" w:space="0" w:color="auto"/>
                  </w:divBdr>
                </w:div>
                <w:div w:id="1103919606">
                  <w:marLeft w:val="0"/>
                  <w:marRight w:val="0"/>
                  <w:marTop w:val="0"/>
                  <w:marBottom w:val="0"/>
                  <w:divBdr>
                    <w:top w:val="none" w:sz="0" w:space="0" w:color="auto"/>
                    <w:left w:val="none" w:sz="0" w:space="0" w:color="auto"/>
                    <w:bottom w:val="none" w:sz="0" w:space="0" w:color="auto"/>
                    <w:right w:val="none" w:sz="0" w:space="0" w:color="auto"/>
                  </w:divBdr>
                </w:div>
                <w:div w:id="2141994877">
                  <w:marLeft w:val="0"/>
                  <w:marRight w:val="0"/>
                  <w:marTop w:val="0"/>
                  <w:marBottom w:val="0"/>
                  <w:divBdr>
                    <w:top w:val="none" w:sz="0" w:space="0" w:color="auto"/>
                    <w:left w:val="none" w:sz="0" w:space="0" w:color="auto"/>
                    <w:bottom w:val="none" w:sz="0" w:space="0" w:color="auto"/>
                    <w:right w:val="none" w:sz="0" w:space="0" w:color="auto"/>
                  </w:divBdr>
                </w:div>
                <w:div w:id="809173362">
                  <w:marLeft w:val="0"/>
                  <w:marRight w:val="0"/>
                  <w:marTop w:val="0"/>
                  <w:marBottom w:val="0"/>
                  <w:divBdr>
                    <w:top w:val="none" w:sz="0" w:space="0" w:color="auto"/>
                    <w:left w:val="none" w:sz="0" w:space="0" w:color="auto"/>
                    <w:bottom w:val="none" w:sz="0" w:space="0" w:color="auto"/>
                    <w:right w:val="none" w:sz="0" w:space="0" w:color="auto"/>
                  </w:divBdr>
                </w:div>
                <w:div w:id="62992099">
                  <w:marLeft w:val="0"/>
                  <w:marRight w:val="0"/>
                  <w:marTop w:val="0"/>
                  <w:marBottom w:val="0"/>
                  <w:divBdr>
                    <w:top w:val="none" w:sz="0" w:space="0" w:color="auto"/>
                    <w:left w:val="none" w:sz="0" w:space="0" w:color="auto"/>
                    <w:bottom w:val="none" w:sz="0" w:space="0" w:color="auto"/>
                    <w:right w:val="none" w:sz="0" w:space="0" w:color="auto"/>
                  </w:divBdr>
                </w:div>
                <w:div w:id="1071003393">
                  <w:marLeft w:val="0"/>
                  <w:marRight w:val="0"/>
                  <w:marTop w:val="0"/>
                  <w:marBottom w:val="0"/>
                  <w:divBdr>
                    <w:top w:val="none" w:sz="0" w:space="0" w:color="auto"/>
                    <w:left w:val="none" w:sz="0" w:space="0" w:color="auto"/>
                    <w:bottom w:val="none" w:sz="0" w:space="0" w:color="auto"/>
                    <w:right w:val="none" w:sz="0" w:space="0" w:color="auto"/>
                  </w:divBdr>
                </w:div>
                <w:div w:id="856230877">
                  <w:marLeft w:val="0"/>
                  <w:marRight w:val="0"/>
                  <w:marTop w:val="0"/>
                  <w:marBottom w:val="0"/>
                  <w:divBdr>
                    <w:top w:val="none" w:sz="0" w:space="0" w:color="auto"/>
                    <w:left w:val="none" w:sz="0" w:space="0" w:color="auto"/>
                    <w:bottom w:val="none" w:sz="0" w:space="0" w:color="auto"/>
                    <w:right w:val="none" w:sz="0" w:space="0" w:color="auto"/>
                  </w:divBdr>
                </w:div>
                <w:div w:id="532229997">
                  <w:marLeft w:val="0"/>
                  <w:marRight w:val="0"/>
                  <w:marTop w:val="0"/>
                  <w:marBottom w:val="0"/>
                  <w:divBdr>
                    <w:top w:val="none" w:sz="0" w:space="0" w:color="auto"/>
                    <w:left w:val="none" w:sz="0" w:space="0" w:color="auto"/>
                    <w:bottom w:val="none" w:sz="0" w:space="0" w:color="auto"/>
                    <w:right w:val="none" w:sz="0" w:space="0" w:color="auto"/>
                  </w:divBdr>
                </w:div>
                <w:div w:id="155808302">
                  <w:marLeft w:val="0"/>
                  <w:marRight w:val="0"/>
                  <w:marTop w:val="0"/>
                  <w:marBottom w:val="0"/>
                  <w:divBdr>
                    <w:top w:val="none" w:sz="0" w:space="0" w:color="auto"/>
                    <w:left w:val="none" w:sz="0" w:space="0" w:color="auto"/>
                    <w:bottom w:val="none" w:sz="0" w:space="0" w:color="auto"/>
                    <w:right w:val="none" w:sz="0" w:space="0" w:color="auto"/>
                  </w:divBdr>
                </w:div>
                <w:div w:id="2008900359">
                  <w:marLeft w:val="0"/>
                  <w:marRight w:val="0"/>
                  <w:marTop w:val="0"/>
                  <w:marBottom w:val="0"/>
                  <w:divBdr>
                    <w:top w:val="none" w:sz="0" w:space="0" w:color="auto"/>
                    <w:left w:val="none" w:sz="0" w:space="0" w:color="auto"/>
                    <w:bottom w:val="none" w:sz="0" w:space="0" w:color="auto"/>
                    <w:right w:val="none" w:sz="0" w:space="0" w:color="auto"/>
                  </w:divBdr>
                </w:div>
                <w:div w:id="515538011">
                  <w:marLeft w:val="0"/>
                  <w:marRight w:val="0"/>
                  <w:marTop w:val="0"/>
                  <w:marBottom w:val="0"/>
                  <w:divBdr>
                    <w:top w:val="none" w:sz="0" w:space="0" w:color="auto"/>
                    <w:left w:val="none" w:sz="0" w:space="0" w:color="auto"/>
                    <w:bottom w:val="none" w:sz="0" w:space="0" w:color="auto"/>
                    <w:right w:val="none" w:sz="0" w:space="0" w:color="auto"/>
                  </w:divBdr>
                </w:div>
                <w:div w:id="1681663545">
                  <w:marLeft w:val="0"/>
                  <w:marRight w:val="0"/>
                  <w:marTop w:val="0"/>
                  <w:marBottom w:val="0"/>
                  <w:divBdr>
                    <w:top w:val="none" w:sz="0" w:space="0" w:color="auto"/>
                    <w:left w:val="none" w:sz="0" w:space="0" w:color="auto"/>
                    <w:bottom w:val="none" w:sz="0" w:space="0" w:color="auto"/>
                    <w:right w:val="none" w:sz="0" w:space="0" w:color="auto"/>
                  </w:divBdr>
                </w:div>
                <w:div w:id="1507750501">
                  <w:marLeft w:val="0"/>
                  <w:marRight w:val="0"/>
                  <w:marTop w:val="0"/>
                  <w:marBottom w:val="0"/>
                  <w:divBdr>
                    <w:top w:val="none" w:sz="0" w:space="0" w:color="auto"/>
                    <w:left w:val="none" w:sz="0" w:space="0" w:color="auto"/>
                    <w:bottom w:val="none" w:sz="0" w:space="0" w:color="auto"/>
                    <w:right w:val="none" w:sz="0" w:space="0" w:color="auto"/>
                  </w:divBdr>
                </w:div>
                <w:div w:id="1058672951">
                  <w:marLeft w:val="0"/>
                  <w:marRight w:val="0"/>
                  <w:marTop w:val="0"/>
                  <w:marBottom w:val="0"/>
                  <w:divBdr>
                    <w:top w:val="none" w:sz="0" w:space="0" w:color="auto"/>
                    <w:left w:val="none" w:sz="0" w:space="0" w:color="auto"/>
                    <w:bottom w:val="none" w:sz="0" w:space="0" w:color="auto"/>
                    <w:right w:val="none" w:sz="0" w:space="0" w:color="auto"/>
                  </w:divBdr>
                </w:div>
                <w:div w:id="2074545006">
                  <w:marLeft w:val="0"/>
                  <w:marRight w:val="0"/>
                  <w:marTop w:val="0"/>
                  <w:marBottom w:val="0"/>
                  <w:divBdr>
                    <w:top w:val="none" w:sz="0" w:space="0" w:color="auto"/>
                    <w:left w:val="none" w:sz="0" w:space="0" w:color="auto"/>
                    <w:bottom w:val="none" w:sz="0" w:space="0" w:color="auto"/>
                    <w:right w:val="none" w:sz="0" w:space="0" w:color="auto"/>
                  </w:divBdr>
                </w:div>
                <w:div w:id="411707666">
                  <w:marLeft w:val="0"/>
                  <w:marRight w:val="0"/>
                  <w:marTop w:val="0"/>
                  <w:marBottom w:val="0"/>
                  <w:divBdr>
                    <w:top w:val="none" w:sz="0" w:space="0" w:color="auto"/>
                    <w:left w:val="none" w:sz="0" w:space="0" w:color="auto"/>
                    <w:bottom w:val="none" w:sz="0" w:space="0" w:color="auto"/>
                    <w:right w:val="none" w:sz="0" w:space="0" w:color="auto"/>
                  </w:divBdr>
                </w:div>
                <w:div w:id="751781586">
                  <w:marLeft w:val="0"/>
                  <w:marRight w:val="0"/>
                  <w:marTop w:val="0"/>
                  <w:marBottom w:val="0"/>
                  <w:divBdr>
                    <w:top w:val="none" w:sz="0" w:space="0" w:color="auto"/>
                    <w:left w:val="none" w:sz="0" w:space="0" w:color="auto"/>
                    <w:bottom w:val="none" w:sz="0" w:space="0" w:color="auto"/>
                    <w:right w:val="none" w:sz="0" w:space="0" w:color="auto"/>
                  </w:divBdr>
                </w:div>
                <w:div w:id="1957981825">
                  <w:marLeft w:val="0"/>
                  <w:marRight w:val="0"/>
                  <w:marTop w:val="0"/>
                  <w:marBottom w:val="0"/>
                  <w:divBdr>
                    <w:top w:val="none" w:sz="0" w:space="0" w:color="auto"/>
                    <w:left w:val="none" w:sz="0" w:space="0" w:color="auto"/>
                    <w:bottom w:val="none" w:sz="0" w:space="0" w:color="auto"/>
                    <w:right w:val="none" w:sz="0" w:space="0" w:color="auto"/>
                  </w:divBdr>
                </w:div>
                <w:div w:id="1726105389">
                  <w:marLeft w:val="0"/>
                  <w:marRight w:val="0"/>
                  <w:marTop w:val="0"/>
                  <w:marBottom w:val="0"/>
                  <w:divBdr>
                    <w:top w:val="none" w:sz="0" w:space="0" w:color="auto"/>
                    <w:left w:val="none" w:sz="0" w:space="0" w:color="auto"/>
                    <w:bottom w:val="none" w:sz="0" w:space="0" w:color="auto"/>
                    <w:right w:val="none" w:sz="0" w:space="0" w:color="auto"/>
                  </w:divBdr>
                </w:div>
                <w:div w:id="408502293">
                  <w:marLeft w:val="0"/>
                  <w:marRight w:val="0"/>
                  <w:marTop w:val="0"/>
                  <w:marBottom w:val="0"/>
                  <w:divBdr>
                    <w:top w:val="none" w:sz="0" w:space="0" w:color="auto"/>
                    <w:left w:val="none" w:sz="0" w:space="0" w:color="auto"/>
                    <w:bottom w:val="none" w:sz="0" w:space="0" w:color="auto"/>
                    <w:right w:val="none" w:sz="0" w:space="0" w:color="auto"/>
                  </w:divBdr>
                </w:div>
                <w:div w:id="276641160">
                  <w:marLeft w:val="0"/>
                  <w:marRight w:val="0"/>
                  <w:marTop w:val="0"/>
                  <w:marBottom w:val="0"/>
                  <w:divBdr>
                    <w:top w:val="none" w:sz="0" w:space="0" w:color="auto"/>
                    <w:left w:val="none" w:sz="0" w:space="0" w:color="auto"/>
                    <w:bottom w:val="none" w:sz="0" w:space="0" w:color="auto"/>
                    <w:right w:val="none" w:sz="0" w:space="0" w:color="auto"/>
                  </w:divBdr>
                </w:div>
                <w:div w:id="842360179">
                  <w:marLeft w:val="0"/>
                  <w:marRight w:val="0"/>
                  <w:marTop w:val="0"/>
                  <w:marBottom w:val="0"/>
                  <w:divBdr>
                    <w:top w:val="none" w:sz="0" w:space="0" w:color="auto"/>
                    <w:left w:val="none" w:sz="0" w:space="0" w:color="auto"/>
                    <w:bottom w:val="none" w:sz="0" w:space="0" w:color="auto"/>
                    <w:right w:val="none" w:sz="0" w:space="0" w:color="auto"/>
                  </w:divBdr>
                </w:div>
                <w:div w:id="120612115">
                  <w:marLeft w:val="0"/>
                  <w:marRight w:val="0"/>
                  <w:marTop w:val="0"/>
                  <w:marBottom w:val="0"/>
                  <w:divBdr>
                    <w:top w:val="none" w:sz="0" w:space="0" w:color="auto"/>
                    <w:left w:val="none" w:sz="0" w:space="0" w:color="auto"/>
                    <w:bottom w:val="none" w:sz="0" w:space="0" w:color="auto"/>
                    <w:right w:val="none" w:sz="0" w:space="0" w:color="auto"/>
                  </w:divBdr>
                </w:div>
                <w:div w:id="902957012">
                  <w:marLeft w:val="0"/>
                  <w:marRight w:val="0"/>
                  <w:marTop w:val="0"/>
                  <w:marBottom w:val="0"/>
                  <w:divBdr>
                    <w:top w:val="none" w:sz="0" w:space="0" w:color="auto"/>
                    <w:left w:val="none" w:sz="0" w:space="0" w:color="auto"/>
                    <w:bottom w:val="none" w:sz="0" w:space="0" w:color="auto"/>
                    <w:right w:val="none" w:sz="0" w:space="0" w:color="auto"/>
                  </w:divBdr>
                </w:div>
                <w:div w:id="1521818862">
                  <w:marLeft w:val="0"/>
                  <w:marRight w:val="0"/>
                  <w:marTop w:val="0"/>
                  <w:marBottom w:val="0"/>
                  <w:divBdr>
                    <w:top w:val="none" w:sz="0" w:space="0" w:color="auto"/>
                    <w:left w:val="none" w:sz="0" w:space="0" w:color="auto"/>
                    <w:bottom w:val="none" w:sz="0" w:space="0" w:color="auto"/>
                    <w:right w:val="none" w:sz="0" w:space="0" w:color="auto"/>
                  </w:divBdr>
                </w:div>
                <w:div w:id="1769890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195504">
          <w:marLeft w:val="0"/>
          <w:marRight w:val="0"/>
          <w:marTop w:val="0"/>
          <w:marBottom w:val="0"/>
          <w:divBdr>
            <w:top w:val="none" w:sz="0" w:space="0" w:color="auto"/>
            <w:left w:val="none" w:sz="0" w:space="0" w:color="auto"/>
            <w:bottom w:val="none" w:sz="0" w:space="0" w:color="auto"/>
            <w:right w:val="none" w:sz="0" w:space="0" w:color="auto"/>
          </w:divBdr>
          <w:divsChild>
            <w:div w:id="2129926096">
              <w:marLeft w:val="0"/>
              <w:marRight w:val="0"/>
              <w:marTop w:val="0"/>
              <w:marBottom w:val="0"/>
              <w:divBdr>
                <w:top w:val="none" w:sz="0" w:space="0" w:color="auto"/>
                <w:left w:val="none" w:sz="0" w:space="0" w:color="auto"/>
                <w:bottom w:val="none" w:sz="0" w:space="0" w:color="auto"/>
                <w:right w:val="none" w:sz="0" w:space="0" w:color="auto"/>
              </w:divBdr>
              <w:divsChild>
                <w:div w:id="849412928">
                  <w:marLeft w:val="0"/>
                  <w:marRight w:val="0"/>
                  <w:marTop w:val="0"/>
                  <w:marBottom w:val="0"/>
                  <w:divBdr>
                    <w:top w:val="none" w:sz="0" w:space="0" w:color="auto"/>
                    <w:left w:val="none" w:sz="0" w:space="0" w:color="auto"/>
                    <w:bottom w:val="none" w:sz="0" w:space="0" w:color="auto"/>
                    <w:right w:val="none" w:sz="0" w:space="0" w:color="auto"/>
                  </w:divBdr>
                </w:div>
                <w:div w:id="1184241972">
                  <w:marLeft w:val="0"/>
                  <w:marRight w:val="0"/>
                  <w:marTop w:val="0"/>
                  <w:marBottom w:val="0"/>
                  <w:divBdr>
                    <w:top w:val="none" w:sz="0" w:space="0" w:color="auto"/>
                    <w:left w:val="none" w:sz="0" w:space="0" w:color="auto"/>
                    <w:bottom w:val="none" w:sz="0" w:space="0" w:color="auto"/>
                    <w:right w:val="none" w:sz="0" w:space="0" w:color="auto"/>
                  </w:divBdr>
                </w:div>
                <w:div w:id="1792358825">
                  <w:marLeft w:val="0"/>
                  <w:marRight w:val="0"/>
                  <w:marTop w:val="0"/>
                  <w:marBottom w:val="0"/>
                  <w:divBdr>
                    <w:top w:val="none" w:sz="0" w:space="0" w:color="auto"/>
                    <w:left w:val="none" w:sz="0" w:space="0" w:color="auto"/>
                    <w:bottom w:val="none" w:sz="0" w:space="0" w:color="auto"/>
                    <w:right w:val="none" w:sz="0" w:space="0" w:color="auto"/>
                  </w:divBdr>
                </w:div>
                <w:div w:id="692849212">
                  <w:marLeft w:val="0"/>
                  <w:marRight w:val="0"/>
                  <w:marTop w:val="0"/>
                  <w:marBottom w:val="0"/>
                  <w:divBdr>
                    <w:top w:val="none" w:sz="0" w:space="0" w:color="auto"/>
                    <w:left w:val="none" w:sz="0" w:space="0" w:color="auto"/>
                    <w:bottom w:val="none" w:sz="0" w:space="0" w:color="auto"/>
                    <w:right w:val="none" w:sz="0" w:space="0" w:color="auto"/>
                  </w:divBdr>
                </w:div>
                <w:div w:id="882016105">
                  <w:marLeft w:val="0"/>
                  <w:marRight w:val="0"/>
                  <w:marTop w:val="0"/>
                  <w:marBottom w:val="0"/>
                  <w:divBdr>
                    <w:top w:val="none" w:sz="0" w:space="0" w:color="auto"/>
                    <w:left w:val="none" w:sz="0" w:space="0" w:color="auto"/>
                    <w:bottom w:val="none" w:sz="0" w:space="0" w:color="auto"/>
                    <w:right w:val="none" w:sz="0" w:space="0" w:color="auto"/>
                  </w:divBdr>
                </w:div>
                <w:div w:id="2132549541">
                  <w:marLeft w:val="0"/>
                  <w:marRight w:val="0"/>
                  <w:marTop w:val="0"/>
                  <w:marBottom w:val="0"/>
                  <w:divBdr>
                    <w:top w:val="none" w:sz="0" w:space="0" w:color="auto"/>
                    <w:left w:val="none" w:sz="0" w:space="0" w:color="auto"/>
                    <w:bottom w:val="none" w:sz="0" w:space="0" w:color="auto"/>
                    <w:right w:val="none" w:sz="0" w:space="0" w:color="auto"/>
                  </w:divBdr>
                </w:div>
                <w:div w:id="516702747">
                  <w:marLeft w:val="0"/>
                  <w:marRight w:val="0"/>
                  <w:marTop w:val="0"/>
                  <w:marBottom w:val="0"/>
                  <w:divBdr>
                    <w:top w:val="none" w:sz="0" w:space="0" w:color="auto"/>
                    <w:left w:val="none" w:sz="0" w:space="0" w:color="auto"/>
                    <w:bottom w:val="none" w:sz="0" w:space="0" w:color="auto"/>
                    <w:right w:val="none" w:sz="0" w:space="0" w:color="auto"/>
                  </w:divBdr>
                </w:div>
                <w:div w:id="433477271">
                  <w:marLeft w:val="0"/>
                  <w:marRight w:val="0"/>
                  <w:marTop w:val="0"/>
                  <w:marBottom w:val="0"/>
                  <w:divBdr>
                    <w:top w:val="none" w:sz="0" w:space="0" w:color="auto"/>
                    <w:left w:val="none" w:sz="0" w:space="0" w:color="auto"/>
                    <w:bottom w:val="none" w:sz="0" w:space="0" w:color="auto"/>
                    <w:right w:val="none" w:sz="0" w:space="0" w:color="auto"/>
                  </w:divBdr>
                </w:div>
                <w:div w:id="1895116737">
                  <w:marLeft w:val="0"/>
                  <w:marRight w:val="0"/>
                  <w:marTop w:val="0"/>
                  <w:marBottom w:val="0"/>
                  <w:divBdr>
                    <w:top w:val="none" w:sz="0" w:space="0" w:color="auto"/>
                    <w:left w:val="none" w:sz="0" w:space="0" w:color="auto"/>
                    <w:bottom w:val="none" w:sz="0" w:space="0" w:color="auto"/>
                    <w:right w:val="none" w:sz="0" w:space="0" w:color="auto"/>
                  </w:divBdr>
                </w:div>
                <w:div w:id="639770458">
                  <w:marLeft w:val="0"/>
                  <w:marRight w:val="0"/>
                  <w:marTop w:val="0"/>
                  <w:marBottom w:val="0"/>
                  <w:divBdr>
                    <w:top w:val="none" w:sz="0" w:space="0" w:color="auto"/>
                    <w:left w:val="none" w:sz="0" w:space="0" w:color="auto"/>
                    <w:bottom w:val="none" w:sz="0" w:space="0" w:color="auto"/>
                    <w:right w:val="none" w:sz="0" w:space="0" w:color="auto"/>
                  </w:divBdr>
                </w:div>
                <w:div w:id="1403871917">
                  <w:marLeft w:val="0"/>
                  <w:marRight w:val="0"/>
                  <w:marTop w:val="0"/>
                  <w:marBottom w:val="0"/>
                  <w:divBdr>
                    <w:top w:val="none" w:sz="0" w:space="0" w:color="auto"/>
                    <w:left w:val="none" w:sz="0" w:space="0" w:color="auto"/>
                    <w:bottom w:val="none" w:sz="0" w:space="0" w:color="auto"/>
                    <w:right w:val="none" w:sz="0" w:space="0" w:color="auto"/>
                  </w:divBdr>
                </w:div>
                <w:div w:id="623313381">
                  <w:marLeft w:val="0"/>
                  <w:marRight w:val="0"/>
                  <w:marTop w:val="0"/>
                  <w:marBottom w:val="0"/>
                  <w:divBdr>
                    <w:top w:val="none" w:sz="0" w:space="0" w:color="auto"/>
                    <w:left w:val="none" w:sz="0" w:space="0" w:color="auto"/>
                    <w:bottom w:val="none" w:sz="0" w:space="0" w:color="auto"/>
                    <w:right w:val="none" w:sz="0" w:space="0" w:color="auto"/>
                  </w:divBdr>
                </w:div>
                <w:div w:id="600457009">
                  <w:marLeft w:val="0"/>
                  <w:marRight w:val="0"/>
                  <w:marTop w:val="0"/>
                  <w:marBottom w:val="0"/>
                  <w:divBdr>
                    <w:top w:val="none" w:sz="0" w:space="0" w:color="auto"/>
                    <w:left w:val="none" w:sz="0" w:space="0" w:color="auto"/>
                    <w:bottom w:val="none" w:sz="0" w:space="0" w:color="auto"/>
                    <w:right w:val="none" w:sz="0" w:space="0" w:color="auto"/>
                  </w:divBdr>
                </w:div>
                <w:div w:id="1387030175">
                  <w:marLeft w:val="0"/>
                  <w:marRight w:val="0"/>
                  <w:marTop w:val="0"/>
                  <w:marBottom w:val="0"/>
                  <w:divBdr>
                    <w:top w:val="none" w:sz="0" w:space="0" w:color="auto"/>
                    <w:left w:val="none" w:sz="0" w:space="0" w:color="auto"/>
                    <w:bottom w:val="none" w:sz="0" w:space="0" w:color="auto"/>
                    <w:right w:val="none" w:sz="0" w:space="0" w:color="auto"/>
                  </w:divBdr>
                </w:div>
                <w:div w:id="293802244">
                  <w:marLeft w:val="0"/>
                  <w:marRight w:val="0"/>
                  <w:marTop w:val="0"/>
                  <w:marBottom w:val="0"/>
                  <w:divBdr>
                    <w:top w:val="none" w:sz="0" w:space="0" w:color="auto"/>
                    <w:left w:val="none" w:sz="0" w:space="0" w:color="auto"/>
                    <w:bottom w:val="none" w:sz="0" w:space="0" w:color="auto"/>
                    <w:right w:val="none" w:sz="0" w:space="0" w:color="auto"/>
                  </w:divBdr>
                </w:div>
                <w:div w:id="1099905496">
                  <w:marLeft w:val="0"/>
                  <w:marRight w:val="0"/>
                  <w:marTop w:val="0"/>
                  <w:marBottom w:val="0"/>
                  <w:divBdr>
                    <w:top w:val="none" w:sz="0" w:space="0" w:color="auto"/>
                    <w:left w:val="none" w:sz="0" w:space="0" w:color="auto"/>
                    <w:bottom w:val="none" w:sz="0" w:space="0" w:color="auto"/>
                    <w:right w:val="none" w:sz="0" w:space="0" w:color="auto"/>
                  </w:divBdr>
                </w:div>
                <w:div w:id="802846179">
                  <w:marLeft w:val="0"/>
                  <w:marRight w:val="0"/>
                  <w:marTop w:val="0"/>
                  <w:marBottom w:val="0"/>
                  <w:divBdr>
                    <w:top w:val="none" w:sz="0" w:space="0" w:color="auto"/>
                    <w:left w:val="none" w:sz="0" w:space="0" w:color="auto"/>
                    <w:bottom w:val="none" w:sz="0" w:space="0" w:color="auto"/>
                    <w:right w:val="none" w:sz="0" w:space="0" w:color="auto"/>
                  </w:divBdr>
                </w:div>
                <w:div w:id="954092449">
                  <w:marLeft w:val="0"/>
                  <w:marRight w:val="0"/>
                  <w:marTop w:val="0"/>
                  <w:marBottom w:val="0"/>
                  <w:divBdr>
                    <w:top w:val="none" w:sz="0" w:space="0" w:color="auto"/>
                    <w:left w:val="none" w:sz="0" w:space="0" w:color="auto"/>
                    <w:bottom w:val="none" w:sz="0" w:space="0" w:color="auto"/>
                    <w:right w:val="none" w:sz="0" w:space="0" w:color="auto"/>
                  </w:divBdr>
                </w:div>
                <w:div w:id="221790661">
                  <w:marLeft w:val="0"/>
                  <w:marRight w:val="0"/>
                  <w:marTop w:val="0"/>
                  <w:marBottom w:val="0"/>
                  <w:divBdr>
                    <w:top w:val="none" w:sz="0" w:space="0" w:color="auto"/>
                    <w:left w:val="none" w:sz="0" w:space="0" w:color="auto"/>
                    <w:bottom w:val="none" w:sz="0" w:space="0" w:color="auto"/>
                    <w:right w:val="none" w:sz="0" w:space="0" w:color="auto"/>
                  </w:divBdr>
                </w:div>
                <w:div w:id="780495771">
                  <w:marLeft w:val="0"/>
                  <w:marRight w:val="0"/>
                  <w:marTop w:val="0"/>
                  <w:marBottom w:val="0"/>
                  <w:divBdr>
                    <w:top w:val="none" w:sz="0" w:space="0" w:color="auto"/>
                    <w:left w:val="none" w:sz="0" w:space="0" w:color="auto"/>
                    <w:bottom w:val="none" w:sz="0" w:space="0" w:color="auto"/>
                    <w:right w:val="none" w:sz="0" w:space="0" w:color="auto"/>
                  </w:divBdr>
                </w:div>
                <w:div w:id="1180507030">
                  <w:marLeft w:val="0"/>
                  <w:marRight w:val="0"/>
                  <w:marTop w:val="0"/>
                  <w:marBottom w:val="0"/>
                  <w:divBdr>
                    <w:top w:val="none" w:sz="0" w:space="0" w:color="auto"/>
                    <w:left w:val="none" w:sz="0" w:space="0" w:color="auto"/>
                    <w:bottom w:val="none" w:sz="0" w:space="0" w:color="auto"/>
                    <w:right w:val="none" w:sz="0" w:space="0" w:color="auto"/>
                  </w:divBdr>
                </w:div>
                <w:div w:id="1405301020">
                  <w:marLeft w:val="0"/>
                  <w:marRight w:val="0"/>
                  <w:marTop w:val="0"/>
                  <w:marBottom w:val="0"/>
                  <w:divBdr>
                    <w:top w:val="none" w:sz="0" w:space="0" w:color="auto"/>
                    <w:left w:val="none" w:sz="0" w:space="0" w:color="auto"/>
                    <w:bottom w:val="none" w:sz="0" w:space="0" w:color="auto"/>
                    <w:right w:val="none" w:sz="0" w:space="0" w:color="auto"/>
                  </w:divBdr>
                </w:div>
                <w:div w:id="552157785">
                  <w:marLeft w:val="0"/>
                  <w:marRight w:val="0"/>
                  <w:marTop w:val="0"/>
                  <w:marBottom w:val="0"/>
                  <w:divBdr>
                    <w:top w:val="none" w:sz="0" w:space="0" w:color="auto"/>
                    <w:left w:val="none" w:sz="0" w:space="0" w:color="auto"/>
                    <w:bottom w:val="none" w:sz="0" w:space="0" w:color="auto"/>
                    <w:right w:val="none" w:sz="0" w:space="0" w:color="auto"/>
                  </w:divBdr>
                </w:div>
                <w:div w:id="1991277723">
                  <w:marLeft w:val="0"/>
                  <w:marRight w:val="0"/>
                  <w:marTop w:val="0"/>
                  <w:marBottom w:val="0"/>
                  <w:divBdr>
                    <w:top w:val="none" w:sz="0" w:space="0" w:color="auto"/>
                    <w:left w:val="none" w:sz="0" w:space="0" w:color="auto"/>
                    <w:bottom w:val="none" w:sz="0" w:space="0" w:color="auto"/>
                    <w:right w:val="none" w:sz="0" w:space="0" w:color="auto"/>
                  </w:divBdr>
                </w:div>
                <w:div w:id="202266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437266">
          <w:marLeft w:val="0"/>
          <w:marRight w:val="0"/>
          <w:marTop w:val="0"/>
          <w:marBottom w:val="0"/>
          <w:divBdr>
            <w:top w:val="none" w:sz="0" w:space="0" w:color="auto"/>
            <w:left w:val="none" w:sz="0" w:space="0" w:color="auto"/>
            <w:bottom w:val="none" w:sz="0" w:space="0" w:color="auto"/>
            <w:right w:val="none" w:sz="0" w:space="0" w:color="auto"/>
          </w:divBdr>
          <w:divsChild>
            <w:div w:id="28145315">
              <w:marLeft w:val="0"/>
              <w:marRight w:val="0"/>
              <w:marTop w:val="0"/>
              <w:marBottom w:val="0"/>
              <w:divBdr>
                <w:top w:val="none" w:sz="0" w:space="0" w:color="auto"/>
                <w:left w:val="none" w:sz="0" w:space="0" w:color="auto"/>
                <w:bottom w:val="none" w:sz="0" w:space="0" w:color="auto"/>
                <w:right w:val="none" w:sz="0" w:space="0" w:color="auto"/>
              </w:divBdr>
              <w:divsChild>
                <w:div w:id="515659107">
                  <w:marLeft w:val="0"/>
                  <w:marRight w:val="0"/>
                  <w:marTop w:val="0"/>
                  <w:marBottom w:val="0"/>
                  <w:divBdr>
                    <w:top w:val="none" w:sz="0" w:space="0" w:color="auto"/>
                    <w:left w:val="none" w:sz="0" w:space="0" w:color="auto"/>
                    <w:bottom w:val="none" w:sz="0" w:space="0" w:color="auto"/>
                    <w:right w:val="none" w:sz="0" w:space="0" w:color="auto"/>
                  </w:divBdr>
                </w:div>
                <w:div w:id="1348604823">
                  <w:marLeft w:val="0"/>
                  <w:marRight w:val="0"/>
                  <w:marTop w:val="0"/>
                  <w:marBottom w:val="0"/>
                  <w:divBdr>
                    <w:top w:val="none" w:sz="0" w:space="0" w:color="auto"/>
                    <w:left w:val="none" w:sz="0" w:space="0" w:color="auto"/>
                    <w:bottom w:val="none" w:sz="0" w:space="0" w:color="auto"/>
                    <w:right w:val="none" w:sz="0" w:space="0" w:color="auto"/>
                  </w:divBdr>
                </w:div>
                <w:div w:id="194541189">
                  <w:marLeft w:val="0"/>
                  <w:marRight w:val="0"/>
                  <w:marTop w:val="0"/>
                  <w:marBottom w:val="0"/>
                  <w:divBdr>
                    <w:top w:val="none" w:sz="0" w:space="0" w:color="auto"/>
                    <w:left w:val="none" w:sz="0" w:space="0" w:color="auto"/>
                    <w:bottom w:val="none" w:sz="0" w:space="0" w:color="auto"/>
                    <w:right w:val="none" w:sz="0" w:space="0" w:color="auto"/>
                  </w:divBdr>
                </w:div>
                <w:div w:id="1748259040">
                  <w:marLeft w:val="0"/>
                  <w:marRight w:val="0"/>
                  <w:marTop w:val="0"/>
                  <w:marBottom w:val="0"/>
                  <w:divBdr>
                    <w:top w:val="none" w:sz="0" w:space="0" w:color="auto"/>
                    <w:left w:val="none" w:sz="0" w:space="0" w:color="auto"/>
                    <w:bottom w:val="none" w:sz="0" w:space="0" w:color="auto"/>
                    <w:right w:val="none" w:sz="0" w:space="0" w:color="auto"/>
                  </w:divBdr>
                </w:div>
                <w:div w:id="1047922522">
                  <w:marLeft w:val="0"/>
                  <w:marRight w:val="0"/>
                  <w:marTop w:val="0"/>
                  <w:marBottom w:val="0"/>
                  <w:divBdr>
                    <w:top w:val="none" w:sz="0" w:space="0" w:color="auto"/>
                    <w:left w:val="none" w:sz="0" w:space="0" w:color="auto"/>
                    <w:bottom w:val="none" w:sz="0" w:space="0" w:color="auto"/>
                    <w:right w:val="none" w:sz="0" w:space="0" w:color="auto"/>
                  </w:divBdr>
                </w:div>
                <w:div w:id="583078300">
                  <w:marLeft w:val="0"/>
                  <w:marRight w:val="0"/>
                  <w:marTop w:val="0"/>
                  <w:marBottom w:val="0"/>
                  <w:divBdr>
                    <w:top w:val="none" w:sz="0" w:space="0" w:color="auto"/>
                    <w:left w:val="none" w:sz="0" w:space="0" w:color="auto"/>
                    <w:bottom w:val="none" w:sz="0" w:space="0" w:color="auto"/>
                    <w:right w:val="none" w:sz="0" w:space="0" w:color="auto"/>
                  </w:divBdr>
                </w:div>
                <w:div w:id="590703676">
                  <w:marLeft w:val="0"/>
                  <w:marRight w:val="0"/>
                  <w:marTop w:val="0"/>
                  <w:marBottom w:val="0"/>
                  <w:divBdr>
                    <w:top w:val="none" w:sz="0" w:space="0" w:color="auto"/>
                    <w:left w:val="none" w:sz="0" w:space="0" w:color="auto"/>
                    <w:bottom w:val="none" w:sz="0" w:space="0" w:color="auto"/>
                    <w:right w:val="none" w:sz="0" w:space="0" w:color="auto"/>
                  </w:divBdr>
                </w:div>
                <w:div w:id="1746341796">
                  <w:marLeft w:val="0"/>
                  <w:marRight w:val="0"/>
                  <w:marTop w:val="0"/>
                  <w:marBottom w:val="0"/>
                  <w:divBdr>
                    <w:top w:val="none" w:sz="0" w:space="0" w:color="auto"/>
                    <w:left w:val="none" w:sz="0" w:space="0" w:color="auto"/>
                    <w:bottom w:val="none" w:sz="0" w:space="0" w:color="auto"/>
                    <w:right w:val="none" w:sz="0" w:space="0" w:color="auto"/>
                  </w:divBdr>
                </w:div>
                <w:div w:id="638148634">
                  <w:marLeft w:val="0"/>
                  <w:marRight w:val="0"/>
                  <w:marTop w:val="0"/>
                  <w:marBottom w:val="0"/>
                  <w:divBdr>
                    <w:top w:val="none" w:sz="0" w:space="0" w:color="auto"/>
                    <w:left w:val="none" w:sz="0" w:space="0" w:color="auto"/>
                    <w:bottom w:val="none" w:sz="0" w:space="0" w:color="auto"/>
                    <w:right w:val="none" w:sz="0" w:space="0" w:color="auto"/>
                  </w:divBdr>
                </w:div>
                <w:div w:id="1924753077">
                  <w:marLeft w:val="0"/>
                  <w:marRight w:val="0"/>
                  <w:marTop w:val="0"/>
                  <w:marBottom w:val="0"/>
                  <w:divBdr>
                    <w:top w:val="none" w:sz="0" w:space="0" w:color="auto"/>
                    <w:left w:val="none" w:sz="0" w:space="0" w:color="auto"/>
                    <w:bottom w:val="none" w:sz="0" w:space="0" w:color="auto"/>
                    <w:right w:val="none" w:sz="0" w:space="0" w:color="auto"/>
                  </w:divBdr>
                </w:div>
                <w:div w:id="1333332029">
                  <w:marLeft w:val="0"/>
                  <w:marRight w:val="0"/>
                  <w:marTop w:val="0"/>
                  <w:marBottom w:val="0"/>
                  <w:divBdr>
                    <w:top w:val="none" w:sz="0" w:space="0" w:color="auto"/>
                    <w:left w:val="none" w:sz="0" w:space="0" w:color="auto"/>
                    <w:bottom w:val="none" w:sz="0" w:space="0" w:color="auto"/>
                    <w:right w:val="none" w:sz="0" w:space="0" w:color="auto"/>
                  </w:divBdr>
                </w:div>
                <w:div w:id="496116901">
                  <w:marLeft w:val="0"/>
                  <w:marRight w:val="0"/>
                  <w:marTop w:val="0"/>
                  <w:marBottom w:val="0"/>
                  <w:divBdr>
                    <w:top w:val="none" w:sz="0" w:space="0" w:color="auto"/>
                    <w:left w:val="none" w:sz="0" w:space="0" w:color="auto"/>
                    <w:bottom w:val="none" w:sz="0" w:space="0" w:color="auto"/>
                    <w:right w:val="none" w:sz="0" w:space="0" w:color="auto"/>
                  </w:divBdr>
                </w:div>
                <w:div w:id="1889878164">
                  <w:marLeft w:val="0"/>
                  <w:marRight w:val="0"/>
                  <w:marTop w:val="0"/>
                  <w:marBottom w:val="0"/>
                  <w:divBdr>
                    <w:top w:val="none" w:sz="0" w:space="0" w:color="auto"/>
                    <w:left w:val="none" w:sz="0" w:space="0" w:color="auto"/>
                    <w:bottom w:val="none" w:sz="0" w:space="0" w:color="auto"/>
                    <w:right w:val="none" w:sz="0" w:space="0" w:color="auto"/>
                  </w:divBdr>
                </w:div>
                <w:div w:id="2106920529">
                  <w:marLeft w:val="0"/>
                  <w:marRight w:val="0"/>
                  <w:marTop w:val="0"/>
                  <w:marBottom w:val="0"/>
                  <w:divBdr>
                    <w:top w:val="none" w:sz="0" w:space="0" w:color="auto"/>
                    <w:left w:val="none" w:sz="0" w:space="0" w:color="auto"/>
                    <w:bottom w:val="none" w:sz="0" w:space="0" w:color="auto"/>
                    <w:right w:val="none" w:sz="0" w:space="0" w:color="auto"/>
                  </w:divBdr>
                </w:div>
                <w:div w:id="1185436782">
                  <w:marLeft w:val="0"/>
                  <w:marRight w:val="0"/>
                  <w:marTop w:val="0"/>
                  <w:marBottom w:val="0"/>
                  <w:divBdr>
                    <w:top w:val="none" w:sz="0" w:space="0" w:color="auto"/>
                    <w:left w:val="none" w:sz="0" w:space="0" w:color="auto"/>
                    <w:bottom w:val="none" w:sz="0" w:space="0" w:color="auto"/>
                    <w:right w:val="none" w:sz="0" w:space="0" w:color="auto"/>
                  </w:divBdr>
                </w:div>
                <w:div w:id="336688756">
                  <w:marLeft w:val="0"/>
                  <w:marRight w:val="0"/>
                  <w:marTop w:val="0"/>
                  <w:marBottom w:val="0"/>
                  <w:divBdr>
                    <w:top w:val="none" w:sz="0" w:space="0" w:color="auto"/>
                    <w:left w:val="none" w:sz="0" w:space="0" w:color="auto"/>
                    <w:bottom w:val="none" w:sz="0" w:space="0" w:color="auto"/>
                    <w:right w:val="none" w:sz="0" w:space="0" w:color="auto"/>
                  </w:divBdr>
                </w:div>
                <w:div w:id="1965844025">
                  <w:marLeft w:val="0"/>
                  <w:marRight w:val="0"/>
                  <w:marTop w:val="0"/>
                  <w:marBottom w:val="0"/>
                  <w:divBdr>
                    <w:top w:val="none" w:sz="0" w:space="0" w:color="auto"/>
                    <w:left w:val="none" w:sz="0" w:space="0" w:color="auto"/>
                    <w:bottom w:val="none" w:sz="0" w:space="0" w:color="auto"/>
                    <w:right w:val="none" w:sz="0" w:space="0" w:color="auto"/>
                  </w:divBdr>
                </w:div>
                <w:div w:id="1035883308">
                  <w:marLeft w:val="0"/>
                  <w:marRight w:val="0"/>
                  <w:marTop w:val="0"/>
                  <w:marBottom w:val="0"/>
                  <w:divBdr>
                    <w:top w:val="none" w:sz="0" w:space="0" w:color="auto"/>
                    <w:left w:val="none" w:sz="0" w:space="0" w:color="auto"/>
                    <w:bottom w:val="none" w:sz="0" w:space="0" w:color="auto"/>
                    <w:right w:val="none" w:sz="0" w:space="0" w:color="auto"/>
                  </w:divBdr>
                </w:div>
                <w:div w:id="1815945258">
                  <w:marLeft w:val="0"/>
                  <w:marRight w:val="0"/>
                  <w:marTop w:val="0"/>
                  <w:marBottom w:val="0"/>
                  <w:divBdr>
                    <w:top w:val="none" w:sz="0" w:space="0" w:color="auto"/>
                    <w:left w:val="none" w:sz="0" w:space="0" w:color="auto"/>
                    <w:bottom w:val="none" w:sz="0" w:space="0" w:color="auto"/>
                    <w:right w:val="none" w:sz="0" w:space="0" w:color="auto"/>
                  </w:divBdr>
                </w:div>
                <w:div w:id="145824560">
                  <w:marLeft w:val="0"/>
                  <w:marRight w:val="0"/>
                  <w:marTop w:val="0"/>
                  <w:marBottom w:val="0"/>
                  <w:divBdr>
                    <w:top w:val="none" w:sz="0" w:space="0" w:color="auto"/>
                    <w:left w:val="none" w:sz="0" w:space="0" w:color="auto"/>
                    <w:bottom w:val="none" w:sz="0" w:space="0" w:color="auto"/>
                    <w:right w:val="none" w:sz="0" w:space="0" w:color="auto"/>
                  </w:divBdr>
                </w:div>
                <w:div w:id="431123706">
                  <w:marLeft w:val="0"/>
                  <w:marRight w:val="0"/>
                  <w:marTop w:val="0"/>
                  <w:marBottom w:val="0"/>
                  <w:divBdr>
                    <w:top w:val="none" w:sz="0" w:space="0" w:color="auto"/>
                    <w:left w:val="none" w:sz="0" w:space="0" w:color="auto"/>
                    <w:bottom w:val="none" w:sz="0" w:space="0" w:color="auto"/>
                    <w:right w:val="none" w:sz="0" w:space="0" w:color="auto"/>
                  </w:divBdr>
                </w:div>
                <w:div w:id="1218319153">
                  <w:marLeft w:val="0"/>
                  <w:marRight w:val="0"/>
                  <w:marTop w:val="0"/>
                  <w:marBottom w:val="0"/>
                  <w:divBdr>
                    <w:top w:val="none" w:sz="0" w:space="0" w:color="auto"/>
                    <w:left w:val="none" w:sz="0" w:space="0" w:color="auto"/>
                    <w:bottom w:val="none" w:sz="0" w:space="0" w:color="auto"/>
                    <w:right w:val="none" w:sz="0" w:space="0" w:color="auto"/>
                  </w:divBdr>
                </w:div>
                <w:div w:id="1516268748">
                  <w:marLeft w:val="0"/>
                  <w:marRight w:val="0"/>
                  <w:marTop w:val="0"/>
                  <w:marBottom w:val="0"/>
                  <w:divBdr>
                    <w:top w:val="none" w:sz="0" w:space="0" w:color="auto"/>
                    <w:left w:val="none" w:sz="0" w:space="0" w:color="auto"/>
                    <w:bottom w:val="none" w:sz="0" w:space="0" w:color="auto"/>
                    <w:right w:val="none" w:sz="0" w:space="0" w:color="auto"/>
                  </w:divBdr>
                </w:div>
                <w:div w:id="1903103907">
                  <w:marLeft w:val="0"/>
                  <w:marRight w:val="0"/>
                  <w:marTop w:val="0"/>
                  <w:marBottom w:val="0"/>
                  <w:divBdr>
                    <w:top w:val="none" w:sz="0" w:space="0" w:color="auto"/>
                    <w:left w:val="none" w:sz="0" w:space="0" w:color="auto"/>
                    <w:bottom w:val="none" w:sz="0" w:space="0" w:color="auto"/>
                    <w:right w:val="none" w:sz="0" w:space="0" w:color="auto"/>
                  </w:divBdr>
                </w:div>
                <w:div w:id="156201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613124">
          <w:marLeft w:val="0"/>
          <w:marRight w:val="0"/>
          <w:marTop w:val="0"/>
          <w:marBottom w:val="0"/>
          <w:divBdr>
            <w:top w:val="none" w:sz="0" w:space="0" w:color="auto"/>
            <w:left w:val="none" w:sz="0" w:space="0" w:color="auto"/>
            <w:bottom w:val="none" w:sz="0" w:space="0" w:color="auto"/>
            <w:right w:val="none" w:sz="0" w:space="0" w:color="auto"/>
          </w:divBdr>
          <w:divsChild>
            <w:div w:id="1989941808">
              <w:marLeft w:val="0"/>
              <w:marRight w:val="0"/>
              <w:marTop w:val="0"/>
              <w:marBottom w:val="0"/>
              <w:divBdr>
                <w:top w:val="none" w:sz="0" w:space="0" w:color="auto"/>
                <w:left w:val="none" w:sz="0" w:space="0" w:color="auto"/>
                <w:bottom w:val="none" w:sz="0" w:space="0" w:color="auto"/>
                <w:right w:val="none" w:sz="0" w:space="0" w:color="auto"/>
              </w:divBdr>
              <w:divsChild>
                <w:div w:id="259722198">
                  <w:marLeft w:val="0"/>
                  <w:marRight w:val="0"/>
                  <w:marTop w:val="0"/>
                  <w:marBottom w:val="0"/>
                  <w:divBdr>
                    <w:top w:val="none" w:sz="0" w:space="0" w:color="auto"/>
                    <w:left w:val="none" w:sz="0" w:space="0" w:color="auto"/>
                    <w:bottom w:val="none" w:sz="0" w:space="0" w:color="auto"/>
                    <w:right w:val="none" w:sz="0" w:space="0" w:color="auto"/>
                  </w:divBdr>
                </w:div>
                <w:div w:id="63271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590321">
          <w:marLeft w:val="0"/>
          <w:marRight w:val="0"/>
          <w:marTop w:val="0"/>
          <w:marBottom w:val="0"/>
          <w:divBdr>
            <w:top w:val="none" w:sz="0" w:space="0" w:color="auto"/>
            <w:left w:val="none" w:sz="0" w:space="0" w:color="auto"/>
            <w:bottom w:val="none" w:sz="0" w:space="0" w:color="auto"/>
            <w:right w:val="none" w:sz="0" w:space="0" w:color="auto"/>
          </w:divBdr>
        </w:div>
      </w:divsChild>
    </w:div>
    <w:div w:id="1948460573">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4E425CCD-FE2E-44F4-8323-BD12C4534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6167</TotalTime>
  <Pages>36</Pages>
  <Words>7810</Words>
  <Characters>44519</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Айрапетян Каринэ Петросовна</cp:lastModifiedBy>
  <cp:revision>319</cp:revision>
  <cp:lastPrinted>2023-06-30T14:10:00Z</cp:lastPrinted>
  <dcterms:created xsi:type="dcterms:W3CDTF">2020-11-06T10:42:00Z</dcterms:created>
  <dcterms:modified xsi:type="dcterms:W3CDTF">2024-06-20T13:59:00Z</dcterms:modified>
</cp:coreProperties>
</file>